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BE" w:rsidRPr="00584BD4" w:rsidRDefault="005430BE" w:rsidP="006C68A5">
      <w:pPr>
        <w:ind w:left="-568" w:right="-115"/>
        <w:rPr>
          <w:rFonts w:ascii="Calibri" w:hAnsi="Calibri"/>
          <w:b/>
          <w:sz w:val="22"/>
          <w:szCs w:val="22"/>
        </w:rPr>
      </w:pPr>
      <w:r w:rsidRPr="00584BD4">
        <w:rPr>
          <w:rFonts w:ascii="Calibri" w:hAnsi="Calibri"/>
          <w:b/>
          <w:sz w:val="22"/>
          <w:szCs w:val="22"/>
        </w:rPr>
        <w:t xml:space="preserve">        </w:t>
      </w:r>
    </w:p>
    <w:p w:rsidR="005430BE" w:rsidRPr="00584BD4" w:rsidRDefault="005430BE" w:rsidP="006C68A5">
      <w:pPr>
        <w:ind w:left="-568" w:right="-115"/>
        <w:rPr>
          <w:rFonts w:ascii="Calibri" w:hAnsi="Calibri"/>
          <w:b/>
          <w:sz w:val="22"/>
          <w:szCs w:val="22"/>
        </w:rPr>
      </w:pPr>
    </w:p>
    <w:p w:rsidR="005430BE" w:rsidRPr="00584BD4" w:rsidRDefault="005430BE" w:rsidP="006C68A5">
      <w:pPr>
        <w:ind w:left="-568" w:right="-115"/>
        <w:rPr>
          <w:rFonts w:ascii="Calibri" w:hAnsi="Calibri"/>
          <w:b/>
        </w:rPr>
      </w:pPr>
      <w:r w:rsidRPr="00584BD4">
        <w:rPr>
          <w:rFonts w:ascii="Calibri" w:hAnsi="Calibri"/>
          <w:b/>
          <w:sz w:val="22"/>
          <w:szCs w:val="22"/>
        </w:rPr>
        <w:t xml:space="preserve"> </w:t>
      </w:r>
    </w:p>
    <w:p w:rsidR="00331DCA" w:rsidRDefault="00331DCA" w:rsidP="006C68A5">
      <w:pPr>
        <w:spacing w:line="276" w:lineRule="auto"/>
        <w:ind w:right="-115"/>
        <w:jc w:val="center"/>
        <w:rPr>
          <w:rFonts w:ascii="Calibri" w:hAnsi="Calibri"/>
          <w:b/>
          <w:sz w:val="28"/>
          <w:szCs w:val="28"/>
        </w:rPr>
      </w:pP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Βαθμός Ασφαλείας:</w:t>
      </w: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Να διατηρηθεί μέχρι:</w:t>
      </w: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 xml:space="preserve">Βαθ. Προτεραιότητας: </w:t>
      </w:r>
    </w:p>
    <w:p w:rsidR="00B40A4B" w:rsidRPr="007C121D" w:rsidRDefault="00B40A4B" w:rsidP="006C68A5">
      <w:pPr>
        <w:framePr w:w="3225" w:h="1714" w:hSpace="181" w:wrap="around" w:vAnchor="text" w:hAnchor="page" w:x="7321" w:y="13"/>
        <w:ind w:right="-115"/>
        <w:rPr>
          <w:rFonts w:ascii="Arial" w:hAnsi="Arial" w:cs="Arial"/>
          <w:b/>
          <w:sz w:val="22"/>
          <w:szCs w:val="22"/>
        </w:rPr>
      </w:pPr>
    </w:p>
    <w:p w:rsidR="00B40A4B" w:rsidRPr="00B40A4B" w:rsidRDefault="00B40A4B" w:rsidP="006C68A5">
      <w:pPr>
        <w:framePr w:w="3225" w:h="1714" w:hSpace="181" w:wrap="around" w:vAnchor="text" w:hAnchor="page" w:x="7321" w:y="13"/>
        <w:ind w:right="-115"/>
        <w:rPr>
          <w:rFonts w:ascii="Arial" w:hAnsi="Arial" w:cs="Arial"/>
          <w:b/>
          <w:sz w:val="22"/>
          <w:szCs w:val="22"/>
        </w:rPr>
      </w:pPr>
      <w:r w:rsidRPr="007C121D">
        <w:rPr>
          <w:rFonts w:ascii="Arial" w:hAnsi="Arial" w:cs="Arial"/>
          <w:b/>
          <w:sz w:val="22"/>
          <w:szCs w:val="22"/>
        </w:rPr>
        <w:t xml:space="preserve">Αθήνα,   </w:t>
      </w:r>
      <w:r w:rsidR="00DC09A8">
        <w:rPr>
          <w:rFonts w:ascii="Arial" w:hAnsi="Arial" w:cs="Arial"/>
          <w:b/>
          <w:sz w:val="22"/>
          <w:szCs w:val="22"/>
          <w:lang w:val="en-US"/>
        </w:rPr>
        <w:t xml:space="preserve">  </w:t>
      </w:r>
      <w:r w:rsidRPr="007C121D">
        <w:rPr>
          <w:rFonts w:ascii="Arial" w:hAnsi="Arial" w:cs="Arial"/>
          <w:b/>
          <w:sz w:val="22"/>
          <w:szCs w:val="22"/>
        </w:rPr>
        <w:t xml:space="preserve"> </w:t>
      </w:r>
      <w:r w:rsidRPr="00FC1361">
        <w:rPr>
          <w:rFonts w:ascii="Arial" w:hAnsi="Arial" w:cs="Arial"/>
          <w:b/>
          <w:sz w:val="22"/>
          <w:szCs w:val="22"/>
        </w:rPr>
        <w:t xml:space="preserve"> </w:t>
      </w:r>
      <w:r w:rsidRPr="00331DCA">
        <w:rPr>
          <w:rFonts w:ascii="Arial" w:hAnsi="Arial" w:cs="Arial"/>
          <w:b/>
          <w:sz w:val="22"/>
          <w:szCs w:val="22"/>
        </w:rPr>
        <w:t xml:space="preserve"> </w:t>
      </w:r>
      <w:r w:rsidRPr="00B40A4B">
        <w:rPr>
          <w:rFonts w:ascii="Arial" w:hAnsi="Arial" w:cs="Arial"/>
          <w:b/>
          <w:sz w:val="22"/>
          <w:szCs w:val="22"/>
        </w:rPr>
        <w:t xml:space="preserve">  </w:t>
      </w:r>
      <w:r w:rsidRPr="00FC1361">
        <w:rPr>
          <w:rFonts w:ascii="Arial" w:hAnsi="Arial" w:cs="Arial"/>
          <w:b/>
          <w:sz w:val="22"/>
          <w:szCs w:val="22"/>
        </w:rPr>
        <w:t xml:space="preserve">  </w:t>
      </w:r>
      <w:r w:rsidR="00DC09A8">
        <w:rPr>
          <w:rFonts w:ascii="Arial" w:hAnsi="Arial" w:cs="Arial"/>
          <w:b/>
          <w:sz w:val="22"/>
          <w:szCs w:val="22"/>
          <w:lang w:val="en-US"/>
        </w:rPr>
        <w:t>16</w:t>
      </w:r>
      <w:r>
        <w:rPr>
          <w:rFonts w:ascii="Arial" w:hAnsi="Arial" w:cs="Arial"/>
          <w:b/>
          <w:sz w:val="22"/>
          <w:szCs w:val="22"/>
        </w:rPr>
        <w:t>-</w:t>
      </w:r>
      <w:r w:rsidR="00DC09A8">
        <w:rPr>
          <w:rFonts w:ascii="Arial" w:hAnsi="Arial" w:cs="Arial"/>
          <w:b/>
          <w:sz w:val="22"/>
          <w:szCs w:val="22"/>
          <w:lang w:val="en-US"/>
        </w:rPr>
        <w:t>09</w:t>
      </w:r>
      <w:r>
        <w:rPr>
          <w:rFonts w:ascii="Arial" w:hAnsi="Arial" w:cs="Arial"/>
          <w:b/>
          <w:sz w:val="22"/>
          <w:szCs w:val="22"/>
        </w:rPr>
        <w:t>-201</w:t>
      </w:r>
      <w:r w:rsidRPr="00B40A4B">
        <w:rPr>
          <w:rFonts w:ascii="Arial" w:hAnsi="Arial" w:cs="Arial"/>
          <w:b/>
          <w:sz w:val="22"/>
          <w:szCs w:val="22"/>
        </w:rPr>
        <w:t>5</w:t>
      </w:r>
    </w:p>
    <w:p w:rsidR="00B40A4B" w:rsidRPr="007C121D" w:rsidRDefault="00B40A4B" w:rsidP="006C68A5">
      <w:pPr>
        <w:framePr w:w="3225" w:h="1714" w:hSpace="181" w:wrap="around" w:vAnchor="text" w:hAnchor="page" w:x="7321" w:y="13"/>
        <w:spacing w:line="360" w:lineRule="auto"/>
        <w:ind w:right="-115"/>
        <w:rPr>
          <w:rFonts w:ascii="Arial" w:hAnsi="Arial" w:cs="Arial"/>
          <w:b/>
          <w:sz w:val="22"/>
          <w:szCs w:val="22"/>
        </w:rPr>
      </w:pPr>
      <w:r w:rsidRPr="007C121D">
        <w:rPr>
          <w:rFonts w:ascii="Arial" w:hAnsi="Arial" w:cs="Arial"/>
          <w:b/>
          <w:sz w:val="22"/>
          <w:szCs w:val="22"/>
        </w:rPr>
        <w:t xml:space="preserve">Αρ. Πρωτ.  </w:t>
      </w:r>
      <w:r w:rsidRPr="00E23590">
        <w:rPr>
          <w:rFonts w:ascii="Arial" w:hAnsi="Arial" w:cs="Arial"/>
          <w:b/>
          <w:sz w:val="22"/>
          <w:szCs w:val="22"/>
        </w:rPr>
        <w:t xml:space="preserve">  </w:t>
      </w:r>
      <w:r w:rsidRPr="00FC1361">
        <w:rPr>
          <w:rFonts w:ascii="Arial" w:hAnsi="Arial" w:cs="Arial"/>
          <w:b/>
          <w:sz w:val="22"/>
          <w:szCs w:val="22"/>
        </w:rPr>
        <w:t xml:space="preserve"> </w:t>
      </w:r>
      <w:r>
        <w:rPr>
          <w:rFonts w:ascii="Arial" w:hAnsi="Arial" w:cs="Arial"/>
          <w:b/>
          <w:sz w:val="22"/>
          <w:szCs w:val="22"/>
        </w:rPr>
        <w:t xml:space="preserve">  </w:t>
      </w:r>
      <w:r w:rsidR="00DC09A8">
        <w:rPr>
          <w:rFonts w:ascii="Arial" w:hAnsi="Arial" w:cs="Arial"/>
          <w:b/>
          <w:sz w:val="22"/>
          <w:szCs w:val="22"/>
          <w:lang w:val="en-US"/>
        </w:rPr>
        <w:t>144958</w:t>
      </w:r>
      <w:r w:rsidRPr="007C121D">
        <w:rPr>
          <w:rFonts w:ascii="Arial" w:hAnsi="Arial" w:cs="Arial"/>
          <w:b/>
          <w:sz w:val="22"/>
          <w:szCs w:val="22"/>
        </w:rPr>
        <w:t>/</w:t>
      </w:r>
      <w:r>
        <w:rPr>
          <w:rFonts w:ascii="Arial" w:hAnsi="Arial" w:cs="Arial"/>
          <w:b/>
          <w:sz w:val="22"/>
          <w:szCs w:val="22"/>
        </w:rPr>
        <w:t>Δ</w:t>
      </w:r>
      <w:r w:rsidRPr="007C121D">
        <w:rPr>
          <w:rFonts w:ascii="Arial" w:hAnsi="Arial" w:cs="Arial"/>
          <w:b/>
          <w:sz w:val="22"/>
          <w:szCs w:val="22"/>
        </w:rPr>
        <w:t>2</w:t>
      </w:r>
    </w:p>
    <w:p w:rsidR="00331DCA" w:rsidRDefault="00331DCA" w:rsidP="006C68A5">
      <w:pPr>
        <w:spacing w:line="276" w:lineRule="auto"/>
        <w:ind w:right="-115"/>
        <w:jc w:val="center"/>
        <w:rPr>
          <w:rFonts w:ascii="Calibri" w:hAnsi="Calibri"/>
          <w:b/>
          <w:sz w:val="28"/>
          <w:szCs w:val="28"/>
        </w:rPr>
      </w:pPr>
    </w:p>
    <w:p w:rsidR="00331DCA" w:rsidRDefault="00B40A4B" w:rsidP="006C68A5">
      <w:pPr>
        <w:spacing w:line="276" w:lineRule="auto"/>
        <w:ind w:right="-115"/>
        <w:jc w:val="center"/>
        <w:rPr>
          <w:rFonts w:ascii="Calibri" w:hAnsi="Calibri"/>
          <w:b/>
          <w:sz w:val="28"/>
          <w:szCs w:val="28"/>
        </w:rPr>
      </w:pPr>
      <w:r>
        <w:rPr>
          <w:rFonts w:ascii="Calibri" w:hAnsi="Calibri"/>
          <w:b/>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28.25pt;margin-top:12.65pt;width:226.25pt;height:69.6pt;z-index:-251656704;mso-width-relative:margin;mso-height-relative:margin" stroked="f" strokeweight="2.25pt">
            <v:stroke dashstyle="1 1" endcap="round"/>
            <v:textbox style="mso-next-textbox:#_x0000_s1037">
              <w:txbxContent>
                <w:p w:rsidR="006C68A5" w:rsidRPr="00B40A4B" w:rsidRDefault="006C68A5" w:rsidP="00B40A4B">
                  <w:pPr>
                    <w:jc w:val="center"/>
                    <w:rPr>
                      <w:rFonts w:ascii="Arial" w:hAnsi="Arial" w:cs="Arial"/>
                      <w:sz w:val="20"/>
                    </w:rPr>
                  </w:pPr>
                  <w:r w:rsidRPr="00B40A4B">
                    <w:rPr>
                      <w:rFonts w:ascii="Arial" w:hAnsi="Arial" w:cs="Arial"/>
                      <w:sz w:val="20"/>
                    </w:rPr>
                    <w:t>ΓΕΝΙΚΗ ΔΙΕΥΘΥΝΣΗ ΣΠΟΥΔΩΝ</w:t>
                  </w:r>
                </w:p>
                <w:p w:rsidR="006C68A5" w:rsidRPr="00B40A4B" w:rsidRDefault="006C68A5" w:rsidP="00B40A4B">
                  <w:pPr>
                    <w:jc w:val="center"/>
                    <w:rPr>
                      <w:rFonts w:ascii="Arial" w:hAnsi="Arial" w:cs="Arial"/>
                      <w:sz w:val="20"/>
                    </w:rPr>
                  </w:pPr>
                  <w:r w:rsidRPr="00B40A4B">
                    <w:rPr>
                      <w:rFonts w:ascii="Arial" w:hAnsi="Arial" w:cs="Arial"/>
                      <w:sz w:val="20"/>
                    </w:rPr>
                    <w:t>Π/ΘΜΙΑΣ ΚΑΙ Δ/ΘΜΙΑΣ ΕΚΠΑΙΔΕΥΣΗΣ</w:t>
                  </w:r>
                </w:p>
                <w:p w:rsidR="006C68A5" w:rsidRPr="00B40A4B" w:rsidRDefault="006C68A5" w:rsidP="00B40A4B">
                  <w:pPr>
                    <w:jc w:val="center"/>
                    <w:rPr>
                      <w:rFonts w:ascii="Arial" w:hAnsi="Arial" w:cs="Arial"/>
                      <w:sz w:val="20"/>
                    </w:rPr>
                  </w:pPr>
                  <w:r w:rsidRPr="00B40A4B">
                    <w:rPr>
                      <w:rFonts w:ascii="Arial" w:hAnsi="Arial" w:cs="Arial"/>
                      <w:sz w:val="20"/>
                    </w:rPr>
                    <w:t>ΔΙΕΥΘΥΝΣΗ ΣΠΟΥΔΩΝ, ΠΡΟΓΡΑΜΜΑΤΩΝ</w:t>
                  </w:r>
                </w:p>
                <w:p w:rsidR="006C68A5" w:rsidRPr="00B40A4B" w:rsidRDefault="006C68A5" w:rsidP="00B40A4B">
                  <w:pPr>
                    <w:jc w:val="center"/>
                    <w:rPr>
                      <w:rFonts w:ascii="Arial" w:hAnsi="Arial" w:cs="Arial"/>
                      <w:sz w:val="20"/>
                    </w:rPr>
                  </w:pPr>
                  <w:r w:rsidRPr="00B40A4B">
                    <w:rPr>
                      <w:rFonts w:ascii="Arial" w:hAnsi="Arial" w:cs="Arial"/>
                      <w:sz w:val="20"/>
                    </w:rPr>
                    <w:t>ΚΑΙ ΟΡΓΑΝΩΣΗΣ Δ/ΘΜΙΑΣ ΕΚΠ/ΣΗΣ</w:t>
                  </w:r>
                </w:p>
                <w:p w:rsidR="006C68A5" w:rsidRPr="00B40A4B" w:rsidRDefault="006C68A5" w:rsidP="00B40A4B">
                  <w:pPr>
                    <w:jc w:val="center"/>
                    <w:rPr>
                      <w:rFonts w:ascii="Arial" w:hAnsi="Arial" w:cs="Arial"/>
                      <w:sz w:val="20"/>
                    </w:rPr>
                  </w:pPr>
                  <w:r w:rsidRPr="00B40A4B">
                    <w:rPr>
                      <w:rFonts w:ascii="Arial" w:hAnsi="Arial" w:cs="Arial"/>
                      <w:sz w:val="20"/>
                    </w:rPr>
                    <w:t>ΤΜΗΜΑ</w:t>
                  </w:r>
                  <w:r w:rsidRPr="00B40A4B">
                    <w:rPr>
                      <w:rFonts w:ascii="Arial" w:hAnsi="Arial" w:cs="Arial"/>
                      <w:sz w:val="20"/>
                      <w:lang w:val="en-US"/>
                    </w:rPr>
                    <w:t xml:space="preserve"> </w:t>
                  </w:r>
                  <w:r w:rsidRPr="00B40A4B">
                    <w:rPr>
                      <w:rFonts w:ascii="Arial" w:hAnsi="Arial" w:cs="Arial"/>
                      <w:sz w:val="20"/>
                    </w:rPr>
                    <w:t>Α΄</w:t>
                  </w:r>
                </w:p>
                <w:p w:rsidR="006C68A5" w:rsidRPr="00B40A4B" w:rsidRDefault="006C68A5" w:rsidP="00B40A4B">
                  <w:pPr>
                    <w:rPr>
                      <w:rFonts w:ascii="Arial" w:hAnsi="Arial" w:cs="Arial"/>
                    </w:rPr>
                  </w:pPr>
                </w:p>
              </w:txbxContent>
            </v:textbox>
          </v:shape>
        </w:pic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186355" w:rsidP="006C68A5">
      <w:pPr>
        <w:spacing w:line="276" w:lineRule="auto"/>
        <w:ind w:right="-115"/>
        <w:jc w:val="center"/>
        <w:rPr>
          <w:rFonts w:ascii="Calibri" w:hAnsi="Calibri"/>
          <w:b/>
          <w:sz w:val="28"/>
          <w:szCs w:val="28"/>
        </w:rPr>
      </w:pPr>
      <w:r>
        <w:rPr>
          <w:rFonts w:ascii="Calibri" w:hAnsi="Calibri"/>
          <w:b/>
          <w:noProof/>
          <w:sz w:val="28"/>
          <w:szCs w:val="28"/>
        </w:rPr>
        <w:pict>
          <v:shape id="_x0000_s1038" type="#_x0000_t202" style="position:absolute;left:0;text-align:left;margin-left:-10.65pt;margin-top:15.35pt;width:199.55pt;height:81.2pt;z-index:251660800;mso-width-relative:margin;mso-height-relative:margin" stroked="f" strokeweight="2.25pt">
            <v:stroke dashstyle="1 1" endcap="round"/>
            <v:textbox style="mso-next-textbox:#_x0000_s1038">
              <w:txbxContent>
                <w:p w:rsidR="006C68A5" w:rsidRPr="00B40A4B" w:rsidRDefault="006C68A5" w:rsidP="00B40A4B">
                  <w:pPr>
                    <w:jc w:val="center"/>
                    <w:rPr>
                      <w:rFonts w:ascii="Arial" w:hAnsi="Arial" w:cs="Arial"/>
                      <w:sz w:val="20"/>
                    </w:rPr>
                  </w:pPr>
                  <w:r w:rsidRPr="00B40A4B">
                    <w:rPr>
                      <w:rFonts w:ascii="Arial" w:hAnsi="Arial" w:cs="Arial"/>
                      <w:sz w:val="20"/>
                    </w:rPr>
                    <w:t>-----</w:t>
                  </w:r>
                </w:p>
                <w:p w:rsidR="006C68A5" w:rsidRPr="00B40A4B" w:rsidRDefault="006C68A5" w:rsidP="00B40A4B">
                  <w:pPr>
                    <w:tabs>
                      <w:tab w:val="left" w:pos="1418"/>
                    </w:tabs>
                    <w:rPr>
                      <w:rFonts w:ascii="Arial" w:hAnsi="Arial" w:cs="Arial"/>
                      <w:sz w:val="20"/>
                    </w:rPr>
                  </w:pPr>
                  <w:r w:rsidRPr="00B40A4B">
                    <w:rPr>
                      <w:rFonts w:ascii="Arial" w:hAnsi="Arial" w:cs="Arial"/>
                      <w:sz w:val="20"/>
                    </w:rPr>
                    <w:t>Ταχ. Δ/νση:</w:t>
                  </w:r>
                  <w:r w:rsidRPr="00B40A4B">
                    <w:rPr>
                      <w:rFonts w:ascii="Arial" w:hAnsi="Arial" w:cs="Arial"/>
                      <w:sz w:val="20"/>
                    </w:rPr>
                    <w:tab/>
                    <w:t>Ανδρέα Παπανδρέου 37</w:t>
                  </w:r>
                </w:p>
                <w:p w:rsidR="006C68A5" w:rsidRPr="00B40A4B" w:rsidRDefault="006C68A5" w:rsidP="00B40A4B">
                  <w:pPr>
                    <w:rPr>
                      <w:rFonts w:ascii="Arial" w:hAnsi="Arial" w:cs="Arial"/>
                      <w:sz w:val="20"/>
                    </w:rPr>
                  </w:pPr>
                  <w:r w:rsidRPr="00B40A4B">
                    <w:rPr>
                      <w:rFonts w:ascii="Arial" w:hAnsi="Arial" w:cs="Arial"/>
                      <w:sz w:val="20"/>
                    </w:rPr>
                    <w:t>Τ.Κ. – Πόλη:</w:t>
                  </w:r>
                  <w:r w:rsidRPr="00B40A4B">
                    <w:rPr>
                      <w:rFonts w:ascii="Arial" w:hAnsi="Arial" w:cs="Arial"/>
                      <w:sz w:val="20"/>
                    </w:rPr>
                    <w:tab/>
                    <w:t>151 80 Μαρούσι</w:t>
                  </w:r>
                </w:p>
                <w:p w:rsidR="006C68A5" w:rsidRPr="00B40A4B" w:rsidRDefault="006C68A5" w:rsidP="00B40A4B">
                  <w:pPr>
                    <w:rPr>
                      <w:rFonts w:ascii="Arial" w:hAnsi="Arial" w:cs="Arial"/>
                      <w:sz w:val="20"/>
                    </w:rPr>
                  </w:pPr>
                  <w:r w:rsidRPr="00B40A4B">
                    <w:rPr>
                      <w:rFonts w:ascii="Arial" w:hAnsi="Arial" w:cs="Arial"/>
                      <w:sz w:val="20"/>
                    </w:rPr>
                    <w:t>Ιστοσελίδα:</w:t>
                  </w:r>
                  <w:r w:rsidRPr="00B40A4B">
                    <w:rPr>
                      <w:rFonts w:ascii="Arial" w:hAnsi="Arial" w:cs="Arial"/>
                      <w:sz w:val="20"/>
                    </w:rPr>
                    <w:tab/>
                  </w:r>
                  <w:hyperlink r:id="rId8" w:history="1">
                    <w:r w:rsidRPr="00B40A4B">
                      <w:rPr>
                        <w:rStyle w:val="-"/>
                        <w:rFonts w:ascii="Arial" w:hAnsi="Arial" w:cs="Arial"/>
                        <w:sz w:val="20"/>
                        <w:lang w:val="en-US"/>
                      </w:rPr>
                      <w:t>www</w:t>
                    </w:r>
                    <w:r w:rsidRPr="00B40A4B">
                      <w:rPr>
                        <w:rStyle w:val="-"/>
                        <w:rFonts w:ascii="Arial" w:hAnsi="Arial" w:cs="Arial"/>
                        <w:sz w:val="20"/>
                      </w:rPr>
                      <w:t>.</w:t>
                    </w:r>
                    <w:r w:rsidRPr="00B40A4B">
                      <w:rPr>
                        <w:rStyle w:val="-"/>
                        <w:rFonts w:ascii="Arial" w:hAnsi="Arial" w:cs="Arial"/>
                        <w:sz w:val="20"/>
                        <w:lang w:val="en-US"/>
                      </w:rPr>
                      <w:t>minedu</w:t>
                    </w:r>
                    <w:r w:rsidRPr="00B40A4B">
                      <w:rPr>
                        <w:rStyle w:val="-"/>
                        <w:rFonts w:ascii="Arial" w:hAnsi="Arial" w:cs="Arial"/>
                        <w:sz w:val="20"/>
                      </w:rPr>
                      <w:t>.</w:t>
                    </w:r>
                    <w:r w:rsidRPr="00B40A4B">
                      <w:rPr>
                        <w:rStyle w:val="-"/>
                        <w:rFonts w:ascii="Arial" w:hAnsi="Arial" w:cs="Arial"/>
                        <w:sz w:val="20"/>
                        <w:lang w:val="en-US"/>
                      </w:rPr>
                      <w:t>gov</w:t>
                    </w:r>
                    <w:r w:rsidRPr="00B40A4B">
                      <w:rPr>
                        <w:rStyle w:val="-"/>
                        <w:rFonts w:ascii="Arial" w:hAnsi="Arial" w:cs="Arial"/>
                        <w:sz w:val="20"/>
                      </w:rPr>
                      <w:t>.</w:t>
                    </w:r>
                    <w:r w:rsidRPr="00B40A4B">
                      <w:rPr>
                        <w:rStyle w:val="-"/>
                        <w:rFonts w:ascii="Arial" w:hAnsi="Arial" w:cs="Arial"/>
                        <w:sz w:val="20"/>
                        <w:lang w:val="en-US"/>
                      </w:rPr>
                      <w:t>gr</w:t>
                    </w:r>
                  </w:hyperlink>
                  <w:r w:rsidRPr="00B40A4B">
                    <w:rPr>
                      <w:rFonts w:ascii="Arial" w:hAnsi="Arial" w:cs="Arial"/>
                      <w:sz w:val="20"/>
                    </w:rPr>
                    <w:t xml:space="preserve"> </w:t>
                  </w:r>
                </w:p>
                <w:p w:rsidR="006C68A5" w:rsidRPr="00B40A4B" w:rsidRDefault="006C68A5" w:rsidP="00B40A4B">
                  <w:pPr>
                    <w:rPr>
                      <w:rFonts w:ascii="Arial" w:hAnsi="Arial" w:cs="Arial"/>
                      <w:sz w:val="20"/>
                    </w:rPr>
                  </w:pPr>
                  <w:r w:rsidRPr="00B40A4B">
                    <w:rPr>
                      <w:rFonts w:ascii="Arial" w:hAnsi="Arial" w:cs="Arial"/>
                      <w:sz w:val="20"/>
                    </w:rPr>
                    <w:t>Πληροφορίες:</w:t>
                  </w:r>
                  <w:r w:rsidRPr="00B40A4B">
                    <w:rPr>
                      <w:rFonts w:ascii="Arial" w:hAnsi="Arial" w:cs="Arial"/>
                      <w:sz w:val="20"/>
                    </w:rPr>
                    <w:tab/>
                    <w:t xml:space="preserve"> Αν. Πασχαλίδου</w:t>
                  </w:r>
                </w:p>
                <w:p w:rsidR="006C68A5" w:rsidRPr="00B40A4B" w:rsidRDefault="006C68A5" w:rsidP="00B40A4B">
                  <w:pPr>
                    <w:rPr>
                      <w:rFonts w:ascii="Arial" w:hAnsi="Arial" w:cs="Arial"/>
                      <w:sz w:val="20"/>
                    </w:rPr>
                  </w:pPr>
                  <w:r w:rsidRPr="00B40A4B">
                    <w:rPr>
                      <w:rFonts w:ascii="Arial" w:hAnsi="Arial" w:cs="Arial"/>
                      <w:sz w:val="20"/>
                    </w:rPr>
                    <w:t>Τηλέφωνο:</w:t>
                  </w:r>
                  <w:r w:rsidRPr="00B40A4B">
                    <w:rPr>
                      <w:rFonts w:ascii="Arial" w:hAnsi="Arial" w:cs="Arial"/>
                      <w:sz w:val="20"/>
                    </w:rPr>
                    <w:tab/>
                    <w:t>210-3443422</w:t>
                  </w:r>
                </w:p>
                <w:p w:rsidR="006C68A5" w:rsidRPr="00B40A4B" w:rsidRDefault="006C68A5" w:rsidP="00B40A4B">
                  <w:pPr>
                    <w:rPr>
                      <w:rFonts w:ascii="Arial" w:hAnsi="Arial" w:cs="Arial"/>
                    </w:rPr>
                  </w:pPr>
                </w:p>
              </w:txbxContent>
            </v:textbox>
          </v:shape>
        </w:pict>
      </w:r>
      <w:r w:rsidR="00B40A4B">
        <w:rPr>
          <w:rFonts w:ascii="Calibri" w:hAnsi="Calibri"/>
          <w:b/>
          <w:noProof/>
          <w:sz w:val="28"/>
          <w:szCs w:val="28"/>
        </w:rPr>
        <w:pict>
          <v:shape id="_x0000_s1035" type="#_x0000_t202" style="position:absolute;left:0;text-align:left;margin-left:282.3pt;margin-top:15.35pt;width:207.6pt;height:81.2pt;z-index:251657728">
            <v:textbox style="mso-next-textbox:#_x0000_s1035">
              <w:txbxContent>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Περιφερειακές Δ/νσεις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 xml:space="preserve">Γραφεία Σχολ. Συμβούλων Δ.Ε. (μέσω των Περιφερειακών Δ/νσεων Εκπ/σης) </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Δ/νσεις Δ/θμιας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Γυμνάσια (μέσω των Δ/νσεων Δ.Ε.)</w:t>
                  </w:r>
                </w:p>
                <w:p w:rsidR="006C68A5" w:rsidRPr="00891E15" w:rsidRDefault="006C68A5" w:rsidP="00B40A4B"/>
              </w:txbxContent>
            </v:textbox>
          </v:shape>
        </w:pict>
      </w:r>
    </w:p>
    <w:p w:rsidR="00331DCA" w:rsidRDefault="00331DCA" w:rsidP="006C68A5">
      <w:pPr>
        <w:spacing w:line="276" w:lineRule="auto"/>
        <w:ind w:right="-115"/>
        <w:jc w:val="center"/>
        <w:rPr>
          <w:rFonts w:ascii="Calibri" w:hAnsi="Calibri"/>
          <w:b/>
          <w:sz w:val="28"/>
          <w:szCs w:val="28"/>
        </w:rPr>
      </w:pPr>
    </w:p>
    <w:p w:rsidR="00B40A4B" w:rsidRPr="00B40A4B" w:rsidRDefault="00B40A4B" w:rsidP="006C68A5">
      <w:pPr>
        <w:framePr w:w="886" w:h="545" w:hSpace="180" w:wrap="around" w:vAnchor="text" w:hAnchor="page" w:x="5748" w:y="124"/>
        <w:spacing w:line="360" w:lineRule="auto"/>
        <w:ind w:right="-115"/>
        <w:rPr>
          <w:rFonts w:ascii="Arial" w:hAnsi="Arial"/>
          <w:b/>
          <w:sz w:val="20"/>
          <w:szCs w:val="20"/>
        </w:rPr>
      </w:pPr>
      <w:r w:rsidRPr="00B40A4B">
        <w:rPr>
          <w:rFonts w:ascii="Arial" w:hAnsi="Arial"/>
          <w:b/>
          <w:sz w:val="20"/>
          <w:szCs w:val="20"/>
        </w:rPr>
        <w:t>ΠΡΟΣ:</w: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B40A4B" w:rsidP="006C68A5">
      <w:pPr>
        <w:spacing w:line="276" w:lineRule="auto"/>
        <w:ind w:right="-115"/>
        <w:jc w:val="center"/>
        <w:rPr>
          <w:rFonts w:ascii="Calibri" w:hAnsi="Calibri"/>
          <w:b/>
          <w:sz w:val="28"/>
          <w:szCs w:val="28"/>
        </w:rPr>
      </w:pPr>
      <w:r>
        <w:rPr>
          <w:rFonts w:ascii="Calibri" w:hAnsi="Calibri"/>
          <w:b/>
          <w:noProof/>
          <w:sz w:val="28"/>
          <w:szCs w:val="28"/>
        </w:rPr>
        <w:pict>
          <v:shape id="_x0000_s1036" type="#_x0000_t202" style="position:absolute;left:0;text-align:left;margin-left:-16.5pt;margin-top:-232.85pt;width:214.5pt;height:75.25pt;z-index:251658752;mso-width-relative:margin;mso-height-relative:margin" stroked="f" strokeweight="2.25pt">
            <v:stroke dashstyle="1 1" endcap="round"/>
            <v:textbox style="mso-next-textbox:#_x0000_s1036" inset="0,0,0,0">
              <w:txbxContent>
                <w:p w:rsidR="006C68A5" w:rsidRPr="00B40A4B" w:rsidRDefault="00AC78E9" w:rsidP="00B40A4B">
                  <w:pPr>
                    <w:jc w:val="center"/>
                    <w:rPr>
                      <w:rFonts w:ascii="Arial" w:hAnsi="Arial" w:cs="Arial"/>
                      <w:sz w:val="20"/>
                      <w:szCs w:val="20"/>
                      <w:lang w:val="en-US"/>
                    </w:rPr>
                  </w:pPr>
                  <w:r>
                    <w:rPr>
                      <w:rFonts w:ascii="Arial" w:hAnsi="Arial" w:cs="Arial"/>
                      <w:noProof/>
                      <w:sz w:val="20"/>
                      <w:szCs w:val="20"/>
                    </w:rPr>
                    <w:drawing>
                      <wp:inline distT="0" distB="0" distL="0" distR="0">
                        <wp:extent cx="409575" cy="409575"/>
                        <wp:effectExtent l="19050" t="0" r="9525" b="0"/>
                        <wp:docPr id="88" name="Εικόνα 88"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6C68A5" w:rsidRPr="00B40A4B" w:rsidRDefault="006C68A5" w:rsidP="00B40A4B">
                  <w:pPr>
                    <w:jc w:val="center"/>
                    <w:rPr>
                      <w:rFonts w:ascii="Arial" w:hAnsi="Arial" w:cs="Arial"/>
                      <w:sz w:val="20"/>
                      <w:szCs w:val="20"/>
                    </w:rPr>
                  </w:pPr>
                  <w:r w:rsidRPr="00B40A4B">
                    <w:rPr>
                      <w:rFonts w:ascii="Arial" w:hAnsi="Arial" w:cs="Arial"/>
                      <w:sz w:val="20"/>
                      <w:szCs w:val="20"/>
                    </w:rPr>
                    <w:t>ΕΛΛΗΝΙΚΗ ΔΗΜΟΚΡΑΤΙΑ</w:t>
                  </w:r>
                </w:p>
                <w:p w:rsidR="006C68A5" w:rsidRPr="00B40A4B" w:rsidRDefault="006C68A5" w:rsidP="00B40A4B">
                  <w:pPr>
                    <w:jc w:val="center"/>
                    <w:rPr>
                      <w:rFonts w:ascii="Arial" w:hAnsi="Arial" w:cs="Arial"/>
                      <w:sz w:val="20"/>
                      <w:szCs w:val="20"/>
                    </w:rPr>
                  </w:pPr>
                  <w:r w:rsidRPr="00B40A4B">
                    <w:rPr>
                      <w:rFonts w:ascii="Arial" w:hAnsi="Arial" w:cs="Arial"/>
                      <w:sz w:val="20"/>
                      <w:szCs w:val="20"/>
                    </w:rPr>
                    <w:t>ΥΠΟΥΡΓΕΙΟ ΠΟΛΙΤΙΣΜΟΥ,</w:t>
                  </w:r>
                </w:p>
                <w:p w:rsidR="006C68A5" w:rsidRPr="00B40A4B" w:rsidRDefault="006C68A5" w:rsidP="00B40A4B">
                  <w:pPr>
                    <w:jc w:val="center"/>
                    <w:rPr>
                      <w:rFonts w:ascii="Arial" w:hAnsi="Arial" w:cs="Arial"/>
                      <w:sz w:val="20"/>
                      <w:szCs w:val="20"/>
                    </w:rPr>
                  </w:pPr>
                  <w:r w:rsidRPr="00B40A4B">
                    <w:rPr>
                      <w:rFonts w:ascii="Arial" w:hAnsi="Arial" w:cs="Arial"/>
                      <w:sz w:val="20"/>
                      <w:szCs w:val="20"/>
                    </w:rPr>
                    <w:t>ΠΑΙΔΕΙΑΣ ΚΑΙ ΘΡΗΣΚΕΥΜΑΤΩΝ</w:t>
                  </w:r>
                </w:p>
                <w:p w:rsidR="006C68A5" w:rsidRPr="00B40A4B" w:rsidRDefault="006C68A5" w:rsidP="00B40A4B">
                  <w:pPr>
                    <w:jc w:val="center"/>
                    <w:rPr>
                      <w:rFonts w:ascii="Arial" w:hAnsi="Arial" w:cs="Arial"/>
                      <w:sz w:val="20"/>
                      <w:szCs w:val="20"/>
                    </w:rPr>
                  </w:pPr>
                  <w:r w:rsidRPr="00B40A4B">
                    <w:rPr>
                      <w:rFonts w:ascii="Arial" w:hAnsi="Arial" w:cs="Arial"/>
                      <w:sz w:val="20"/>
                      <w:szCs w:val="20"/>
                    </w:rPr>
                    <w:t>-----</w:t>
                  </w:r>
                </w:p>
                <w:p w:rsidR="006C68A5" w:rsidRPr="00B40A4B" w:rsidRDefault="006C68A5" w:rsidP="00B40A4B">
                  <w:pPr>
                    <w:jc w:val="center"/>
                    <w:rPr>
                      <w:rFonts w:ascii="Arial" w:hAnsi="Arial" w:cs="Arial"/>
                      <w:sz w:val="20"/>
                      <w:szCs w:val="20"/>
                      <w:lang w:val="en-US"/>
                    </w:rPr>
                  </w:pPr>
                </w:p>
              </w:txbxContent>
            </v:textbox>
          </v:shape>
        </w:pict>
      </w:r>
    </w:p>
    <w:p w:rsidR="00331DCA" w:rsidRDefault="00B40A4B" w:rsidP="006C68A5">
      <w:pPr>
        <w:spacing w:line="276" w:lineRule="auto"/>
        <w:ind w:right="-115"/>
        <w:jc w:val="center"/>
        <w:rPr>
          <w:rFonts w:ascii="Calibri" w:hAnsi="Calibri"/>
          <w:b/>
          <w:sz w:val="28"/>
          <w:szCs w:val="28"/>
        </w:rPr>
      </w:pPr>
      <w:r>
        <w:rPr>
          <w:rFonts w:ascii="Calibri" w:hAnsi="Calibri"/>
          <w:b/>
          <w:noProof/>
          <w:sz w:val="28"/>
          <w:szCs w:val="28"/>
        </w:rPr>
        <w:pict>
          <v:shape id="_x0000_s1034" type="#_x0000_t202" style="position:absolute;left:0;text-align:left;margin-left:217.8pt;margin-top:19.2pt;width:53.3pt;height:31pt;z-index:251656704" stroked="f">
            <v:textbox style="mso-next-textbox:#_x0000_s1034">
              <w:txbxContent>
                <w:p w:rsidR="006C68A5" w:rsidRPr="00B40A4B" w:rsidRDefault="006C68A5" w:rsidP="00331DCA">
                  <w:pPr>
                    <w:pStyle w:val="80"/>
                    <w:spacing w:before="0" w:after="0"/>
                    <w:jc w:val="center"/>
                    <w:rPr>
                      <w:rFonts w:ascii="Arial" w:hAnsi="Arial" w:cs="Arial"/>
                      <w:i w:val="0"/>
                      <w:sz w:val="20"/>
                      <w:szCs w:val="20"/>
                      <w:lang w:val="en-US"/>
                    </w:rPr>
                  </w:pPr>
                  <w:r w:rsidRPr="00B40A4B">
                    <w:rPr>
                      <w:rFonts w:ascii="Arial" w:hAnsi="Arial" w:cs="Arial"/>
                      <w:b/>
                      <w:i w:val="0"/>
                      <w:sz w:val="20"/>
                      <w:szCs w:val="20"/>
                    </w:rPr>
                    <w:t>ΚΟΙΝ.:</w:t>
                  </w:r>
                </w:p>
              </w:txbxContent>
            </v:textbox>
          </v:shape>
        </w:pict>
      </w:r>
      <w:r>
        <w:rPr>
          <w:rFonts w:ascii="Calibri" w:hAnsi="Calibri"/>
          <w:b/>
          <w:noProof/>
          <w:sz w:val="28"/>
          <w:szCs w:val="28"/>
        </w:rPr>
        <w:pict>
          <v:shape id="_x0000_s1033" type="#_x0000_t202" style="position:absolute;left:0;text-align:left;margin-left:301.55pt;margin-top:8.35pt;width:168.35pt;height:76.2pt;z-index:251655680" stroked="f">
            <v:textbox style="mso-next-textbox:#_x0000_s1033">
              <w:txbxContent>
                <w:p w:rsidR="006C68A5" w:rsidRPr="00B40A4B" w:rsidRDefault="006C68A5" w:rsidP="00B40A4B">
                  <w:pPr>
                    <w:jc w:val="center"/>
                    <w:rPr>
                      <w:rFonts w:ascii="Arial" w:hAnsi="Arial"/>
                      <w:b/>
                      <w:sz w:val="20"/>
                      <w:szCs w:val="20"/>
                    </w:rPr>
                  </w:pPr>
                  <w:r w:rsidRPr="00B40A4B">
                    <w:rPr>
                      <w:rFonts w:ascii="Arial" w:hAnsi="Arial"/>
                      <w:b/>
                      <w:sz w:val="20"/>
                      <w:szCs w:val="20"/>
                    </w:rPr>
                    <w:t>Ινστιτούτο Εκπαιδευτικής</w:t>
                  </w:r>
                </w:p>
                <w:p w:rsidR="006C68A5" w:rsidRPr="00B40A4B" w:rsidRDefault="006C68A5" w:rsidP="00B40A4B">
                  <w:pPr>
                    <w:jc w:val="center"/>
                    <w:rPr>
                      <w:rFonts w:ascii="Arial" w:hAnsi="Arial"/>
                      <w:b/>
                      <w:sz w:val="20"/>
                      <w:szCs w:val="20"/>
                    </w:rPr>
                  </w:pPr>
                  <w:r w:rsidRPr="00B40A4B">
                    <w:rPr>
                      <w:rFonts w:ascii="Arial" w:hAnsi="Arial"/>
                      <w:b/>
                      <w:sz w:val="20"/>
                      <w:szCs w:val="20"/>
                    </w:rPr>
                    <w:t>Πολ</w:t>
                  </w:r>
                  <w:r w:rsidRPr="00B40A4B">
                    <w:rPr>
                      <w:rFonts w:ascii="Arial" w:hAnsi="Arial"/>
                      <w:b/>
                      <w:sz w:val="20"/>
                      <w:szCs w:val="20"/>
                    </w:rPr>
                    <w:t>ι</w:t>
                  </w:r>
                  <w:r w:rsidRPr="00B40A4B">
                    <w:rPr>
                      <w:rFonts w:ascii="Arial" w:hAnsi="Arial"/>
                      <w:b/>
                      <w:sz w:val="20"/>
                      <w:szCs w:val="20"/>
                    </w:rPr>
                    <w:t>τικής</w:t>
                  </w:r>
                </w:p>
                <w:p w:rsidR="006C68A5" w:rsidRPr="00B40A4B" w:rsidRDefault="006C68A5" w:rsidP="00B40A4B">
                  <w:pPr>
                    <w:jc w:val="center"/>
                    <w:rPr>
                      <w:rFonts w:ascii="Arial" w:hAnsi="Arial"/>
                      <w:b/>
                      <w:sz w:val="20"/>
                      <w:szCs w:val="20"/>
                    </w:rPr>
                  </w:pPr>
                  <w:r w:rsidRPr="00B40A4B">
                    <w:rPr>
                      <w:rFonts w:ascii="Arial" w:hAnsi="Arial"/>
                      <w:b/>
                      <w:sz w:val="20"/>
                      <w:szCs w:val="20"/>
                    </w:rPr>
                    <w:t>Αν. Τσόχα 36</w:t>
                  </w:r>
                </w:p>
                <w:p w:rsidR="006C68A5" w:rsidRPr="00B40A4B" w:rsidRDefault="006C68A5" w:rsidP="00B40A4B">
                  <w:pPr>
                    <w:jc w:val="center"/>
                    <w:rPr>
                      <w:rFonts w:ascii="Arial" w:hAnsi="Arial"/>
                      <w:b/>
                      <w:sz w:val="20"/>
                      <w:szCs w:val="20"/>
                    </w:rPr>
                  </w:pPr>
                  <w:r w:rsidRPr="00B40A4B">
                    <w:rPr>
                      <w:rFonts w:ascii="Arial" w:hAnsi="Arial"/>
                      <w:b/>
                      <w:sz w:val="20"/>
                      <w:szCs w:val="20"/>
                    </w:rPr>
                    <w:t>11521 Αθήνα</w:t>
                  </w:r>
                </w:p>
              </w:txbxContent>
            </v:textbox>
          </v:shape>
        </w:pic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331DCA" w:rsidP="006C68A5">
      <w:pPr>
        <w:ind w:right="-115"/>
        <w:jc w:val="center"/>
        <w:rPr>
          <w:rFonts w:ascii="Calibri" w:hAnsi="Calibri"/>
          <w:b/>
          <w:sz w:val="28"/>
          <w:szCs w:val="28"/>
        </w:rPr>
      </w:pPr>
    </w:p>
    <w:p w:rsidR="00580C3B" w:rsidRDefault="00580C3B" w:rsidP="006C68A5">
      <w:pPr>
        <w:ind w:right="-115"/>
        <w:jc w:val="center"/>
        <w:rPr>
          <w:rFonts w:ascii="Calibri" w:hAnsi="Calibri"/>
          <w:b/>
          <w:sz w:val="28"/>
          <w:szCs w:val="28"/>
        </w:rPr>
      </w:pPr>
    </w:p>
    <w:p w:rsidR="00580C3B" w:rsidRPr="00580C3B" w:rsidRDefault="00580C3B" w:rsidP="006C68A5">
      <w:pPr>
        <w:spacing w:line="360" w:lineRule="auto"/>
        <w:ind w:left="993" w:right="-115" w:hanging="993"/>
        <w:jc w:val="both"/>
        <w:rPr>
          <w:rFonts w:ascii="Arial" w:hAnsi="Arial" w:cs="Arial"/>
          <w:b/>
          <w:sz w:val="22"/>
          <w:szCs w:val="22"/>
        </w:rPr>
      </w:pPr>
      <w:r w:rsidRPr="00580C3B">
        <w:rPr>
          <w:rFonts w:ascii="Arial" w:hAnsi="Arial" w:cs="Arial"/>
          <w:b/>
          <w:sz w:val="22"/>
          <w:szCs w:val="22"/>
        </w:rPr>
        <w:t>ΘΕΜΑ: Οδηγίες για τη διδασκαλία των θετικών μαθημάτων Ημερήσιου και Εσπερινο</w:t>
      </w:r>
      <w:r w:rsidR="00B40A4B">
        <w:rPr>
          <w:rFonts w:ascii="Arial" w:hAnsi="Arial" w:cs="Arial"/>
          <w:b/>
          <w:sz w:val="22"/>
          <w:szCs w:val="22"/>
        </w:rPr>
        <w:t>ύ Γυμνασίου για το σχ. έτος 2015</w:t>
      </w:r>
      <w:r w:rsidRPr="00580C3B">
        <w:rPr>
          <w:rFonts w:ascii="Arial" w:hAnsi="Arial" w:cs="Arial"/>
          <w:b/>
          <w:sz w:val="22"/>
          <w:szCs w:val="22"/>
        </w:rPr>
        <w:t>-201</w:t>
      </w:r>
      <w:r w:rsidR="00B40A4B">
        <w:rPr>
          <w:rFonts w:ascii="Arial" w:hAnsi="Arial" w:cs="Arial"/>
          <w:b/>
          <w:sz w:val="22"/>
          <w:szCs w:val="22"/>
        </w:rPr>
        <w:t>6</w:t>
      </w:r>
    </w:p>
    <w:p w:rsidR="00580C3B" w:rsidRPr="00580C3B" w:rsidRDefault="00580C3B" w:rsidP="006C68A5">
      <w:pPr>
        <w:spacing w:line="360" w:lineRule="auto"/>
        <w:ind w:right="-115" w:firstLine="709"/>
        <w:jc w:val="both"/>
        <w:rPr>
          <w:rFonts w:ascii="Arial" w:hAnsi="Arial" w:cs="Arial"/>
          <w:sz w:val="22"/>
          <w:szCs w:val="22"/>
        </w:rPr>
      </w:pPr>
    </w:p>
    <w:p w:rsidR="00580C3B" w:rsidRPr="00580C3B" w:rsidRDefault="00580C3B" w:rsidP="006C68A5">
      <w:pPr>
        <w:spacing w:line="360" w:lineRule="auto"/>
        <w:ind w:right="-115" w:firstLine="426"/>
        <w:jc w:val="both"/>
        <w:rPr>
          <w:rFonts w:ascii="Arial" w:hAnsi="Arial" w:cs="Arial"/>
          <w:sz w:val="22"/>
          <w:szCs w:val="22"/>
        </w:rPr>
      </w:pPr>
      <w:r w:rsidRPr="00580C3B">
        <w:rPr>
          <w:rFonts w:ascii="Arial" w:hAnsi="Arial" w:cs="Arial"/>
          <w:sz w:val="22"/>
          <w:szCs w:val="22"/>
        </w:rPr>
        <w:t xml:space="preserve">Μετά από σχετική εισήγηση του Ινστιτούτου </w:t>
      </w:r>
      <w:r w:rsidRPr="006C68A5">
        <w:rPr>
          <w:rFonts w:ascii="Arial" w:hAnsi="Arial" w:cs="Arial"/>
          <w:sz w:val="22"/>
          <w:szCs w:val="22"/>
        </w:rPr>
        <w:t>Εκπαιδευτικής Πολιτικής (πράξη</w:t>
      </w:r>
      <w:r w:rsidR="00E62803" w:rsidRPr="006C68A5">
        <w:rPr>
          <w:rFonts w:ascii="Arial" w:hAnsi="Arial" w:cs="Arial"/>
          <w:sz w:val="22"/>
          <w:szCs w:val="22"/>
        </w:rPr>
        <w:t xml:space="preserve"> </w:t>
      </w:r>
      <w:r w:rsidR="00AB1421" w:rsidRPr="006C68A5">
        <w:rPr>
          <w:rFonts w:ascii="Arial" w:hAnsi="Arial" w:cs="Arial"/>
          <w:sz w:val="22"/>
          <w:szCs w:val="22"/>
        </w:rPr>
        <w:t xml:space="preserve">37/07-07-2015 </w:t>
      </w:r>
      <w:r w:rsidR="00B40A4B" w:rsidRPr="006C68A5">
        <w:rPr>
          <w:rFonts w:ascii="Arial" w:hAnsi="Arial" w:cs="Arial"/>
          <w:sz w:val="22"/>
          <w:szCs w:val="22"/>
        </w:rPr>
        <w:t>του</w:t>
      </w:r>
      <w:r w:rsidR="00E62803" w:rsidRPr="006C68A5">
        <w:rPr>
          <w:rFonts w:ascii="Arial" w:hAnsi="Arial" w:cs="Arial"/>
          <w:sz w:val="22"/>
          <w:szCs w:val="22"/>
        </w:rPr>
        <w:t xml:space="preserve"> </w:t>
      </w:r>
      <w:r w:rsidRPr="006C68A5">
        <w:rPr>
          <w:rFonts w:ascii="Arial" w:hAnsi="Arial" w:cs="Arial"/>
          <w:sz w:val="22"/>
          <w:szCs w:val="22"/>
        </w:rPr>
        <w:t>Δ.Σ.) σας αποστέλλουμε τις παρακάτω οδηγίες σχετικά με τη διδασκαλία των θετικών μαθημάτων Ημερήσιου και Εσπερινού Γυμνασίου για το σχ. έτος 201</w:t>
      </w:r>
      <w:r w:rsidR="00B40A4B" w:rsidRPr="006C68A5">
        <w:rPr>
          <w:rFonts w:ascii="Arial" w:hAnsi="Arial" w:cs="Arial"/>
          <w:sz w:val="22"/>
          <w:szCs w:val="22"/>
        </w:rPr>
        <w:t>5</w:t>
      </w:r>
      <w:r w:rsidRPr="006C68A5">
        <w:rPr>
          <w:rFonts w:ascii="Arial" w:hAnsi="Arial" w:cs="Arial"/>
          <w:sz w:val="22"/>
          <w:szCs w:val="22"/>
        </w:rPr>
        <w:t>-201</w:t>
      </w:r>
      <w:r w:rsidR="00B40A4B" w:rsidRPr="006C68A5">
        <w:rPr>
          <w:rFonts w:ascii="Arial" w:hAnsi="Arial" w:cs="Arial"/>
          <w:sz w:val="22"/>
          <w:szCs w:val="22"/>
        </w:rPr>
        <w:t>6</w:t>
      </w:r>
      <w:r w:rsidRPr="006C68A5">
        <w:rPr>
          <w:rFonts w:ascii="Arial" w:hAnsi="Arial" w:cs="Arial"/>
          <w:sz w:val="22"/>
          <w:szCs w:val="22"/>
        </w:rPr>
        <w:t>. Συγκεκριμ</w:t>
      </w:r>
      <w:r w:rsidRPr="006C68A5">
        <w:rPr>
          <w:rFonts w:ascii="Arial" w:hAnsi="Arial" w:cs="Arial"/>
          <w:sz w:val="22"/>
          <w:szCs w:val="22"/>
        </w:rPr>
        <w:t>έ</w:t>
      </w:r>
      <w:r w:rsidRPr="006C68A5">
        <w:rPr>
          <w:rFonts w:ascii="Arial" w:hAnsi="Arial" w:cs="Arial"/>
          <w:sz w:val="22"/>
          <w:szCs w:val="22"/>
        </w:rPr>
        <w:t>να</w:t>
      </w:r>
      <w:r w:rsidRPr="00580C3B">
        <w:rPr>
          <w:rFonts w:ascii="Arial" w:hAnsi="Arial" w:cs="Arial"/>
          <w:sz w:val="22"/>
          <w:szCs w:val="22"/>
        </w:rPr>
        <w:t xml:space="preserve">: </w:t>
      </w:r>
    </w:p>
    <w:p w:rsidR="00497CF3" w:rsidRPr="00AD512E" w:rsidRDefault="00497CF3" w:rsidP="006C68A5">
      <w:pPr>
        <w:ind w:right="-115"/>
        <w:rPr>
          <w:rFonts w:ascii="Calibri" w:hAnsi="Calibri"/>
          <w:sz w:val="22"/>
          <w:szCs w:val="22"/>
        </w:rPr>
      </w:pPr>
    </w:p>
    <w:p w:rsidR="002044D3" w:rsidRPr="002044D3" w:rsidRDefault="00497CF3" w:rsidP="006C68A5">
      <w:pPr>
        <w:spacing w:after="120"/>
        <w:ind w:right="-115"/>
        <w:jc w:val="center"/>
        <w:rPr>
          <w:rFonts w:ascii="Calibri" w:hAnsi="Calibri" w:cs="Arial"/>
          <w:b/>
          <w:spacing w:val="20"/>
          <w:w w:val="123"/>
          <w:sz w:val="28"/>
          <w:szCs w:val="28"/>
        </w:rPr>
      </w:pPr>
      <w:r w:rsidRPr="002044D3">
        <w:rPr>
          <w:rFonts w:ascii="Calibri" w:hAnsi="Calibri" w:cs="Arial"/>
          <w:b/>
          <w:spacing w:val="20"/>
          <w:w w:val="123"/>
          <w:sz w:val="28"/>
          <w:szCs w:val="28"/>
        </w:rPr>
        <w:t>Μ Α Θ Η Μ Α Τ Ι Κ Α</w:t>
      </w:r>
    </w:p>
    <w:p w:rsidR="00497CF3" w:rsidRPr="002044D3" w:rsidRDefault="00A33E43" w:rsidP="006C68A5">
      <w:pPr>
        <w:ind w:right="-115"/>
        <w:jc w:val="center"/>
        <w:rPr>
          <w:rFonts w:ascii="Calibri" w:hAnsi="Calibri" w:cs="Arial"/>
          <w:b/>
          <w:spacing w:val="20"/>
          <w:w w:val="123"/>
          <w:sz w:val="28"/>
          <w:szCs w:val="28"/>
          <w:u w:val="single"/>
        </w:rPr>
      </w:pPr>
      <w:r>
        <w:rPr>
          <w:rFonts w:ascii="Calibri" w:hAnsi="Calibri"/>
          <w:b/>
          <w:bCs/>
          <w:sz w:val="28"/>
          <w:szCs w:val="28"/>
          <w:u w:val="single"/>
        </w:rPr>
        <w:t xml:space="preserve">Μαθηματικά </w:t>
      </w:r>
      <w:r w:rsidR="00497CF3" w:rsidRPr="002044D3">
        <w:rPr>
          <w:rFonts w:ascii="Calibri" w:hAnsi="Calibri"/>
          <w:b/>
          <w:bCs/>
          <w:sz w:val="28"/>
          <w:szCs w:val="28"/>
          <w:u w:val="single"/>
        </w:rPr>
        <w:t>Α΄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584BD4" w:rsidRDefault="00497CF3" w:rsidP="006C68A5">
      <w:pPr>
        <w:ind w:right="-115"/>
        <w:jc w:val="center"/>
        <w:rPr>
          <w:rFonts w:ascii="Calibri" w:hAnsi="Calibri"/>
          <w:b/>
          <w:bCs/>
        </w:rPr>
      </w:pPr>
    </w:p>
    <w:p w:rsidR="00497CF3" w:rsidRDefault="00497CF3" w:rsidP="006C68A5">
      <w:pPr>
        <w:ind w:right="-115"/>
        <w:jc w:val="center"/>
        <w:rPr>
          <w:rFonts w:ascii="Calibri" w:hAnsi="Calibri" w:cs="Arial"/>
          <w:b/>
        </w:rPr>
      </w:pPr>
      <w:r w:rsidRPr="00584BD4">
        <w:rPr>
          <w:rFonts w:ascii="Calibri" w:hAnsi="Calibri" w:cs="Arial"/>
          <w:b/>
        </w:rPr>
        <w:t>Ι. Διδακτέα ύλη</w:t>
      </w:r>
    </w:p>
    <w:p w:rsidR="00497CF3" w:rsidRPr="00584BD4" w:rsidRDefault="00497CF3" w:rsidP="006C68A5">
      <w:pPr>
        <w:ind w:right="-115"/>
        <w:jc w:val="both"/>
        <w:rPr>
          <w:rFonts w:ascii="Calibri" w:hAnsi="Calibri" w:cs="Arial"/>
        </w:rPr>
      </w:pPr>
      <w:r w:rsidRPr="00584BD4">
        <w:rPr>
          <w:rFonts w:ascii="Calibri" w:hAnsi="Calibri" w:cs="Arial"/>
        </w:rPr>
        <w:t>Από το βιβλίο «Μαθηματικά Α΄ Γυμνασίου» των Ιωάννη Βανδουλάκη, Χαράλαμπου Καλλιγά, Νικ</w:t>
      </w:r>
      <w:r w:rsidRPr="00584BD4">
        <w:rPr>
          <w:rFonts w:ascii="Calibri" w:hAnsi="Calibri" w:cs="Arial"/>
        </w:rPr>
        <w:t>η</w:t>
      </w:r>
      <w:r w:rsidRPr="00584BD4">
        <w:rPr>
          <w:rFonts w:ascii="Calibri" w:hAnsi="Calibri" w:cs="Arial"/>
        </w:rPr>
        <w:t xml:space="preserve">φόρου Μαρκάκη, Σπύρου Φερεντίνου. </w:t>
      </w:r>
    </w:p>
    <w:p w:rsidR="00497CF3" w:rsidRPr="00584BD4" w:rsidRDefault="00497CF3" w:rsidP="006C68A5">
      <w:pPr>
        <w:pStyle w:val="70"/>
        <w:ind w:right="-115"/>
        <w:jc w:val="both"/>
        <w:rPr>
          <w:rFonts w:ascii="Calibri" w:hAnsi="Calibri" w:cs="Arial"/>
          <w:b/>
          <w:sz w:val="22"/>
          <w:szCs w:val="22"/>
        </w:rPr>
      </w:pPr>
      <w:r w:rsidRPr="00584BD4">
        <w:rPr>
          <w:rFonts w:ascii="Calibri" w:hAnsi="Calibri" w:cs="Arial"/>
          <w:b/>
          <w:sz w:val="22"/>
          <w:szCs w:val="22"/>
        </w:rPr>
        <w:t>ΜΕΡΟΣ Α΄</w:t>
      </w:r>
    </w:p>
    <w:p w:rsidR="00497CF3" w:rsidRPr="00584BD4" w:rsidRDefault="00497CF3" w:rsidP="006C68A5">
      <w:pPr>
        <w:pStyle w:val="16"/>
        <w:ind w:right="-115"/>
        <w:jc w:val="both"/>
        <w:rPr>
          <w:rFonts w:ascii="Calibri" w:hAnsi="Calibri" w:cs="Arial"/>
          <w:szCs w:val="22"/>
        </w:rPr>
      </w:pPr>
    </w:p>
    <w:p w:rsidR="00497CF3" w:rsidRPr="00584BD4" w:rsidRDefault="00497CF3" w:rsidP="006C68A5">
      <w:pPr>
        <w:pStyle w:val="16"/>
        <w:ind w:right="-115"/>
        <w:jc w:val="both"/>
        <w:rPr>
          <w:rFonts w:ascii="Calibri" w:hAnsi="Calibri" w:cs="Arial"/>
          <w:szCs w:val="22"/>
        </w:rPr>
      </w:pPr>
      <w:r w:rsidRPr="00584BD4">
        <w:rPr>
          <w:rFonts w:ascii="Calibri" w:hAnsi="Calibri" w:cs="Arial"/>
          <w:szCs w:val="22"/>
        </w:rPr>
        <w:t>Κεφ. 1</w:t>
      </w:r>
      <w:r w:rsidRPr="00584BD4">
        <w:rPr>
          <w:rFonts w:ascii="Calibri" w:hAnsi="Calibri" w:cs="Arial"/>
          <w:szCs w:val="22"/>
          <w:vertAlign w:val="superscript"/>
        </w:rPr>
        <w:t>ο</w:t>
      </w:r>
      <w:r w:rsidRPr="00584BD4">
        <w:rPr>
          <w:rFonts w:ascii="Calibri" w:hAnsi="Calibri" w:cs="Arial"/>
          <w:szCs w:val="22"/>
        </w:rPr>
        <w:t xml:space="preserve">: </w:t>
      </w:r>
      <w:r w:rsidRPr="00584BD4">
        <w:rPr>
          <w:rFonts w:ascii="Calibri" w:hAnsi="Calibri" w:cs="Arial"/>
          <w:bCs/>
          <w:iCs/>
          <w:szCs w:val="22"/>
        </w:rPr>
        <w:t>Οι φυσικοί αριθμοί</w:t>
      </w:r>
      <w:r w:rsidRPr="00584BD4">
        <w:rPr>
          <w:rFonts w:ascii="Calibri" w:hAnsi="Calibri" w:cs="Arial"/>
          <w:szCs w:val="22"/>
        </w:rPr>
        <w:t xml:space="preserve"> </w:t>
      </w:r>
    </w:p>
    <w:p w:rsidR="00497CF3" w:rsidRPr="00584BD4" w:rsidRDefault="00497CF3" w:rsidP="006C68A5">
      <w:pPr>
        <w:numPr>
          <w:ilvl w:val="1"/>
          <w:numId w:val="12"/>
        </w:numPr>
        <w:tabs>
          <w:tab w:val="clear" w:pos="405"/>
        </w:tabs>
        <w:ind w:left="720" w:right="-115" w:hanging="737"/>
        <w:jc w:val="both"/>
        <w:rPr>
          <w:rFonts w:ascii="Calibri" w:hAnsi="Calibri" w:cs="Arial"/>
        </w:rPr>
      </w:pPr>
      <w:r w:rsidRPr="00584BD4">
        <w:rPr>
          <w:rFonts w:ascii="Calibri" w:hAnsi="Calibri" w:cs="Arial"/>
        </w:rPr>
        <w:t>Πρόσθεση, αφαίρεση και πολλαπλασιασμός φυσικών αρι</w:t>
      </w:r>
      <w:r w:rsidRPr="00584BD4">
        <w:rPr>
          <w:rFonts w:ascii="Calibri" w:hAnsi="Calibri" w:cs="Arial"/>
        </w:rPr>
        <w:t>θ</w:t>
      </w:r>
      <w:r w:rsidRPr="00584BD4">
        <w:rPr>
          <w:rFonts w:ascii="Calibri" w:hAnsi="Calibri" w:cs="Arial"/>
        </w:rPr>
        <w:t xml:space="preserve">μών </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 xml:space="preserve">Δυνάμεις φυσικών αριθμών   </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Ευκλείδεια διαίρεση – Διαιρετότητα</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Χαρακτήρες διαιρετότητας – Μ.Κ.Δ. – Ε.Κ.Π. – Ανάλυση αριθμού σε γινόμενο πρώτων π</w:t>
      </w:r>
      <w:r w:rsidRPr="00584BD4">
        <w:rPr>
          <w:rFonts w:ascii="Calibri" w:hAnsi="Calibri" w:cs="Arial"/>
        </w:rPr>
        <w:t>α</w:t>
      </w:r>
      <w:r w:rsidRPr="00584BD4">
        <w:rPr>
          <w:rFonts w:ascii="Calibri" w:hAnsi="Calibri" w:cs="Arial"/>
        </w:rPr>
        <w:t xml:space="preserve">ραγόντων </w:t>
      </w:r>
    </w:p>
    <w:p w:rsidR="00497CF3" w:rsidRPr="00584BD4" w:rsidRDefault="00497CF3" w:rsidP="006C68A5">
      <w:pPr>
        <w:ind w:right="-115"/>
        <w:rPr>
          <w:rFonts w:ascii="Calibri" w:hAnsi="Calibri" w:cs="Arial"/>
          <w:w w:val="123"/>
        </w:rPr>
      </w:pPr>
    </w:p>
    <w:p w:rsidR="00497CF3" w:rsidRPr="00584BD4" w:rsidRDefault="00497CF3" w:rsidP="006C68A5">
      <w:pPr>
        <w:pStyle w:val="16"/>
        <w:ind w:right="-115"/>
        <w:jc w:val="both"/>
        <w:rPr>
          <w:rFonts w:ascii="Calibri" w:hAnsi="Calibri" w:cs="Arial"/>
          <w:szCs w:val="22"/>
        </w:rPr>
      </w:pPr>
      <w:r w:rsidRPr="00584BD4">
        <w:rPr>
          <w:rFonts w:ascii="Calibri" w:hAnsi="Calibri" w:cs="Arial"/>
          <w:szCs w:val="22"/>
        </w:rPr>
        <w:lastRenderedPageBreak/>
        <w:t>Κεφ. 2</w:t>
      </w:r>
      <w:r w:rsidRPr="00584BD4">
        <w:rPr>
          <w:rFonts w:ascii="Calibri" w:hAnsi="Calibri" w:cs="Arial"/>
          <w:szCs w:val="22"/>
          <w:vertAlign w:val="superscript"/>
        </w:rPr>
        <w:t>ο</w:t>
      </w:r>
      <w:r w:rsidRPr="00584BD4">
        <w:rPr>
          <w:rFonts w:ascii="Calibri" w:hAnsi="Calibri" w:cs="Arial"/>
          <w:szCs w:val="22"/>
        </w:rPr>
        <w:t xml:space="preserve">: Τα κλάσματα   </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 xml:space="preserve">Η έννοια του κλάσματος  </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Ισοδύναμα κλάσματα</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Σύγκριση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Πρόσθεση και Αφαίρεση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Πολλαπλασιασμός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rPr>
        <w:t>Διαίρεση κλασμάτων</w:t>
      </w:r>
    </w:p>
    <w:p w:rsidR="00497CF3" w:rsidRPr="00584BD4" w:rsidRDefault="00497CF3" w:rsidP="006C68A5">
      <w:pPr>
        <w:ind w:right="-115"/>
        <w:jc w:val="both"/>
        <w:rPr>
          <w:rFonts w:ascii="Calibri" w:hAnsi="Calibri" w:cs="Arial"/>
        </w:rPr>
      </w:pPr>
    </w:p>
    <w:p w:rsidR="00497CF3" w:rsidRPr="00584BD4" w:rsidRDefault="00497CF3" w:rsidP="006C68A5">
      <w:pPr>
        <w:pStyle w:val="16"/>
        <w:ind w:right="-115"/>
        <w:jc w:val="both"/>
        <w:rPr>
          <w:rFonts w:ascii="Calibri" w:hAnsi="Calibri" w:cs="Arial"/>
          <w:szCs w:val="22"/>
        </w:rPr>
      </w:pPr>
      <w:r w:rsidRPr="00584BD4">
        <w:rPr>
          <w:rFonts w:ascii="Calibri" w:hAnsi="Calibri" w:cs="Arial"/>
          <w:szCs w:val="22"/>
        </w:rPr>
        <w:t>Κεφ. 3</w:t>
      </w:r>
      <w:r w:rsidRPr="00584BD4">
        <w:rPr>
          <w:rFonts w:ascii="Calibri" w:hAnsi="Calibri" w:cs="Arial"/>
          <w:szCs w:val="22"/>
          <w:vertAlign w:val="superscript"/>
        </w:rPr>
        <w:t>ο</w:t>
      </w:r>
      <w:r w:rsidRPr="00584BD4">
        <w:rPr>
          <w:rFonts w:ascii="Calibri" w:hAnsi="Calibri" w:cs="Arial"/>
          <w:szCs w:val="22"/>
        </w:rPr>
        <w:t xml:space="preserve">: </w:t>
      </w:r>
      <w:r w:rsidRPr="00584BD4">
        <w:rPr>
          <w:rFonts w:ascii="Calibri" w:hAnsi="Calibri" w:cs="Arial"/>
          <w:bCs/>
          <w:iCs/>
          <w:szCs w:val="22"/>
        </w:rPr>
        <w:t>Δεκαδικοί αριθμοί</w:t>
      </w:r>
    </w:p>
    <w:p w:rsidR="00497CF3" w:rsidRPr="00584BD4" w:rsidRDefault="00497CF3" w:rsidP="006C68A5">
      <w:pPr>
        <w:numPr>
          <w:ilvl w:val="1"/>
          <w:numId w:val="14"/>
        </w:numPr>
        <w:tabs>
          <w:tab w:val="clear" w:pos="405"/>
        </w:tabs>
        <w:ind w:left="737" w:right="-115" w:hanging="737"/>
        <w:jc w:val="both"/>
        <w:rPr>
          <w:rFonts w:ascii="Calibri" w:hAnsi="Calibri" w:cs="Arial"/>
        </w:rPr>
      </w:pPr>
      <w:r w:rsidRPr="00584BD4">
        <w:rPr>
          <w:rFonts w:ascii="Calibri" w:hAnsi="Calibri" w:cs="Arial"/>
          <w:bCs/>
          <w:iCs/>
        </w:rPr>
        <w:t>Δεκαδικά κλάσματα, Δεκαδικοί αριθμοί, Διάταξη δ</w:t>
      </w:r>
      <w:r w:rsidRPr="00584BD4">
        <w:rPr>
          <w:rFonts w:ascii="Calibri" w:hAnsi="Calibri" w:cs="Arial"/>
          <w:bCs/>
          <w:iCs/>
        </w:rPr>
        <w:t>ε</w:t>
      </w:r>
      <w:r w:rsidRPr="00584BD4">
        <w:rPr>
          <w:rFonts w:ascii="Calibri" w:hAnsi="Calibri" w:cs="Arial"/>
          <w:bCs/>
          <w:iCs/>
        </w:rPr>
        <w:t>καδικών αριθμών, Στρογγυλοποίηση</w:t>
      </w:r>
    </w:p>
    <w:p w:rsidR="00497CF3" w:rsidRPr="00584BD4" w:rsidRDefault="00497CF3" w:rsidP="006C68A5">
      <w:pPr>
        <w:numPr>
          <w:ilvl w:val="1"/>
          <w:numId w:val="23"/>
        </w:numPr>
        <w:tabs>
          <w:tab w:val="clear" w:pos="405"/>
        </w:tabs>
        <w:ind w:left="737" w:right="-115" w:hanging="737"/>
        <w:jc w:val="both"/>
        <w:rPr>
          <w:rFonts w:ascii="Calibri" w:hAnsi="Calibri" w:cs="Arial"/>
        </w:rPr>
      </w:pPr>
      <w:r w:rsidRPr="00584BD4">
        <w:rPr>
          <w:rFonts w:ascii="Calibri" w:hAnsi="Calibri" w:cs="Arial"/>
        </w:rPr>
        <w:t>Υπολογισμοί με τη βοήθεια υπολογιστή τσέπης</w:t>
      </w:r>
    </w:p>
    <w:p w:rsidR="00497CF3" w:rsidRPr="00584BD4" w:rsidRDefault="00497CF3" w:rsidP="006C68A5">
      <w:pPr>
        <w:ind w:left="567" w:right="-115" w:hanging="567"/>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4</w:t>
      </w:r>
      <w:r w:rsidRPr="00584BD4">
        <w:rPr>
          <w:rFonts w:ascii="Calibri" w:hAnsi="Calibri" w:cs="Arial"/>
          <w:b/>
          <w:bCs/>
          <w:vertAlign w:val="superscript"/>
        </w:rPr>
        <w:t>ο</w:t>
      </w:r>
      <w:r w:rsidRPr="00584BD4">
        <w:rPr>
          <w:rFonts w:ascii="Calibri" w:hAnsi="Calibri" w:cs="Arial"/>
          <w:b/>
          <w:bCs/>
        </w:rPr>
        <w:t xml:space="preserve">: Εξισώσεις και προβλήματα </w:t>
      </w:r>
    </w:p>
    <w:p w:rsidR="00497CF3" w:rsidRPr="00246861" w:rsidRDefault="00497CF3" w:rsidP="006C68A5">
      <w:pPr>
        <w:numPr>
          <w:ilvl w:val="1"/>
          <w:numId w:val="15"/>
        </w:numPr>
        <w:tabs>
          <w:tab w:val="clear" w:pos="405"/>
        </w:tabs>
        <w:ind w:left="737" w:right="-115" w:hanging="737"/>
        <w:jc w:val="both"/>
        <w:rPr>
          <w:rFonts w:ascii="Calibri" w:hAnsi="Calibri" w:cs="Arial"/>
          <w:bCs/>
          <w:iCs/>
        </w:rPr>
      </w:pPr>
      <w:r w:rsidRPr="00584BD4">
        <w:rPr>
          <w:rFonts w:ascii="Calibri" w:hAnsi="Calibri" w:cs="Arial"/>
          <w:bCs/>
          <w:iCs/>
        </w:rPr>
        <w:t xml:space="preserve">Η έννοια της εξίσωσης – Οι εξισώσεις: </w:t>
      </w:r>
      <w:r w:rsidRPr="00584BD4">
        <w:rPr>
          <w:rFonts w:ascii="Calibri" w:hAnsi="Calibri" w:cs="Arial"/>
          <w:bCs/>
          <w:iCs/>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6.3pt" o:ole="">
            <v:imagedata r:id="rId10" o:title=""/>
          </v:shape>
          <o:OLEObject Type="Embed" ProgID="Equation.DSMT4" ShapeID="_x0000_i1025" DrawAspect="Content" ObjectID="_1506089081" r:id="rId11"/>
        </w:object>
      </w:r>
      <w:r w:rsidRPr="00584BD4">
        <w:rPr>
          <w:rFonts w:ascii="Calibri" w:hAnsi="Calibri" w:cs="Arial"/>
          <w:bCs/>
          <w:iCs/>
        </w:rPr>
        <w:t xml:space="preserve">, </w:t>
      </w:r>
      <w:r w:rsidRPr="00584BD4">
        <w:rPr>
          <w:rFonts w:ascii="Calibri" w:hAnsi="Calibri" w:cs="Arial"/>
          <w:bCs/>
          <w:iCs/>
          <w:position w:val="-10"/>
        </w:rPr>
        <w:object w:dxaOrig="940" w:dyaOrig="320">
          <v:shape id="_x0000_i1026" type="#_x0000_t75" style="width:46.95pt;height:16.3pt" o:ole="">
            <v:imagedata r:id="rId12" o:title=""/>
          </v:shape>
          <o:OLEObject Type="Embed" ProgID="Equation.DSMT4" ShapeID="_x0000_i1026" DrawAspect="Content" ObjectID="_1506089082" r:id="rId13"/>
        </w:object>
      </w:r>
      <w:r w:rsidRPr="00584BD4">
        <w:rPr>
          <w:rFonts w:ascii="Calibri" w:hAnsi="Calibri" w:cs="Arial"/>
          <w:bCs/>
          <w:iCs/>
        </w:rPr>
        <w:t xml:space="preserve">, </w:t>
      </w:r>
      <w:r w:rsidRPr="00584BD4">
        <w:rPr>
          <w:rFonts w:ascii="Calibri" w:hAnsi="Calibri" w:cs="Arial"/>
          <w:bCs/>
          <w:iCs/>
          <w:position w:val="-10"/>
        </w:rPr>
        <w:object w:dxaOrig="940" w:dyaOrig="320">
          <v:shape id="_x0000_i1027" type="#_x0000_t75" style="width:46.95pt;height:16.3pt" o:ole="">
            <v:imagedata r:id="rId14" o:title=""/>
          </v:shape>
          <o:OLEObject Type="Embed" ProgID="Equation.DSMT4" ShapeID="_x0000_i1027" DrawAspect="Content" ObjectID="_1506089083" r:id="rId15"/>
        </w:object>
      </w:r>
      <w:r w:rsidRPr="00584BD4">
        <w:rPr>
          <w:rFonts w:ascii="Calibri" w:hAnsi="Calibri" w:cs="Arial"/>
          <w:bCs/>
          <w:iCs/>
        </w:rPr>
        <w:t xml:space="preserve">, </w:t>
      </w:r>
      <w:r w:rsidRPr="00584BD4">
        <w:rPr>
          <w:rFonts w:ascii="Calibri" w:hAnsi="Calibri" w:cs="Arial"/>
          <w:bCs/>
          <w:iCs/>
          <w:position w:val="-10"/>
        </w:rPr>
        <w:object w:dxaOrig="840" w:dyaOrig="320">
          <v:shape id="_x0000_i1028" type="#_x0000_t75" style="width:41.95pt;height:16.3pt" o:ole="">
            <v:imagedata r:id="rId16" o:title=""/>
          </v:shape>
          <o:OLEObject Type="Embed" ProgID="Equation.DSMT4" ShapeID="_x0000_i1028" DrawAspect="Content" ObjectID="_1506089084" r:id="rId17"/>
        </w:object>
      </w:r>
      <w:r w:rsidRPr="00584BD4">
        <w:rPr>
          <w:rFonts w:ascii="Calibri" w:hAnsi="Calibri" w:cs="Arial"/>
          <w:bCs/>
          <w:iCs/>
        </w:rPr>
        <w:t xml:space="preserve">, </w:t>
      </w:r>
      <w:r w:rsidRPr="00584BD4">
        <w:rPr>
          <w:rFonts w:ascii="Calibri" w:hAnsi="Calibri" w:cs="Arial"/>
          <w:bCs/>
          <w:iCs/>
          <w:position w:val="-10"/>
        </w:rPr>
        <w:object w:dxaOrig="859" w:dyaOrig="320">
          <v:shape id="_x0000_i1029" type="#_x0000_t75" style="width:43.2pt;height:16.3pt" o:ole="">
            <v:imagedata r:id="rId18" o:title=""/>
          </v:shape>
          <o:OLEObject Type="Embed" ProgID="Equation.DSMT4" ShapeID="_x0000_i1029" DrawAspect="Content" ObjectID="_1506089085" r:id="rId19"/>
        </w:object>
      </w:r>
      <w:r w:rsidRPr="00584BD4">
        <w:rPr>
          <w:rFonts w:ascii="Calibri" w:hAnsi="Calibri" w:cs="Arial"/>
          <w:bCs/>
          <w:iCs/>
        </w:rPr>
        <w:t xml:space="preserve"> και </w:t>
      </w:r>
      <w:r w:rsidRPr="00584BD4">
        <w:rPr>
          <w:rFonts w:ascii="Calibri" w:hAnsi="Calibri" w:cs="Arial"/>
          <w:bCs/>
          <w:iCs/>
          <w:position w:val="-10"/>
        </w:rPr>
        <w:object w:dxaOrig="859" w:dyaOrig="320">
          <v:shape id="_x0000_i1030" type="#_x0000_t75" style="width:43.2pt;height:16.3pt" o:ole="">
            <v:imagedata r:id="rId20" o:title=""/>
          </v:shape>
          <o:OLEObject Type="Embed" ProgID="Equation.DSMT4" ShapeID="_x0000_i1030" DrawAspect="Content" ObjectID="_1506089086" r:id="rId21"/>
        </w:object>
      </w:r>
      <w:r>
        <w:rPr>
          <w:rFonts w:ascii="Calibri" w:hAnsi="Calibri" w:cs="Arial"/>
          <w:bCs/>
          <w:iCs/>
        </w:rPr>
        <w:t xml:space="preserve"> </w:t>
      </w:r>
      <w:r w:rsidRPr="00246861">
        <w:rPr>
          <w:rFonts w:ascii="Calibri" w:hAnsi="Calibri" w:cs="Arial"/>
          <w:bCs/>
          <w:iCs/>
        </w:rPr>
        <w:t>(χωρίς τις έννοιες της ταυτότητας και της αδύνατης εξίσωσης ).</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5</w:t>
      </w:r>
      <w:r w:rsidRPr="00584BD4">
        <w:rPr>
          <w:rFonts w:ascii="Calibri" w:hAnsi="Calibri" w:cs="Arial"/>
          <w:b/>
          <w:bCs/>
          <w:vertAlign w:val="superscript"/>
        </w:rPr>
        <w:t>ο</w:t>
      </w:r>
      <w:r w:rsidRPr="00584BD4">
        <w:rPr>
          <w:rFonts w:ascii="Calibri" w:hAnsi="Calibri" w:cs="Arial"/>
          <w:b/>
          <w:bCs/>
        </w:rPr>
        <w:t>: Ποσοστά</w:t>
      </w:r>
    </w:p>
    <w:p w:rsidR="00497CF3" w:rsidRPr="00584BD4" w:rsidRDefault="00497CF3" w:rsidP="006C68A5">
      <w:pPr>
        <w:numPr>
          <w:ilvl w:val="1"/>
          <w:numId w:val="16"/>
        </w:numPr>
        <w:ind w:left="737" w:right="-115" w:hanging="737"/>
        <w:jc w:val="both"/>
        <w:rPr>
          <w:rFonts w:ascii="Calibri" w:hAnsi="Calibri" w:cs="Arial"/>
        </w:rPr>
      </w:pPr>
      <w:r w:rsidRPr="00584BD4">
        <w:rPr>
          <w:rFonts w:ascii="Calibri" w:hAnsi="Calibri" w:cs="Arial"/>
        </w:rPr>
        <w:t>Ποσοστά</w:t>
      </w:r>
    </w:p>
    <w:p w:rsidR="00497CF3" w:rsidRPr="00584BD4" w:rsidRDefault="00497CF3" w:rsidP="006C68A5">
      <w:pPr>
        <w:numPr>
          <w:ilvl w:val="1"/>
          <w:numId w:val="16"/>
        </w:numPr>
        <w:ind w:left="737" w:right="-115" w:hanging="737"/>
        <w:jc w:val="both"/>
        <w:rPr>
          <w:rFonts w:ascii="Calibri" w:hAnsi="Calibri" w:cs="Arial"/>
        </w:rPr>
      </w:pPr>
      <w:r w:rsidRPr="00584BD4">
        <w:rPr>
          <w:rFonts w:ascii="Calibri" w:hAnsi="Calibri" w:cs="Arial"/>
        </w:rPr>
        <w:t>Προβλήματα με ποσοστά</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6</w:t>
      </w:r>
      <w:r w:rsidRPr="00584BD4">
        <w:rPr>
          <w:rFonts w:ascii="Calibri" w:hAnsi="Calibri" w:cs="Arial"/>
          <w:b/>
          <w:bCs/>
          <w:vertAlign w:val="superscript"/>
        </w:rPr>
        <w:t>ο</w:t>
      </w:r>
      <w:r w:rsidRPr="00584BD4">
        <w:rPr>
          <w:rFonts w:ascii="Calibri" w:hAnsi="Calibri" w:cs="Arial"/>
          <w:b/>
          <w:bCs/>
        </w:rPr>
        <w:t>: Ανάλογα ποσά – Αντιστρόφως ανάλογα π</w:t>
      </w:r>
      <w:r w:rsidRPr="00584BD4">
        <w:rPr>
          <w:rFonts w:ascii="Calibri" w:hAnsi="Calibri" w:cs="Arial"/>
          <w:b/>
          <w:bCs/>
        </w:rPr>
        <w:t>ο</w:t>
      </w:r>
      <w:r w:rsidRPr="00584BD4">
        <w:rPr>
          <w:rFonts w:ascii="Calibri" w:hAnsi="Calibri" w:cs="Arial"/>
          <w:b/>
          <w:bCs/>
        </w:rPr>
        <w:t>σά</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Παράσταση σημείων στο επίπεδο</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Λόγος δύο αριθμών – Αναλογία</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Ανάλογα ποσά – Ιδιότητες αναλόγων ποσών</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Γραφική παράσταση σχέσης αναλογίας</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Προβλήματα αναλογιών</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Αντιστρόφως ανάλογα ποσά</w:t>
      </w:r>
    </w:p>
    <w:p w:rsidR="00497CF3" w:rsidRPr="00584BD4" w:rsidRDefault="00497CF3" w:rsidP="006C68A5">
      <w:pPr>
        <w:ind w:left="567" w:right="-115" w:hanging="567"/>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7</w:t>
      </w:r>
      <w:r w:rsidRPr="00584BD4">
        <w:rPr>
          <w:rFonts w:ascii="Calibri" w:hAnsi="Calibri" w:cs="Arial"/>
          <w:b/>
          <w:bCs/>
          <w:vertAlign w:val="superscript"/>
        </w:rPr>
        <w:t>ο</w:t>
      </w:r>
      <w:r w:rsidRPr="00584BD4">
        <w:rPr>
          <w:rFonts w:ascii="Calibri" w:hAnsi="Calibri" w:cs="Arial"/>
          <w:b/>
          <w:bCs/>
        </w:rPr>
        <w:t>: Θετικοί και Αρνητικοί Αριθμοί</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Θετικοί και Αρνητικοί Αριθμοί (Ρητοί αριθμοί) – Η ευθεία των ρητών – Τ</w:t>
      </w:r>
      <w:r w:rsidRPr="00584BD4">
        <w:rPr>
          <w:rFonts w:ascii="Calibri" w:hAnsi="Calibri" w:cs="Arial"/>
        </w:rPr>
        <w:t>ε</w:t>
      </w:r>
      <w:r w:rsidRPr="00584BD4">
        <w:rPr>
          <w:rFonts w:ascii="Calibri" w:hAnsi="Calibri" w:cs="Arial"/>
        </w:rPr>
        <w:t>τμημένη σημείου</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Απόλυτη τιμή ρητού – Αντίθετοι ρητοί – Σύγκριση ρητών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Πρόσθεση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Αφαίρεση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Πολλαπλασιασμός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Διαίρεση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Δεκαδική μορφή ρητών αριθμών</w:t>
      </w:r>
    </w:p>
    <w:p w:rsidR="00497CF3" w:rsidRPr="00584BD4" w:rsidRDefault="00497CF3" w:rsidP="006C68A5">
      <w:pPr>
        <w:pStyle w:val="70"/>
        <w:ind w:right="-115"/>
        <w:jc w:val="both"/>
        <w:rPr>
          <w:rFonts w:ascii="Calibri" w:hAnsi="Calibri" w:cs="Arial"/>
          <w:b/>
        </w:rPr>
      </w:pPr>
      <w:r w:rsidRPr="00584BD4">
        <w:rPr>
          <w:rFonts w:ascii="Calibri" w:hAnsi="Calibri" w:cs="Arial"/>
          <w:b/>
        </w:rPr>
        <w:t>ΜΕΡΟΣ Β΄</w:t>
      </w:r>
    </w:p>
    <w:p w:rsidR="00497CF3" w:rsidRPr="00584BD4" w:rsidRDefault="00497CF3" w:rsidP="006C68A5">
      <w:pPr>
        <w:ind w:left="567" w:right="-115" w:hanging="567"/>
        <w:jc w:val="both"/>
        <w:rPr>
          <w:rFonts w:ascii="Calibri" w:hAnsi="Calibri" w:cs="Arial"/>
          <w:iCs/>
        </w:rPr>
      </w:pPr>
    </w:p>
    <w:p w:rsidR="00497CF3" w:rsidRPr="00584BD4" w:rsidRDefault="00497CF3" w:rsidP="006C68A5">
      <w:pPr>
        <w:ind w:left="567" w:right="-115" w:hanging="567"/>
        <w:jc w:val="both"/>
        <w:rPr>
          <w:rFonts w:ascii="Calibri" w:hAnsi="Calibri" w:cs="Arial"/>
          <w:b/>
          <w:i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w:t>
      </w:r>
      <w:r w:rsidRPr="00584BD4">
        <w:rPr>
          <w:rFonts w:ascii="Calibri" w:hAnsi="Calibri" w:cs="Arial"/>
          <w:b/>
        </w:rPr>
        <w:t xml:space="preserve"> </w:t>
      </w:r>
      <w:r w:rsidRPr="00584BD4">
        <w:rPr>
          <w:rFonts w:ascii="Calibri" w:hAnsi="Calibri" w:cs="Arial"/>
          <w:b/>
          <w:bCs/>
        </w:rPr>
        <w:t>Βασικές γεωμετρικές έννοιες</w:t>
      </w:r>
      <w:r w:rsidRPr="00584BD4">
        <w:rPr>
          <w:rFonts w:ascii="Calibri" w:hAnsi="Calibri" w:cs="Arial"/>
          <w:b/>
        </w:rPr>
        <w:t xml:space="preserve"> </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Σημείο – Ευθύγραμμο τμήμα – Ευθεία – Ημιευθεία – Επίπεδο – Ημιεπ</w:t>
      </w:r>
      <w:r w:rsidRPr="00584BD4">
        <w:rPr>
          <w:rFonts w:ascii="Calibri" w:hAnsi="Calibri" w:cs="Arial"/>
        </w:rPr>
        <w:t>ί</w:t>
      </w:r>
      <w:r w:rsidRPr="00584BD4">
        <w:rPr>
          <w:rFonts w:ascii="Calibri" w:hAnsi="Calibri" w:cs="Arial"/>
        </w:rPr>
        <w:t>πεδο</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Γωνία – Γραμμή – Επίπεδα σχήματα – Ευθύγραμμα σχήματα – Ίσα σχ</w:t>
      </w:r>
      <w:r w:rsidRPr="00584BD4">
        <w:rPr>
          <w:rFonts w:ascii="Calibri" w:hAnsi="Calibri" w:cs="Arial"/>
        </w:rPr>
        <w:t>ή</w:t>
      </w:r>
      <w:r w:rsidRPr="00584BD4">
        <w:rPr>
          <w:rFonts w:ascii="Calibri" w:hAnsi="Calibri" w:cs="Arial"/>
        </w:rPr>
        <w:t>ματα</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Μέτρηση, σύγκριση και ισότητα ευθυγράμμων τμημάτων – Απόσταση σημείων – Μέσο ε</w:t>
      </w:r>
      <w:r w:rsidRPr="00584BD4">
        <w:rPr>
          <w:rFonts w:ascii="Calibri" w:hAnsi="Calibri" w:cs="Arial"/>
        </w:rPr>
        <w:t>υ</w:t>
      </w:r>
      <w:r w:rsidRPr="00584BD4">
        <w:rPr>
          <w:rFonts w:ascii="Calibri" w:hAnsi="Calibri" w:cs="Arial"/>
        </w:rPr>
        <w:t>θυγράμμου τμήματος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Πρόσθεση και αφαίρεση ευθυγράμμων τμημάτων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Μέτρηση, σύγκριση και ισότητα γωνιών – Διχοτόμος γωνίας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Είδη γωνιών – Κάθετες ευθείες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Εφεξής και διαδοχικές γωνίες – Άθροισμα γωνιών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Παραπληρωματικές και Συμπληρωματικές γωνίες – Κατακ</w:t>
      </w:r>
      <w:r w:rsidRPr="00584BD4">
        <w:rPr>
          <w:rFonts w:ascii="Calibri" w:hAnsi="Calibri" w:cs="Arial"/>
        </w:rPr>
        <w:t>ο</w:t>
      </w:r>
      <w:r w:rsidRPr="00584BD4">
        <w:rPr>
          <w:rFonts w:ascii="Calibri" w:hAnsi="Calibri" w:cs="Arial"/>
        </w:rPr>
        <w:t>ρυφήν γωνίες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Θέσεις ευθειών στο επίπεδο</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lastRenderedPageBreak/>
        <w:t>Απόσταση σημείου από ευθεία – Απόσταση παρα</w:t>
      </w:r>
      <w:r w:rsidRPr="00584BD4">
        <w:rPr>
          <w:rFonts w:ascii="Calibri" w:hAnsi="Calibri" w:cs="Arial"/>
        </w:rPr>
        <w:t>λ</w:t>
      </w:r>
      <w:r w:rsidRPr="00584BD4">
        <w:rPr>
          <w:rFonts w:ascii="Calibri" w:hAnsi="Calibri" w:cs="Arial"/>
        </w:rPr>
        <w:t>λήλων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Κύκλος και στοιχεία του κύκλου</w:t>
      </w:r>
    </w:p>
    <w:p w:rsidR="00497CF3" w:rsidRPr="00584BD4" w:rsidRDefault="00497CF3" w:rsidP="006C68A5">
      <w:pPr>
        <w:numPr>
          <w:ilvl w:val="1"/>
          <w:numId w:val="20"/>
        </w:numPr>
        <w:ind w:left="737" w:right="-115" w:hanging="737"/>
        <w:jc w:val="both"/>
        <w:rPr>
          <w:rFonts w:ascii="Calibri" w:hAnsi="Calibri" w:cs="Arial"/>
        </w:rPr>
      </w:pPr>
      <w:r w:rsidRPr="00584BD4">
        <w:rPr>
          <w:rFonts w:ascii="Calibri" w:hAnsi="Calibri" w:cs="Arial"/>
        </w:rPr>
        <w:t>Θέσεις ευθείας και κύκλου</w:t>
      </w:r>
    </w:p>
    <w:p w:rsidR="00497CF3" w:rsidRPr="00584BD4" w:rsidRDefault="00497CF3" w:rsidP="006C68A5">
      <w:pPr>
        <w:ind w:left="567" w:right="-115" w:hanging="567"/>
        <w:rPr>
          <w:rFonts w:ascii="Calibri" w:hAnsi="Calibri" w:cs="Arial"/>
          <w:bCs/>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Συμμετρία</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Συμμετρία ως προς άξονα</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Άξονας συμμετρίας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Μεσοκάθετος ευθυγράμμου τμήματος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Συμμετρία ως προς σημείο</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Κέντρο συμμετρίας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Παράλληλες ευθείες που τέμνονται από μία άλλη ε</w:t>
      </w:r>
      <w:r w:rsidRPr="00584BD4">
        <w:rPr>
          <w:rFonts w:ascii="Calibri" w:hAnsi="Calibri" w:cs="Arial"/>
        </w:rPr>
        <w:t>υ</w:t>
      </w:r>
      <w:r w:rsidRPr="00584BD4">
        <w:rPr>
          <w:rFonts w:ascii="Calibri" w:hAnsi="Calibri" w:cs="Arial"/>
        </w:rPr>
        <w:t>θεία</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3</w:t>
      </w:r>
      <w:r w:rsidRPr="00584BD4">
        <w:rPr>
          <w:rFonts w:ascii="Calibri" w:hAnsi="Calibri" w:cs="Arial"/>
          <w:b/>
          <w:bCs/>
          <w:vertAlign w:val="superscript"/>
        </w:rPr>
        <w:t>ο</w:t>
      </w:r>
      <w:r w:rsidRPr="00584BD4">
        <w:rPr>
          <w:rFonts w:ascii="Calibri" w:hAnsi="Calibri" w:cs="Arial"/>
          <w:b/>
          <w:bCs/>
        </w:rPr>
        <w:t>: Τρίγωνα – Παραλληλόγραμμα – Τραπέζια</w:t>
      </w:r>
    </w:p>
    <w:p w:rsidR="00835650" w:rsidRPr="005C29F0" w:rsidRDefault="00497CF3" w:rsidP="006C68A5">
      <w:pPr>
        <w:numPr>
          <w:ilvl w:val="1"/>
          <w:numId w:val="22"/>
        </w:numPr>
        <w:ind w:left="737" w:right="-115" w:hanging="737"/>
        <w:jc w:val="both"/>
        <w:rPr>
          <w:rFonts w:ascii="Calibri" w:hAnsi="Calibri" w:cs="Arial"/>
        </w:rPr>
      </w:pPr>
      <w:r w:rsidRPr="00835650">
        <w:rPr>
          <w:rFonts w:ascii="Calibri" w:hAnsi="Calibri" w:cs="Arial"/>
        </w:rPr>
        <w:t xml:space="preserve">Στοιχεία </w:t>
      </w:r>
      <w:r w:rsidRPr="005C29F0">
        <w:rPr>
          <w:rFonts w:ascii="Calibri" w:hAnsi="Calibri" w:cs="Arial"/>
        </w:rPr>
        <w:t>τριγώνου –</w:t>
      </w:r>
      <w:r w:rsidR="00835650" w:rsidRPr="005C29F0">
        <w:rPr>
          <w:rFonts w:ascii="Calibri" w:hAnsi="Calibri" w:cs="Arial"/>
        </w:rPr>
        <w:t xml:space="preserve"> Είδη τριγώνων</w:t>
      </w:r>
    </w:p>
    <w:p w:rsidR="00497CF3" w:rsidRPr="00835650" w:rsidRDefault="002E0532" w:rsidP="006C68A5">
      <w:pPr>
        <w:numPr>
          <w:ilvl w:val="1"/>
          <w:numId w:val="22"/>
        </w:numPr>
        <w:ind w:left="737" w:right="-115" w:hanging="737"/>
        <w:jc w:val="both"/>
        <w:rPr>
          <w:rFonts w:ascii="Calibri" w:hAnsi="Calibri" w:cs="Arial"/>
        </w:rPr>
      </w:pPr>
      <w:r w:rsidRPr="005C29F0">
        <w:rPr>
          <w:rFonts w:ascii="Calibri" w:hAnsi="Calibri" w:cs="Arial"/>
        </w:rPr>
        <w:t>Άθροισμα γωνιών τριγώνου</w:t>
      </w:r>
      <w:r w:rsidR="00771D1E" w:rsidRPr="005C29F0">
        <w:rPr>
          <w:rFonts w:ascii="Calibri" w:hAnsi="Calibri" w:cs="Arial"/>
        </w:rPr>
        <w:t xml:space="preserve"> </w:t>
      </w:r>
      <w:r w:rsidR="00497CF3" w:rsidRPr="005C29F0">
        <w:rPr>
          <w:rFonts w:ascii="Calibri" w:hAnsi="Calibri" w:cs="Arial"/>
        </w:rPr>
        <w:t>– Ιδιότητες</w:t>
      </w:r>
      <w:r w:rsidR="00497CF3" w:rsidRPr="00835650">
        <w:rPr>
          <w:rFonts w:ascii="Calibri" w:hAnsi="Calibri" w:cs="Arial"/>
        </w:rPr>
        <w:t xml:space="preserve"> ισοσκελούς τριγώνου</w:t>
      </w:r>
    </w:p>
    <w:p w:rsidR="00497CF3" w:rsidRPr="00584BD4" w:rsidRDefault="00497CF3" w:rsidP="006C68A5">
      <w:pPr>
        <w:numPr>
          <w:ilvl w:val="1"/>
          <w:numId w:val="22"/>
        </w:numPr>
        <w:ind w:left="737" w:right="-115" w:hanging="737"/>
        <w:jc w:val="both"/>
        <w:rPr>
          <w:rFonts w:ascii="Calibri" w:hAnsi="Calibri" w:cs="Arial"/>
        </w:rPr>
      </w:pPr>
      <w:r w:rsidRPr="00584BD4">
        <w:rPr>
          <w:rFonts w:ascii="Calibri" w:hAnsi="Calibri" w:cs="Arial"/>
        </w:rPr>
        <w:t>Παραλληλόγραμμο – Ορθογώνιο – Ρόμβος – Τετράγωνο – Τραπέζιο – Ισοσκελές τραπέζιο</w:t>
      </w:r>
    </w:p>
    <w:p w:rsidR="00497CF3" w:rsidRPr="00584BD4" w:rsidRDefault="00497CF3" w:rsidP="006C68A5">
      <w:pPr>
        <w:numPr>
          <w:ilvl w:val="1"/>
          <w:numId w:val="22"/>
        </w:numPr>
        <w:ind w:left="737" w:right="-115" w:hanging="737"/>
        <w:jc w:val="both"/>
        <w:rPr>
          <w:rFonts w:ascii="Calibri" w:hAnsi="Calibri" w:cs="Arial"/>
        </w:rPr>
      </w:pPr>
      <w:r w:rsidRPr="00584BD4">
        <w:rPr>
          <w:rFonts w:ascii="Calibri" w:hAnsi="Calibri" w:cs="Arial"/>
        </w:rPr>
        <w:t>Ιδιότητες Παραλληλογράμμου – Ορθογωνίου – Ρόμβου – Τετραγώνου – Τραπεζίου – Ισοσκελούς τρ</w:t>
      </w:r>
      <w:r w:rsidRPr="00584BD4">
        <w:rPr>
          <w:rFonts w:ascii="Calibri" w:hAnsi="Calibri" w:cs="Arial"/>
        </w:rPr>
        <w:t>α</w:t>
      </w:r>
      <w:r w:rsidRPr="00584BD4">
        <w:rPr>
          <w:rFonts w:ascii="Calibri" w:hAnsi="Calibri" w:cs="Arial"/>
        </w:rPr>
        <w:t>πεζίου</w:t>
      </w:r>
    </w:p>
    <w:p w:rsidR="00497CF3" w:rsidRDefault="00497CF3" w:rsidP="006C68A5">
      <w:pPr>
        <w:ind w:right="-115" w:firstLine="284"/>
        <w:jc w:val="both"/>
        <w:rPr>
          <w:rFonts w:ascii="Calibri" w:hAnsi="Calibri" w:cs="Arial"/>
        </w:rPr>
      </w:pPr>
    </w:p>
    <w:p w:rsidR="00497CF3" w:rsidRPr="00584BD4" w:rsidRDefault="00497CF3" w:rsidP="006C68A5">
      <w:pPr>
        <w:ind w:left="567" w:right="-115" w:hanging="567"/>
        <w:jc w:val="center"/>
        <w:rPr>
          <w:rFonts w:ascii="Calibri" w:hAnsi="Calibri" w:cs="Arial"/>
          <w:b/>
        </w:rPr>
      </w:pPr>
      <w:r w:rsidRPr="00584BD4">
        <w:rPr>
          <w:rFonts w:ascii="Calibri" w:hAnsi="Calibri" w:cs="Arial"/>
          <w:b/>
        </w:rPr>
        <w:t>ΙΙ. Διαχείριση Διδακτέας ύλης</w:t>
      </w: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Κεφάλαια 1ο, 2ο, 3ο (Φυσικοί αριθμοί, Κλάσματα, Δ</w:t>
      </w:r>
      <w:r w:rsidRPr="00584BD4">
        <w:rPr>
          <w:rFonts w:ascii="Calibri" w:hAnsi="Calibri" w:cs="Arial"/>
          <w:b/>
        </w:rPr>
        <w:t>ε</w:t>
      </w:r>
      <w:r w:rsidRPr="00584BD4">
        <w:rPr>
          <w:rFonts w:ascii="Calibri" w:hAnsi="Calibri" w:cs="Arial"/>
          <w:b/>
        </w:rPr>
        <w:t>καδικοί)</w:t>
      </w:r>
    </w:p>
    <w:p w:rsidR="00497CF3" w:rsidRPr="00584BD4" w:rsidRDefault="00497CF3" w:rsidP="006C68A5">
      <w:pPr>
        <w:ind w:right="-115"/>
        <w:jc w:val="both"/>
        <w:rPr>
          <w:rFonts w:ascii="Calibri" w:hAnsi="Calibri" w:cs="Arial"/>
        </w:rPr>
      </w:pPr>
      <w:r w:rsidRPr="00584BD4">
        <w:rPr>
          <w:rFonts w:ascii="Calibri" w:hAnsi="Calibri" w:cs="Arial"/>
        </w:rPr>
        <w:t>Στο Δημοτικό έχουν διδαχθεί τόσο οι έννοιες όσο και οι διαδικασίες που αν</w:t>
      </w:r>
      <w:r w:rsidRPr="00584BD4">
        <w:rPr>
          <w:rFonts w:ascii="Calibri" w:hAnsi="Calibri" w:cs="Arial"/>
        </w:rPr>
        <w:t>α</w:t>
      </w:r>
      <w:r w:rsidRPr="00584BD4">
        <w:rPr>
          <w:rFonts w:ascii="Calibri" w:hAnsi="Calibri" w:cs="Arial"/>
        </w:rPr>
        <w:t>φέρονται στα κεφάλαια αυτά. Έτσι, η δ</w:t>
      </w:r>
      <w:r w:rsidRPr="00584BD4">
        <w:rPr>
          <w:rFonts w:ascii="Calibri" w:hAnsi="Calibri" w:cs="Arial"/>
        </w:rPr>
        <w:t>ι</w:t>
      </w:r>
      <w:r w:rsidRPr="00584BD4">
        <w:rPr>
          <w:rFonts w:ascii="Calibri" w:hAnsi="Calibri" w:cs="Arial"/>
        </w:rPr>
        <w:t>δασκαλία στην Α΄ Γυμνασίου πρέπει να έχει δύο στόχους:</w:t>
      </w:r>
    </w:p>
    <w:p w:rsidR="00497CF3" w:rsidRPr="00584BD4" w:rsidRDefault="00497CF3" w:rsidP="006C68A5">
      <w:pPr>
        <w:numPr>
          <w:ilvl w:val="0"/>
          <w:numId w:val="24"/>
        </w:numPr>
        <w:ind w:left="567" w:right="-115" w:hanging="567"/>
        <w:jc w:val="both"/>
        <w:rPr>
          <w:rFonts w:ascii="Calibri" w:hAnsi="Calibri" w:cs="Arial"/>
        </w:rPr>
      </w:pPr>
      <w:r w:rsidRPr="00584BD4">
        <w:rPr>
          <w:rFonts w:ascii="Calibri" w:hAnsi="Calibri" w:cs="Arial"/>
          <w:lang w:val="en-US"/>
        </w:rPr>
        <w:t>T</w:t>
      </w:r>
      <w:r w:rsidRPr="00584BD4">
        <w:rPr>
          <w:rFonts w:ascii="Calibri" w:hAnsi="Calibri" w:cs="Arial"/>
        </w:rPr>
        <w:t>ην επανάληψη – υπενθύμιση εννοιών και διαδικ</w:t>
      </w:r>
      <w:r w:rsidRPr="00584BD4">
        <w:rPr>
          <w:rFonts w:ascii="Calibri" w:hAnsi="Calibri" w:cs="Arial"/>
        </w:rPr>
        <w:t>α</w:t>
      </w:r>
      <w:r w:rsidRPr="00584BD4">
        <w:rPr>
          <w:rFonts w:ascii="Calibri" w:hAnsi="Calibri" w:cs="Arial"/>
        </w:rPr>
        <w:t>σιών και</w:t>
      </w:r>
    </w:p>
    <w:p w:rsidR="00497CF3" w:rsidRPr="00584BD4" w:rsidRDefault="00497CF3" w:rsidP="006C68A5">
      <w:pPr>
        <w:numPr>
          <w:ilvl w:val="0"/>
          <w:numId w:val="24"/>
        </w:numPr>
        <w:ind w:left="567" w:right="-115" w:hanging="567"/>
        <w:jc w:val="both"/>
        <w:rPr>
          <w:rFonts w:ascii="Calibri" w:hAnsi="Calibri" w:cs="Arial"/>
        </w:rPr>
      </w:pPr>
      <w:r w:rsidRPr="00584BD4">
        <w:rPr>
          <w:rFonts w:ascii="Calibri" w:hAnsi="Calibri" w:cs="Arial"/>
          <w:lang w:val="en-US"/>
        </w:rPr>
        <w:t>T</w:t>
      </w:r>
      <w:r w:rsidRPr="00584BD4">
        <w:rPr>
          <w:rFonts w:ascii="Calibri" w:hAnsi="Calibri" w:cs="Arial"/>
        </w:rPr>
        <w:t>ην εμβάθυνση σε κάποιες πλευρές που κρίνονται σημαντικές για την περαιτέρω ανάπτυξη των μαθημ</w:t>
      </w:r>
      <w:r w:rsidRPr="00584BD4">
        <w:rPr>
          <w:rFonts w:ascii="Calibri" w:hAnsi="Calibri" w:cs="Arial"/>
        </w:rPr>
        <w:t>α</w:t>
      </w:r>
      <w:r w:rsidRPr="00584BD4">
        <w:rPr>
          <w:rFonts w:ascii="Calibri" w:hAnsi="Calibri" w:cs="Arial"/>
        </w:rPr>
        <w:t xml:space="preserve">τικών εννοιών. </w:t>
      </w:r>
    </w:p>
    <w:p w:rsidR="00497CF3" w:rsidRPr="00584BD4" w:rsidRDefault="00497CF3" w:rsidP="006C68A5">
      <w:pPr>
        <w:ind w:left="340" w:right="-115" w:hanging="340"/>
        <w:jc w:val="both"/>
        <w:rPr>
          <w:rFonts w:ascii="Calibri" w:hAnsi="Calibri" w:cs="Arial"/>
        </w:rPr>
      </w:pPr>
      <w:r w:rsidRPr="00584BD4">
        <w:rPr>
          <w:rFonts w:ascii="Calibri" w:hAnsi="Calibri" w:cs="Arial"/>
        </w:rPr>
        <w:t xml:space="preserve">Πιο συγκεκριμένα πρέπει να έχει ως στόχους: </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Την αντιμετώπιση εμποδίων και δυσκολιών που συναντούν οι μαθητές (π.χ. το γινόμενο δύο αριθμών είναι πάντα μεγαλύτερο από τους παράγοντές του, οι δεκαδικοί αριθμοί είναι άλλο είδος αριθμών απ’ ό,τι τα κλάσμ</w:t>
      </w:r>
      <w:r w:rsidRPr="00584BD4">
        <w:rPr>
          <w:rFonts w:ascii="Calibri" w:hAnsi="Calibri" w:cs="Arial"/>
        </w:rPr>
        <w:t>α</w:t>
      </w:r>
      <w:r w:rsidRPr="00584BD4">
        <w:rPr>
          <w:rFonts w:ascii="Calibri" w:hAnsi="Calibri" w:cs="Arial"/>
        </w:rPr>
        <w:t>τα).</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Την ανάπτυξη των ικανοτήτων των μαθητών να χρησιμοποιούν αναπαραστάσεις και να μετ</w:t>
      </w:r>
      <w:r w:rsidRPr="00584BD4">
        <w:rPr>
          <w:rFonts w:ascii="Calibri" w:hAnsi="Calibri" w:cs="Arial"/>
        </w:rPr>
        <w:t>α</w:t>
      </w:r>
      <w:r w:rsidRPr="00584BD4">
        <w:rPr>
          <w:rFonts w:ascii="Calibri" w:hAnsi="Calibri" w:cs="Arial"/>
        </w:rPr>
        <w:t>βαίνουν από το ένα είδος στο άλλο (π.χ. αναπαράσταση στην ευθεία των αριθμών, οι γεωμε</w:t>
      </w:r>
      <w:r w:rsidRPr="00584BD4">
        <w:rPr>
          <w:rFonts w:ascii="Calibri" w:hAnsi="Calibri" w:cs="Arial"/>
        </w:rPr>
        <w:t>τ</w:t>
      </w:r>
      <w:r w:rsidRPr="00584BD4">
        <w:rPr>
          <w:rFonts w:ascii="Calibri" w:hAnsi="Calibri" w:cs="Arial"/>
        </w:rPr>
        <w:t>ρικές αναπαραστάσεις των κλασμάτων, οι δεκαδικοί και τα δεκαδικά κλάσματα ως διαφορετικές αναπαραστάσεις των ίδιων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 xml:space="preserve">Την εμβάθυνση σε ιδιότητες των πράξεων και αλγοριθμικών διαδικασιών που υποστηρίζουν τη μετάβαση από την αριθμητική στην Άλγεβρα (π.χ. </w:t>
      </w:r>
      <w:r w:rsidRPr="00584BD4">
        <w:rPr>
          <w:rFonts w:ascii="Calibri" w:hAnsi="Calibri" w:cs="Arial"/>
        </w:rPr>
        <w:t>ε</w:t>
      </w:r>
      <w:r w:rsidRPr="00584BD4">
        <w:rPr>
          <w:rFonts w:ascii="Calibri" w:hAnsi="Calibri" w:cs="Arial"/>
        </w:rPr>
        <w:t>πιμεριστική και αντιμεταθετική ιδιότητα, η αφαίρεση ως αντίστροφη πράξη της πρόσθεσης κτλ.).</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Την εισαγωγή αλγεβρικών συμβόλων και τη νοηματοδότησή τους μέσα από την ανάγκη διατύπωσης σχέσεων και ιδιοτήτων (π.χ. ιδιότητες πράξεων), από την ανάγκη περιγραφής προ</w:t>
      </w:r>
      <w:r w:rsidRPr="00584BD4">
        <w:rPr>
          <w:rFonts w:ascii="Calibri" w:hAnsi="Calibri" w:cs="Arial"/>
        </w:rPr>
        <w:t>β</w:t>
      </w:r>
      <w:r w:rsidRPr="00584BD4">
        <w:rPr>
          <w:rFonts w:ascii="Calibri" w:hAnsi="Calibri" w:cs="Arial"/>
        </w:rPr>
        <w:t>λημάτων ή ποσοτήτων που είναι λεκτικά διατυπωμένες (π.χ. άσκηση 1 της §4.1), από την παραγωγή αλγεβρικών εκφράσεων που περιγράφουν γεωμετρικά ή αριθμητικά μοτίβα (π.χ. ά</w:t>
      </w:r>
      <w:r w:rsidRPr="00584BD4">
        <w:rPr>
          <w:rFonts w:ascii="Calibri" w:hAnsi="Calibri" w:cs="Arial"/>
        </w:rPr>
        <w:t>σ</w:t>
      </w:r>
      <w:r w:rsidRPr="00584BD4">
        <w:rPr>
          <w:rFonts w:ascii="Calibri" w:hAnsi="Calibri" w:cs="Arial"/>
        </w:rPr>
        <w:t>κηση 15 της §4.1, αλλά και γενίκευση του παραδείγματος 3 της §1.1).</w:t>
      </w:r>
    </w:p>
    <w:p w:rsidR="00497CF3" w:rsidRDefault="00497CF3" w:rsidP="006C68A5">
      <w:pPr>
        <w:ind w:right="-115"/>
        <w:jc w:val="both"/>
        <w:rPr>
          <w:rFonts w:ascii="Calibri" w:hAnsi="Calibri" w:cs="Arial"/>
        </w:rPr>
      </w:pPr>
      <w:r w:rsidRPr="00584BD4">
        <w:rPr>
          <w:rFonts w:ascii="Calibri" w:hAnsi="Calibri" w:cs="Arial"/>
        </w:rPr>
        <w:t xml:space="preserve">Με βάση τα παραπάνω, προτείνεται η μείωση των ωρών, που θα αφιερωθούν για διδασκαλία των τριών πρώτων κεφαλαίων, από 27 σε 18. </w:t>
      </w:r>
    </w:p>
    <w:p w:rsidR="00497CF3" w:rsidRPr="00584BD4" w:rsidRDefault="00497CF3" w:rsidP="006C68A5">
      <w:pPr>
        <w:ind w:right="-115"/>
        <w:jc w:val="both"/>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6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Αναπαράσταση των αριθμών στην ευθεία.</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lastRenderedPageBreak/>
        <w:t xml:space="preserve">Κατανόηση και χρήση της επιμεριστικής </w:t>
      </w:r>
      <w:r w:rsidR="00B400E2">
        <w:rPr>
          <w:rFonts w:ascii="Calibri" w:hAnsi="Calibri" w:cs="Arial"/>
        </w:rPr>
        <w:t xml:space="preserve">ιδιότητας (παρ. 3 και ασκήσεις </w:t>
      </w:r>
      <w:r w:rsidRPr="00584BD4">
        <w:rPr>
          <w:rFonts w:ascii="Calibri" w:hAnsi="Calibri" w:cs="Arial"/>
        </w:rPr>
        <w:t>6, 7 της §1.2).</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Υπολογισμοί δυνάμεων και κατανόηση των συμβολισμών (ασκήσεις 2, 3, 4, 5, 8, 9 της §1.3).</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Εφαρμογή της προτεραιότητας των πράξεων στον υπολογισμό αριθμητικών παραστάσεων (ασκήσεις 6, 7, 11 και 12 της §1.3).</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Ταυτότητα της Ευκλείδειας Διαίρεσης και χρήση των ε</w:t>
      </w:r>
      <w:r w:rsidRPr="00584BD4">
        <w:rPr>
          <w:rFonts w:ascii="Calibri" w:hAnsi="Calibri" w:cs="Arial"/>
        </w:rPr>
        <w:t>ν</w:t>
      </w:r>
      <w:r w:rsidRPr="00584BD4">
        <w:rPr>
          <w:rFonts w:ascii="Calibri" w:hAnsi="Calibri" w:cs="Arial"/>
        </w:rPr>
        <w:t>νοιών «διαιρεί», «πολλαπλάσιο».</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Κριτήρια διαιρετότητας, ανάλυση ενός αριθμού σε γινόμενο πρώτων παρ</w:t>
      </w:r>
      <w:r w:rsidRPr="00584BD4">
        <w:rPr>
          <w:rFonts w:ascii="Calibri" w:hAnsi="Calibri" w:cs="Arial"/>
        </w:rPr>
        <w:t>α</w:t>
      </w:r>
      <w:r w:rsidRPr="00584BD4">
        <w:rPr>
          <w:rFonts w:ascii="Calibri" w:hAnsi="Calibri" w:cs="Arial"/>
        </w:rPr>
        <w:t>γόντων και εύρεση Ε.Κ.Π. και Μ.Κ.Δ.</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Λεκτικά προβλήματα που υπάρχουν στο σχολικό βιβλ</w:t>
      </w:r>
      <w:r w:rsidRPr="00584BD4">
        <w:rPr>
          <w:rFonts w:ascii="Calibri" w:hAnsi="Calibri" w:cs="Arial"/>
        </w:rPr>
        <w:t>ί</w:t>
      </w:r>
      <w:r w:rsidRPr="00584BD4">
        <w:rPr>
          <w:rFonts w:ascii="Calibri" w:hAnsi="Calibri" w:cs="Arial"/>
        </w:rPr>
        <w:t>ο.</w:t>
      </w:r>
    </w:p>
    <w:p w:rsidR="00497CF3" w:rsidRPr="00584BD4" w:rsidRDefault="00497CF3" w:rsidP="006C68A5">
      <w:pPr>
        <w:pStyle w:val="ad"/>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8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Έννοια κλάσματος και οι διαφορετικές πτυχές της όπως μέρος του όλου, πηλίκο και λόγος (οι εισαγωγικές δραστηριότητες της §2.1, ασκήσεις 1, 2, 3, σελ. 36, δραστηριότητα 2, σελ. 37 και προβλήματα αναγωγής στη μον</w:t>
      </w:r>
      <w:r w:rsidRPr="00584BD4">
        <w:rPr>
          <w:rFonts w:ascii="Calibri" w:hAnsi="Calibri" w:cs="Arial"/>
        </w:rPr>
        <w:t>ά</w:t>
      </w:r>
      <w:r w:rsidRPr="00584BD4">
        <w:rPr>
          <w:rFonts w:ascii="Calibri" w:hAnsi="Calibri" w:cs="Arial"/>
        </w:rPr>
        <w:t>δα).</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 xml:space="preserve">Ισοδύναμα κλάσματα και μετατροπές τους </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Σύγκριση κλασμάτων μέσα από διαφορετικούς τρόπους (μετατροπή σε ομώνυμα, χρήση γε</w:t>
      </w:r>
      <w:r w:rsidRPr="00584BD4">
        <w:rPr>
          <w:rFonts w:ascii="Calibri" w:hAnsi="Calibri" w:cs="Arial"/>
        </w:rPr>
        <w:t>ω</w:t>
      </w:r>
      <w:r w:rsidRPr="00584BD4">
        <w:rPr>
          <w:rFonts w:ascii="Calibri" w:hAnsi="Calibri" w:cs="Arial"/>
        </w:rPr>
        <w:t>μετρικών αναπαραστάσεων, χρήση προσεγγιστικών μεθόδων π.χ. σύγκριση με τη μονάδα ή με ένα τρίτο αριθμό)</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Διαδικασίες που συνδέονται εμμέσως με την έννοια της πυκνότητας των ρητών (να επεκταθεί το παράδειγμα 4 στην §2.3 στην περίπτωση παρεμβολής περισσότερων του ενός κλασμ</w:t>
      </w:r>
      <w:r w:rsidRPr="00584BD4">
        <w:rPr>
          <w:rFonts w:ascii="Calibri" w:hAnsi="Calibri" w:cs="Arial"/>
        </w:rPr>
        <w:t>ά</w:t>
      </w:r>
      <w:r w:rsidRPr="00584BD4">
        <w:rPr>
          <w:rFonts w:ascii="Calibri" w:hAnsi="Calibri" w:cs="Arial"/>
        </w:rPr>
        <w:t>των).</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Ανάγκη μετατροπής ετερώνυμων κλασμάτων σε ομώνυμα στην περίπτωση της πρόσθεσης και αφαίρεσης, χρησιμοποιώντας ασκήσεις πράξεων απλών κλασμάτων με παρονομαστές μέχρι το 10.</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 xml:space="preserve">Έννοια των πράξεων στα κλάσματα και η εφαρμογή τους στην επίλυση προβλημάτων (π.χ. ότι η έκφραση «τα </w:t>
      </w:r>
      <w:r w:rsidRPr="00584BD4">
        <w:rPr>
          <w:rFonts w:ascii="Calibri" w:hAnsi="Calibri" w:cs="Arial"/>
          <w:position w:val="-24"/>
        </w:rPr>
        <w:object w:dxaOrig="240" w:dyaOrig="620">
          <v:shape id="_x0000_i1031" type="#_x0000_t75" style="width:11.9pt;height:31.3pt" o:ole="">
            <v:imagedata r:id="rId22" o:title=""/>
          </v:shape>
          <o:OLEObject Type="Embed" ProgID="Equation.3" ShapeID="_x0000_i1031" DrawAspect="Content" ObjectID="_1506089087" r:id="rId23"/>
        </w:object>
      </w:r>
      <w:r w:rsidRPr="00584BD4">
        <w:rPr>
          <w:rFonts w:ascii="Calibri" w:hAnsi="Calibri" w:cs="Arial"/>
        </w:rPr>
        <w:t xml:space="preserve"> του </w:t>
      </w:r>
      <w:r w:rsidRPr="00584BD4">
        <w:rPr>
          <w:rFonts w:ascii="Calibri" w:hAnsi="Calibri" w:cs="Arial"/>
          <w:position w:val="-24"/>
        </w:rPr>
        <w:object w:dxaOrig="220" w:dyaOrig="620">
          <v:shape id="_x0000_i1032" type="#_x0000_t75" style="width:11.25pt;height:31.3pt" o:ole="">
            <v:imagedata r:id="rId24" o:title=""/>
          </v:shape>
          <o:OLEObject Type="Embed" ProgID="Equation.3" ShapeID="_x0000_i1032" DrawAspect="Content" ObjectID="_1506089088" r:id="rId25"/>
        </w:object>
      </w:r>
      <w:r w:rsidRPr="00584BD4">
        <w:rPr>
          <w:rFonts w:ascii="Calibri" w:hAnsi="Calibri" w:cs="Arial"/>
        </w:rPr>
        <w:t xml:space="preserve">» αποδίδεται αριθμητικά με τον πολλαπλασιασμό </w:t>
      </w:r>
      <w:r w:rsidRPr="00584BD4">
        <w:rPr>
          <w:rFonts w:ascii="Calibri" w:hAnsi="Calibri" w:cs="Arial"/>
          <w:position w:val="-24"/>
        </w:rPr>
        <w:object w:dxaOrig="499" w:dyaOrig="620">
          <v:shape id="_x0000_i1033" type="#_x0000_t75" style="width:25.05pt;height:31.3pt" o:ole="">
            <v:imagedata r:id="rId26" o:title=""/>
          </v:shape>
          <o:OLEObject Type="Embed" ProgID="Equation.3" ShapeID="_x0000_i1033" DrawAspect="Content" ObjectID="_1506089089" r:id="rId27"/>
        </w:object>
      </w:r>
      <w:r w:rsidRPr="00584BD4">
        <w:rPr>
          <w:rFonts w:ascii="Calibri" w:hAnsi="Calibri" w:cs="Arial"/>
        </w:rPr>
        <w:t>, ότι οι αντί</w:t>
      </w:r>
      <w:r w:rsidRPr="00584BD4">
        <w:rPr>
          <w:rFonts w:ascii="Calibri" w:hAnsi="Calibri" w:cs="Arial"/>
        </w:rPr>
        <w:t>σ</w:t>
      </w:r>
      <w:r w:rsidRPr="00584BD4">
        <w:rPr>
          <w:rFonts w:ascii="Calibri" w:hAnsi="Calibri" w:cs="Arial"/>
        </w:rPr>
        <w:t>τροφοι αριθμοί είναι αυτοί που έχουν γινόμενο τη μονάδα, ότι το άθροισμα και η διαφορά κλασμάτων αναφέρεται στο ίδιο όλο, ότι τα σύνθετα κλάσματα εκφράζουν τη διαίρεση κλασμ</w:t>
      </w:r>
      <w:r w:rsidRPr="00584BD4">
        <w:rPr>
          <w:rFonts w:ascii="Calibri" w:hAnsi="Calibri" w:cs="Arial"/>
        </w:rPr>
        <w:t>ά</w:t>
      </w:r>
      <w:r w:rsidRPr="00584BD4">
        <w:rPr>
          <w:rFonts w:ascii="Calibri" w:hAnsi="Calibri" w:cs="Arial"/>
        </w:rPr>
        <w:t>των)</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 xml:space="preserve">Παραστάσεις  και προτεραιότητα πράξεων </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Διαφορετικές αναπαραστάσεις κλασμάτων (ευθεία, γ</w:t>
      </w:r>
      <w:r w:rsidRPr="00584BD4">
        <w:rPr>
          <w:rFonts w:ascii="Calibri" w:hAnsi="Calibri" w:cs="Arial"/>
        </w:rPr>
        <w:t>ε</w:t>
      </w:r>
      <w:r w:rsidRPr="00584BD4">
        <w:rPr>
          <w:rFonts w:ascii="Calibri" w:hAnsi="Calibri" w:cs="Arial"/>
        </w:rPr>
        <w:t xml:space="preserve">ωμετρικά σχήματα) </w:t>
      </w:r>
    </w:p>
    <w:p w:rsidR="00497CF3" w:rsidRPr="00584BD4" w:rsidRDefault="00497CF3" w:rsidP="006C68A5">
      <w:pPr>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Η παράγραφος 3.2 δεν συμπεριλαμβάνεται στη διδακτέα ύλη. Όμως, στην διδασκαλία της παρα</w:t>
      </w:r>
      <w:r w:rsidRPr="00584BD4">
        <w:rPr>
          <w:rFonts w:ascii="Calibri" w:hAnsi="Calibri" w:cs="Arial"/>
        </w:rPr>
        <w:t>γ</w:t>
      </w:r>
      <w:r w:rsidRPr="00584BD4">
        <w:rPr>
          <w:rFonts w:ascii="Calibri" w:hAnsi="Calibri" w:cs="Arial"/>
        </w:rPr>
        <w:t>ράφου 3.3 να αναφερθεί ότι οι δυνάμεις των δεκαδικών ορίζονται με τον ίδιο τρόπο και έχουν τις ίδιες ιδιότητες με εκείνες των δυνάμ</w:t>
      </w:r>
      <w:r w:rsidRPr="00584BD4">
        <w:rPr>
          <w:rFonts w:ascii="Calibri" w:hAnsi="Calibri" w:cs="Arial"/>
        </w:rPr>
        <w:t>ε</w:t>
      </w:r>
      <w:r w:rsidRPr="00584BD4">
        <w:rPr>
          <w:rFonts w:ascii="Calibri" w:hAnsi="Calibri" w:cs="Arial"/>
        </w:rPr>
        <w:t>ων των φυσικών αριθμών.</w:t>
      </w:r>
    </w:p>
    <w:p w:rsidR="00497CF3" w:rsidRPr="00584BD4" w:rsidRDefault="00497CF3" w:rsidP="006C68A5">
      <w:pPr>
        <w:ind w:right="-115"/>
        <w:jc w:val="both"/>
        <w:rPr>
          <w:rFonts w:ascii="Calibri" w:hAnsi="Calibri" w:cs="Arial"/>
        </w:rPr>
      </w:pPr>
      <w:r w:rsidRPr="00584BD4">
        <w:rPr>
          <w:rFonts w:ascii="Calibri" w:hAnsi="Calibri" w:cs="Arial"/>
        </w:rPr>
        <w:t>Η παράγραφος 3.4 δεν συμπεριλαμβάνεται στη διδακτέα ύλη, αλλά θα συζητ</w:t>
      </w:r>
      <w:r w:rsidRPr="00584BD4">
        <w:rPr>
          <w:rFonts w:ascii="Calibri" w:hAnsi="Calibri" w:cs="Arial"/>
        </w:rPr>
        <w:t>η</w:t>
      </w:r>
      <w:r w:rsidRPr="00584BD4">
        <w:rPr>
          <w:rFonts w:ascii="Calibri" w:hAnsi="Calibri" w:cs="Arial"/>
        </w:rPr>
        <w:t>θεί στην διδασκαλία της παραγράφου 7.10.</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Ότι οι δεκαδικοί και τα δεκαδικά κλάσματα είναι διαφορετικές αναπαραστάσεις των ίδιων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Στη διαδικασία σύγκρισης δεκαδικών αριθμών και την τοποθέτησή τους στην ευθεία των πραγματικών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ad"/>
        <w:numPr>
          <w:ilvl w:val="0"/>
          <w:numId w:val="11"/>
        </w:numPr>
        <w:ind w:left="454" w:right="-115" w:hanging="454"/>
        <w:jc w:val="both"/>
        <w:rPr>
          <w:rFonts w:ascii="Calibri" w:hAnsi="Calibri" w:cs="Arial"/>
        </w:rPr>
      </w:pPr>
      <w:r w:rsidRPr="00584BD4">
        <w:rPr>
          <w:rFonts w:ascii="Calibri" w:hAnsi="Calibri" w:cs="Arial"/>
        </w:rPr>
        <w:t>Στον τρόπο με τον οποίο εκφράζεται η προτεραιότητα των πράξεων στον υπολογισμό μιας παράστασης με τον υπολογιστή τσέπης.</w:t>
      </w:r>
    </w:p>
    <w:p w:rsidR="00497CF3" w:rsidRPr="00584BD4" w:rsidRDefault="00497CF3" w:rsidP="006C68A5">
      <w:pPr>
        <w:ind w:right="-115"/>
        <w:jc w:val="both"/>
        <w:rPr>
          <w:rFonts w:ascii="Calibri" w:hAnsi="Calibri" w:cs="Arial"/>
        </w:rPr>
      </w:pPr>
      <w:r w:rsidRPr="00584BD4">
        <w:rPr>
          <w:rFonts w:ascii="Calibri" w:hAnsi="Calibri" w:cs="Arial"/>
        </w:rPr>
        <w:t>Σχετικά με τις δυνάμεις, να συζητηθεί το γεγονός ότι μεταξύ δύο δυνάμεων με ίδια βάση, μεγαλύτ</w:t>
      </w:r>
      <w:r w:rsidRPr="00584BD4">
        <w:rPr>
          <w:rFonts w:ascii="Calibri" w:hAnsi="Calibri" w:cs="Arial"/>
        </w:rPr>
        <w:t>ε</w:t>
      </w:r>
      <w:r w:rsidRPr="00584BD4">
        <w:rPr>
          <w:rFonts w:ascii="Calibri" w:hAnsi="Calibri" w:cs="Arial"/>
        </w:rPr>
        <w:t xml:space="preserve">ρη του 1, μεγαλύτερη είναι η δύναμη που έχει το μεγαλύτερο εκθέτη (π.χ. </w:t>
      </w:r>
      <w:r w:rsidRPr="00584BD4">
        <w:rPr>
          <w:rFonts w:ascii="Calibri" w:hAnsi="Calibri" w:cs="Arial"/>
          <w:position w:val="-10"/>
        </w:rPr>
        <w:object w:dxaOrig="2360" w:dyaOrig="360">
          <v:shape id="_x0000_i1034" type="#_x0000_t75" style="width:117.7pt;height:18.15pt" o:ole="">
            <v:imagedata r:id="rId28" o:title=""/>
          </v:shape>
          <o:OLEObject Type="Embed" ProgID="Equation.3" ShapeID="_x0000_i1034" DrawAspect="Content" ObjectID="_1506089090" r:id="rId29"/>
        </w:object>
      </w:r>
      <w:r w:rsidRPr="00584BD4">
        <w:rPr>
          <w:rFonts w:ascii="Calibri" w:hAnsi="Calibri" w:cs="Arial"/>
        </w:rPr>
        <w:t>), ενώ συμβαίνει το αντίθετο, αν η βάση ε</w:t>
      </w:r>
      <w:r w:rsidRPr="00584BD4">
        <w:rPr>
          <w:rFonts w:ascii="Calibri" w:hAnsi="Calibri" w:cs="Arial"/>
        </w:rPr>
        <w:t>ί</w:t>
      </w:r>
      <w:r w:rsidRPr="00584BD4">
        <w:rPr>
          <w:rFonts w:ascii="Calibri" w:hAnsi="Calibri" w:cs="Arial"/>
        </w:rPr>
        <w:t xml:space="preserve">ναι μικρότερη του 1 (π.χ. </w:t>
      </w:r>
      <w:r w:rsidRPr="00584BD4">
        <w:rPr>
          <w:rFonts w:ascii="Calibri" w:hAnsi="Calibri" w:cs="Arial"/>
          <w:position w:val="-10"/>
        </w:rPr>
        <w:object w:dxaOrig="2380" w:dyaOrig="360">
          <v:shape id="_x0000_i1035" type="#_x0000_t75" style="width:118.95pt;height:18.15pt" o:ole="">
            <v:imagedata r:id="rId30" o:title=""/>
          </v:shape>
          <o:OLEObject Type="Embed" ProgID="Equation.DSMT4" ShapeID="_x0000_i1035" DrawAspect="Content" ObjectID="_1506089091" r:id="rId31"/>
        </w:object>
      </w:r>
      <w:r w:rsidRPr="00584BD4">
        <w:rPr>
          <w:rFonts w:ascii="Calibri" w:hAnsi="Calibri" w:cs="Arial"/>
        </w:rPr>
        <w:t>). Να γίνει χρήση του υπολογιστή τσέπης.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Η έννοια της εξίσωσης και η εύρεση της λύσης με την αντίθετη – αντίστροφη πράξη έχει συζητηθεί στην ΣΤ΄ Δημοτικού. Επιπλέον, η επίλυση των εξισώσεων πρώτου βαθμού θα αντιμετωπισθεί αν</w:t>
      </w:r>
      <w:r w:rsidRPr="00584BD4">
        <w:rPr>
          <w:rFonts w:ascii="Calibri" w:hAnsi="Calibri" w:cs="Arial"/>
        </w:rPr>
        <w:t>α</w:t>
      </w:r>
      <w:r w:rsidRPr="00584BD4">
        <w:rPr>
          <w:rFonts w:ascii="Calibri" w:hAnsi="Calibri" w:cs="Arial"/>
        </w:rPr>
        <w:t xml:space="preserve">λυτικά στη Β΄ Γυμνασίου. Ο ρόλος του κεφαλαίου αυτού στην Α΄ Γυμνασίου είναι επαναληπτικός, καθόσον οι μαθητές θα χρησιμοποιήσουν απλές εξισώσεις στην αντιμετώπιση προβλημάτων σε επόμενα κεφάλαια. </w:t>
      </w:r>
    </w:p>
    <w:p w:rsidR="00497CF3" w:rsidRPr="00584BD4" w:rsidRDefault="00497CF3" w:rsidP="006C68A5">
      <w:pPr>
        <w:ind w:right="-115"/>
        <w:jc w:val="both"/>
        <w:rPr>
          <w:rFonts w:ascii="Calibri" w:hAnsi="Calibri" w:cs="Arial"/>
          <w:b/>
        </w:rPr>
      </w:pPr>
      <w:r w:rsidRPr="00584BD4">
        <w:rPr>
          <w:rFonts w:ascii="Calibri" w:hAnsi="Calibri" w:cs="Arial"/>
          <w:b/>
        </w:rPr>
        <w:t>§4.1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διδαχθούν οι έννοιες της ταυτότητας και της αδύνατης εξίσωσης. Να μην ζητείται η απο</w:t>
      </w:r>
      <w:r w:rsidRPr="00584BD4">
        <w:rPr>
          <w:rFonts w:ascii="Calibri" w:hAnsi="Calibri" w:cs="Arial"/>
        </w:rPr>
        <w:t>μ</w:t>
      </w:r>
      <w:r w:rsidRPr="00584BD4">
        <w:rPr>
          <w:rFonts w:ascii="Calibri" w:hAnsi="Calibri" w:cs="Arial"/>
        </w:rPr>
        <w:t>νημόνευση των λύσεων (τελευταία παράγραφος του «μαθαίνουμε»). Να δοθεί έμφαση στη μετα</w:t>
      </w:r>
      <w:r w:rsidRPr="00584BD4">
        <w:rPr>
          <w:rFonts w:ascii="Calibri" w:hAnsi="Calibri" w:cs="Arial"/>
        </w:rPr>
        <w:t>τ</w:t>
      </w:r>
      <w:r w:rsidRPr="00584BD4">
        <w:rPr>
          <w:rFonts w:ascii="Calibri" w:hAnsi="Calibri" w:cs="Arial"/>
        </w:rPr>
        <w:t>ροπή λεκτικών εκφράσεων σε μαθηματικές (δραστηριότητες 1, 2, 3 και ασκήσεις 1, 2, 3), στην έννοια της λύσης εξ</w:t>
      </w:r>
      <w:r w:rsidRPr="00584BD4">
        <w:rPr>
          <w:rFonts w:ascii="Calibri" w:hAnsi="Calibri" w:cs="Arial"/>
        </w:rPr>
        <w:t>ί</w:t>
      </w:r>
      <w:r w:rsidRPr="00584BD4">
        <w:rPr>
          <w:rFonts w:ascii="Calibri" w:hAnsi="Calibri" w:cs="Arial"/>
        </w:rPr>
        <w:t>σωσης (δραστηριότητα 4 και ασκήσεις 7, 8) και στην επίλυση εξίσωσης μόνο με τον ορισμό των πράξεων. Η άσκηση 15 μπορεί να συμβάλει στην προσπάθεια ανάπτυξης της αλγεβρικής σκέψης και γι' αυτό να δοθεί στους μ</w:t>
      </w:r>
      <w:r w:rsidRPr="00584BD4">
        <w:rPr>
          <w:rFonts w:ascii="Calibri" w:hAnsi="Calibri" w:cs="Arial"/>
        </w:rPr>
        <w:t>α</w:t>
      </w:r>
      <w:r w:rsidRPr="00584BD4">
        <w:rPr>
          <w:rFonts w:ascii="Calibri" w:hAnsi="Calibri" w:cs="Arial"/>
        </w:rPr>
        <w:t>θητές ως δραστηριότητα στην τάξη.</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5</w:t>
      </w:r>
      <w:r w:rsidRPr="00584BD4">
        <w:rPr>
          <w:rFonts w:ascii="Calibri" w:hAnsi="Calibri" w:cs="Arial"/>
          <w:b/>
          <w:vertAlign w:val="superscript"/>
        </w:rPr>
        <w:t>ο</w:t>
      </w:r>
      <w:r w:rsidRPr="00584BD4">
        <w:rPr>
          <w:rFonts w:ascii="Calibri" w:hAnsi="Calibri" w:cs="Arial"/>
          <w:b/>
        </w:rPr>
        <w:t xml:space="preserve">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έννοια του ποσοστού και προβλήματα με ποσοστά έχουν διδαχθεί στο Δημοτικό. Το καινούριο που υπάρχει είναι το πλαίσιο των προβλημάτων (π.χ. πρ</w:t>
      </w:r>
      <w:r w:rsidRPr="00584BD4">
        <w:rPr>
          <w:rFonts w:ascii="Calibri" w:hAnsi="Calibri" w:cs="Arial"/>
        </w:rPr>
        <w:t>ο</w:t>
      </w:r>
      <w:r w:rsidRPr="00584BD4">
        <w:rPr>
          <w:rFonts w:ascii="Calibri" w:hAnsi="Calibri" w:cs="Arial"/>
        </w:rPr>
        <w:t>βλήματα με τόκους, Φ.Π.Α.).</w:t>
      </w:r>
    </w:p>
    <w:p w:rsidR="00497CF3" w:rsidRPr="00584BD4" w:rsidRDefault="00497CF3" w:rsidP="006C68A5">
      <w:pPr>
        <w:ind w:right="-115"/>
        <w:jc w:val="both"/>
        <w:rPr>
          <w:rFonts w:ascii="Calibri" w:hAnsi="Calibri" w:cs="Arial"/>
          <w:b/>
        </w:rPr>
      </w:pPr>
      <w:r w:rsidRPr="00584BD4">
        <w:rPr>
          <w:rFonts w:ascii="Calibri" w:hAnsi="Calibri" w:cs="Arial"/>
          <w:b/>
        </w:rPr>
        <w:t xml:space="preserve">§5.1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ποσοστά ως διαφορετικής αναπαράστασης των δεκαδικών και των κλασμ</w:t>
      </w:r>
      <w:r w:rsidRPr="00584BD4">
        <w:rPr>
          <w:rFonts w:ascii="Calibri" w:hAnsi="Calibri" w:cs="Arial"/>
        </w:rPr>
        <w:t>ά</w:t>
      </w:r>
      <w:r w:rsidRPr="00584BD4">
        <w:rPr>
          <w:rFonts w:ascii="Calibri" w:hAnsi="Calibri" w:cs="Arial"/>
        </w:rPr>
        <w:t xml:space="preserve">των, αλλά και να επισημανθεί το γεγονός ότι δεν γράφονται όλα τα κλάσματα με ακρίβεια στη μορφή ποσοστού (π.χ. ενώ </w:t>
      </w:r>
      <w:r w:rsidRPr="00584BD4">
        <w:rPr>
          <w:rFonts w:ascii="Calibri" w:hAnsi="Calibri" w:cs="Arial"/>
          <w:position w:val="-24"/>
        </w:rPr>
        <w:object w:dxaOrig="1579" w:dyaOrig="620">
          <v:shape id="_x0000_i1036" type="#_x0000_t75" style="width:78.9pt;height:31.3pt" o:ole="">
            <v:imagedata r:id="rId32" o:title=""/>
          </v:shape>
          <o:OLEObject Type="Embed" ProgID="Equation.3" ShapeID="_x0000_i1036" DrawAspect="Content" ObjectID="_1506089092" r:id="rId33"/>
        </w:object>
      </w:r>
      <w:r w:rsidRPr="00584BD4">
        <w:rPr>
          <w:rFonts w:ascii="Calibri" w:hAnsi="Calibri" w:cs="Arial"/>
        </w:rPr>
        <w:t xml:space="preserve">, είναι </w:t>
      </w:r>
      <w:r w:rsidRPr="00584BD4">
        <w:rPr>
          <w:rFonts w:ascii="Calibri" w:hAnsi="Calibri" w:cs="Arial"/>
          <w:position w:val="-24"/>
        </w:rPr>
        <w:object w:dxaOrig="2220" w:dyaOrig="620">
          <v:shape id="_x0000_i1037" type="#_x0000_t75" style="width:110.8pt;height:31.3pt" o:ole="">
            <v:imagedata r:id="rId34" o:title=""/>
          </v:shape>
          <o:OLEObject Type="Embed" ProgID="Equation.3" ShapeID="_x0000_i1037" DrawAspect="Content" ObjectID="_1506089093" r:id="rId35"/>
        </w:object>
      </w:r>
      <w:r w:rsidRPr="00584BD4">
        <w:rPr>
          <w:rFonts w:ascii="Calibri" w:hAnsi="Calibri" w:cs="Arial"/>
        </w:rPr>
        <w:t>). Να δοθεί προτ</w:t>
      </w:r>
      <w:r w:rsidRPr="00584BD4">
        <w:rPr>
          <w:rFonts w:ascii="Calibri" w:hAnsi="Calibri" w:cs="Arial"/>
        </w:rPr>
        <w:t>ε</w:t>
      </w:r>
      <w:r w:rsidRPr="00584BD4">
        <w:rPr>
          <w:rFonts w:ascii="Calibri" w:hAnsi="Calibri" w:cs="Arial"/>
        </w:rPr>
        <w:t>ραιότητα σε ασκήσεις μετατροπής ποσοστών σε κλάσματα και δεκαδικούς και αντίστροφα και σε απλά προ</w:t>
      </w:r>
      <w:r w:rsidRPr="00584BD4">
        <w:rPr>
          <w:rFonts w:ascii="Calibri" w:hAnsi="Calibri" w:cs="Arial"/>
        </w:rPr>
        <w:t>β</w:t>
      </w:r>
      <w:r w:rsidRPr="00584BD4">
        <w:rPr>
          <w:rFonts w:ascii="Calibri" w:hAnsi="Calibri" w:cs="Arial"/>
        </w:rPr>
        <w:t>λήματα.</w:t>
      </w:r>
    </w:p>
    <w:p w:rsidR="00497CF3" w:rsidRPr="00584BD4" w:rsidRDefault="00497CF3" w:rsidP="006C68A5">
      <w:pPr>
        <w:ind w:right="-115"/>
        <w:jc w:val="both"/>
        <w:rPr>
          <w:rFonts w:ascii="Calibri" w:hAnsi="Calibri" w:cs="Arial"/>
          <w:b/>
        </w:rPr>
      </w:pPr>
      <w:r w:rsidRPr="00584BD4">
        <w:rPr>
          <w:rFonts w:ascii="Calibri" w:hAnsi="Calibri" w:cs="Arial"/>
          <w:b/>
        </w:rPr>
        <w:t>§5.2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γίνει διαπραγμάτευση μόνο απλών προβλημάτων τόκου, Φ.Π.Α. και προβλημάτων που αντιμετωπίζει ο κατ</w:t>
      </w:r>
      <w:r w:rsidRPr="00584BD4">
        <w:rPr>
          <w:rFonts w:ascii="Calibri" w:hAnsi="Calibri" w:cs="Arial"/>
        </w:rPr>
        <w:t>α</w:t>
      </w:r>
      <w:r w:rsidRPr="00584BD4">
        <w:rPr>
          <w:rFonts w:ascii="Calibri" w:hAnsi="Calibri" w:cs="Arial"/>
        </w:rPr>
        <w:t>ναλωτής.</w:t>
      </w:r>
    </w:p>
    <w:p w:rsidR="00497CF3" w:rsidRPr="00584BD4" w:rsidRDefault="00497CF3" w:rsidP="006C68A5">
      <w:pPr>
        <w:ind w:right="-115"/>
        <w:jc w:val="both"/>
        <w:rPr>
          <w:rFonts w:ascii="Calibri" w:hAnsi="Calibri" w:cs="Arial"/>
          <w:b/>
        </w:rPr>
      </w:pPr>
      <w:r w:rsidRPr="00584BD4">
        <w:rPr>
          <w:rFonts w:ascii="Calibri" w:hAnsi="Calibri" w:cs="Arial"/>
          <w:b/>
        </w:rPr>
        <w:t>Κεφάλαιο 6</w:t>
      </w:r>
      <w:r w:rsidRPr="00584BD4">
        <w:rPr>
          <w:rFonts w:ascii="Calibri" w:hAnsi="Calibri" w:cs="Arial"/>
          <w:b/>
          <w:vertAlign w:val="superscript"/>
        </w:rPr>
        <w:t>ο</w:t>
      </w:r>
      <w:r w:rsidRPr="00584BD4">
        <w:rPr>
          <w:rFonts w:ascii="Calibri" w:hAnsi="Calibri" w:cs="Arial"/>
          <w:b/>
        </w:rPr>
        <w:t xml:space="preserve"> (Να διατεθούν 11 ώρες)</w:t>
      </w:r>
    </w:p>
    <w:p w:rsidR="00497CF3" w:rsidRPr="00584BD4" w:rsidRDefault="00497CF3" w:rsidP="006C68A5">
      <w:pPr>
        <w:ind w:right="-115"/>
        <w:jc w:val="both"/>
        <w:rPr>
          <w:rFonts w:ascii="Calibri" w:hAnsi="Calibri" w:cs="Arial"/>
        </w:rPr>
      </w:pPr>
      <w:r w:rsidRPr="00584BD4">
        <w:rPr>
          <w:rFonts w:ascii="Calibri" w:hAnsi="Calibri" w:cs="Arial"/>
        </w:rPr>
        <w:t>Οι έννοιες των ανάλογων και αντιστρόφως ανάλογων ποσών έχουν διδαχθεί στο Δημοτικό. Το νέο για τους μαθητές στην Α΄ Γυμνασίου είναι η εμπλοκή των μεταβλητών, η συμμεταβολή (χωρίς να γίνεται λόγος για συνάρτηση) και η παράσταση σε σύστημα συντεταγμ</w:t>
      </w:r>
      <w:r w:rsidRPr="00584BD4">
        <w:rPr>
          <w:rFonts w:ascii="Calibri" w:hAnsi="Calibri" w:cs="Arial"/>
        </w:rPr>
        <w:t>έ</w:t>
      </w:r>
      <w:r w:rsidRPr="00584BD4">
        <w:rPr>
          <w:rFonts w:ascii="Calibri" w:hAnsi="Calibri" w:cs="Arial"/>
        </w:rPr>
        <w:t>νων.</w:t>
      </w:r>
    </w:p>
    <w:p w:rsidR="00497CF3" w:rsidRPr="00584BD4" w:rsidRDefault="00497CF3" w:rsidP="006C68A5">
      <w:pPr>
        <w:ind w:right="-115"/>
        <w:jc w:val="both"/>
        <w:rPr>
          <w:rFonts w:ascii="Calibri" w:hAnsi="Calibri" w:cs="Arial"/>
          <w:b/>
        </w:rPr>
      </w:pPr>
      <w:r w:rsidRPr="00584BD4">
        <w:rPr>
          <w:rFonts w:ascii="Calibri" w:hAnsi="Calibri" w:cs="Arial"/>
          <w:b/>
        </w:rPr>
        <w:t xml:space="preserve">§6.1 (Να διατεθεί 1 ώρα) </w:t>
      </w:r>
    </w:p>
    <w:p w:rsidR="00497CF3" w:rsidRPr="00584BD4" w:rsidRDefault="00497CF3" w:rsidP="006C68A5">
      <w:pPr>
        <w:ind w:right="-115"/>
        <w:jc w:val="both"/>
        <w:rPr>
          <w:rFonts w:ascii="Calibri" w:hAnsi="Calibri" w:cs="Arial"/>
          <w:b/>
        </w:rPr>
      </w:pPr>
      <w:r w:rsidRPr="00584BD4">
        <w:rPr>
          <w:rFonts w:ascii="Calibri" w:hAnsi="Calibri" w:cs="Arial"/>
          <w:b/>
        </w:rPr>
        <w:t>§6.2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§6.3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επισημανθεί ότι η ταυτόχρονη αύξηση (ή μείωση) δύο ποσών δεν αρκεί για να είναι ανάλογα (π.χ. το βάρος των βρεφών και η ηλικία τους που περιγράφεται στη δραστηριότητα της σελ. 89, η πλευρά και το εμβαδόν τετραγώνου κ.ο.κ.).</w:t>
      </w:r>
    </w:p>
    <w:p w:rsidR="00497CF3" w:rsidRPr="00584BD4" w:rsidRDefault="00497CF3" w:rsidP="006C68A5">
      <w:pPr>
        <w:ind w:right="-115"/>
        <w:jc w:val="both"/>
        <w:rPr>
          <w:rFonts w:ascii="Calibri" w:hAnsi="Calibri" w:cs="Arial"/>
          <w:b/>
        </w:rPr>
      </w:pPr>
      <w:r w:rsidRPr="00584BD4">
        <w:rPr>
          <w:rFonts w:ascii="Calibri" w:hAnsi="Calibri" w:cs="Arial"/>
          <w:b/>
        </w:rPr>
        <w:t>§6.4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Όσον αφορά στις συναρτήσεις, ένας από τους σημαντικότερους στόχους είναι η ικανότητα μετάβ</w:t>
      </w:r>
      <w:r w:rsidRPr="00584BD4">
        <w:rPr>
          <w:rFonts w:ascii="Calibri" w:hAnsi="Calibri" w:cs="Arial"/>
        </w:rPr>
        <w:t>α</w:t>
      </w:r>
      <w:r w:rsidRPr="00584BD4">
        <w:rPr>
          <w:rFonts w:ascii="Calibri" w:hAnsi="Calibri" w:cs="Arial"/>
        </w:rPr>
        <w:t>σης από ένα είδος αναπαράστασης στο άλλο. Για το</w:t>
      </w:r>
      <w:r>
        <w:rPr>
          <w:rFonts w:ascii="Calibri" w:hAnsi="Calibri" w:cs="Arial"/>
        </w:rPr>
        <w:t>ν</w:t>
      </w:r>
      <w:r w:rsidRPr="00584BD4">
        <w:rPr>
          <w:rFonts w:ascii="Calibri" w:hAnsi="Calibri" w:cs="Arial"/>
        </w:rPr>
        <w:t xml:space="preserve"> λόγο αυτό, είναι χρήσιμο να γίνει διαπραγμ</w:t>
      </w:r>
      <w:r w:rsidRPr="00584BD4">
        <w:rPr>
          <w:rFonts w:ascii="Calibri" w:hAnsi="Calibri" w:cs="Arial"/>
        </w:rPr>
        <w:t>ά</w:t>
      </w:r>
      <w:r w:rsidRPr="00584BD4">
        <w:rPr>
          <w:rFonts w:ascii="Calibri" w:hAnsi="Calibri" w:cs="Arial"/>
        </w:rPr>
        <w:t>τευση των ασκήσεων 3 και 4 στην τάξη.</w:t>
      </w:r>
    </w:p>
    <w:p w:rsidR="00497CF3" w:rsidRPr="00584BD4" w:rsidRDefault="00497CF3" w:rsidP="006C68A5">
      <w:pPr>
        <w:ind w:right="-115"/>
        <w:jc w:val="both"/>
        <w:rPr>
          <w:rFonts w:ascii="Calibri" w:hAnsi="Calibri" w:cs="Arial"/>
          <w:b/>
        </w:rPr>
      </w:pPr>
      <w:r w:rsidRPr="00584BD4">
        <w:rPr>
          <w:rFonts w:ascii="Calibri" w:hAnsi="Calibri" w:cs="Arial"/>
          <w:b/>
        </w:rPr>
        <w:t>§6.5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τονιστεί ότι η αριθμητική και η γραφική επίλυση του προβλήματος 1 είναι ισοδύναμες και εξίσου χρήσιμες. </w:t>
      </w:r>
    </w:p>
    <w:p w:rsidR="00497CF3" w:rsidRDefault="00497CF3" w:rsidP="006C68A5">
      <w:pPr>
        <w:ind w:right="-115"/>
        <w:jc w:val="both"/>
        <w:rPr>
          <w:rFonts w:ascii="Calibri" w:hAnsi="Calibri" w:cs="Arial"/>
          <w:b/>
        </w:rPr>
      </w:pPr>
      <w:r w:rsidRPr="00584BD4">
        <w:rPr>
          <w:rFonts w:ascii="Calibri" w:hAnsi="Calibri" w:cs="Arial"/>
          <w:b/>
        </w:rPr>
        <w:t>§6.6 (Να διατεθούν 2 ώρες)</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7</w:t>
      </w:r>
      <w:r w:rsidRPr="00584BD4">
        <w:rPr>
          <w:rFonts w:ascii="Calibri" w:hAnsi="Calibri" w:cs="Arial"/>
          <w:b/>
          <w:vertAlign w:val="superscript"/>
        </w:rPr>
        <w:t>ο</w:t>
      </w:r>
      <w:r w:rsidRPr="00584BD4">
        <w:rPr>
          <w:rFonts w:ascii="Calibri" w:hAnsi="Calibri" w:cs="Arial"/>
          <w:b/>
        </w:rPr>
        <w:t xml:space="preserve"> (Να διατεθούν 14 ώρες)</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του κεφαλαίου είναι εξολοκλήρου νέο για τους μαθητές, αν και υπάρχει άτυπη γνώση των αρνητικών αριθμών (θε</w:t>
      </w:r>
      <w:r w:rsidRPr="00584BD4">
        <w:rPr>
          <w:rFonts w:ascii="Calibri" w:hAnsi="Calibri" w:cs="Arial"/>
        </w:rPr>
        <w:t>ρ</w:t>
      </w:r>
      <w:r w:rsidRPr="00584BD4">
        <w:rPr>
          <w:rFonts w:ascii="Calibri" w:hAnsi="Calibri" w:cs="Arial"/>
        </w:rPr>
        <w:t>μοκρασία κτλ.) που μπορεί να αξιοποιηθεί.</w:t>
      </w:r>
    </w:p>
    <w:p w:rsidR="00497CF3" w:rsidRPr="00584BD4" w:rsidRDefault="00497CF3" w:rsidP="006C68A5">
      <w:pPr>
        <w:ind w:right="-115"/>
        <w:jc w:val="both"/>
        <w:rPr>
          <w:rFonts w:ascii="Calibri" w:hAnsi="Calibri" w:cs="Arial"/>
          <w:b/>
        </w:rPr>
      </w:pPr>
      <w:r w:rsidRPr="00584BD4">
        <w:rPr>
          <w:rFonts w:ascii="Calibri" w:hAnsi="Calibri" w:cs="Arial"/>
          <w:b/>
        </w:rPr>
        <w:lastRenderedPageBreak/>
        <w:t>§7.1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§7.2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Το γεγονός ότι ο αντίθετος του </w:t>
      </w:r>
      <w:r w:rsidRPr="00584BD4">
        <w:rPr>
          <w:rFonts w:ascii="Calibri" w:hAnsi="Calibri" w:cs="Arial"/>
          <w:position w:val="-4"/>
        </w:rPr>
        <w:object w:dxaOrig="320" w:dyaOrig="260">
          <v:shape id="_x0000_i1038" type="#_x0000_t75" style="width:16.3pt;height:13.15pt" o:ole="">
            <v:imagedata r:id="rId36" o:title=""/>
          </v:shape>
          <o:OLEObject Type="Embed" ProgID="Equation.DSMT4" ShapeID="_x0000_i1038" DrawAspect="Content" ObjectID="_1506089094" r:id="rId37"/>
        </w:object>
      </w:r>
      <w:r w:rsidRPr="00584BD4">
        <w:rPr>
          <w:rFonts w:ascii="Calibri" w:hAnsi="Calibri" w:cs="Arial"/>
        </w:rPr>
        <w:t xml:space="preserve"> είναι ο </w:t>
      </w:r>
      <w:r w:rsidRPr="00584BD4">
        <w:rPr>
          <w:rFonts w:ascii="Calibri" w:hAnsi="Calibri" w:cs="Arial"/>
          <w:position w:val="-4"/>
        </w:rPr>
        <w:object w:dxaOrig="200" w:dyaOrig="260">
          <v:shape id="_x0000_i1039" type="#_x0000_t75" style="width:10pt;height:13.15pt" o:ole="">
            <v:imagedata r:id="rId38" o:title=""/>
          </v:shape>
          <o:OLEObject Type="Embed" ProgID="Equation.DSMT4" ShapeID="_x0000_i1039" DrawAspect="Content" ObjectID="_1506089095" r:id="rId39"/>
        </w:object>
      </w:r>
      <w:r w:rsidRPr="00584BD4">
        <w:rPr>
          <w:rFonts w:ascii="Calibri" w:hAnsi="Calibri" w:cs="Arial"/>
        </w:rPr>
        <w:t xml:space="preserve"> ίσως είναι προφανές για τους μαθητές, αλλά δεν συμβαίνει το ίδιο για τον αντίθετο ενός αριθμού </w:t>
      </w:r>
      <w:r w:rsidRPr="00584BD4">
        <w:rPr>
          <w:rFonts w:ascii="Calibri" w:hAnsi="Calibri" w:cs="Arial"/>
          <w:position w:val="-6"/>
        </w:rPr>
        <w:object w:dxaOrig="200" w:dyaOrig="220">
          <v:shape id="_x0000_i1040" type="#_x0000_t75" style="width:10pt;height:11.25pt" o:ole="">
            <v:imagedata r:id="rId40" o:title=""/>
          </v:shape>
          <o:OLEObject Type="Embed" ProgID="Equation.DSMT4" ShapeID="_x0000_i1040" DrawAspect="Content" ObjectID="_1506089096" r:id="rId41"/>
        </w:object>
      </w:r>
      <w:r w:rsidRPr="00584BD4">
        <w:rPr>
          <w:rFonts w:ascii="Calibri" w:hAnsi="Calibri" w:cs="Arial"/>
        </w:rPr>
        <w:t>. Στην κατε</w:t>
      </w:r>
      <w:r w:rsidRPr="00584BD4">
        <w:rPr>
          <w:rFonts w:ascii="Calibri" w:hAnsi="Calibri" w:cs="Arial"/>
        </w:rPr>
        <w:t>ύ</w:t>
      </w:r>
      <w:r w:rsidRPr="00584BD4">
        <w:rPr>
          <w:rFonts w:ascii="Calibri" w:hAnsi="Calibri" w:cs="Arial"/>
        </w:rPr>
        <w:t xml:space="preserve">θυνση αυτή ίσως είναι αποτελεσματική η χρήση της ευθείας των αριθμών, όπου ο </w:t>
      </w:r>
      <w:r w:rsidRPr="00584BD4">
        <w:rPr>
          <w:rFonts w:ascii="Calibri" w:hAnsi="Calibri" w:cs="Arial"/>
          <w:position w:val="-6"/>
        </w:rPr>
        <w:object w:dxaOrig="200" w:dyaOrig="220">
          <v:shape id="_x0000_i1041" type="#_x0000_t75" style="width:10pt;height:11.25pt" o:ole="">
            <v:imagedata r:id="rId40" o:title=""/>
          </v:shape>
          <o:OLEObject Type="Embed" ProgID="Equation.DSMT4" ShapeID="_x0000_i1041" DrawAspect="Content" ObjectID="_1506089097" r:id="rId42"/>
        </w:object>
      </w:r>
      <w:r w:rsidRPr="00584BD4">
        <w:rPr>
          <w:rFonts w:ascii="Calibri" w:hAnsi="Calibri" w:cs="Arial"/>
        </w:rPr>
        <w:t xml:space="preserve"> μπορεί να τοποθετηθεί τόσο δεξιά από το </w:t>
      </w:r>
      <w:r w:rsidRPr="00584BD4">
        <w:rPr>
          <w:rFonts w:ascii="Calibri" w:hAnsi="Calibri" w:cs="Arial"/>
          <w:position w:val="-6"/>
        </w:rPr>
        <w:object w:dxaOrig="200" w:dyaOrig="279">
          <v:shape id="_x0000_i1042" type="#_x0000_t75" style="width:10pt;height:13.75pt" o:ole="">
            <v:imagedata r:id="rId43" o:title=""/>
          </v:shape>
          <o:OLEObject Type="Embed" ProgID="Equation.DSMT4" ShapeID="_x0000_i1042" DrawAspect="Content" ObjectID="_1506089098" r:id="rId44"/>
        </w:object>
      </w:r>
      <w:r w:rsidRPr="00584BD4">
        <w:rPr>
          <w:rFonts w:ascii="Calibri" w:hAnsi="Calibri" w:cs="Arial"/>
        </w:rPr>
        <w:t xml:space="preserve"> (αν </w:t>
      </w:r>
      <w:r w:rsidRPr="00584BD4">
        <w:rPr>
          <w:rFonts w:ascii="Calibri" w:hAnsi="Calibri" w:cs="Arial"/>
          <w:position w:val="-6"/>
        </w:rPr>
        <w:object w:dxaOrig="200" w:dyaOrig="220">
          <v:shape id="_x0000_i1043" type="#_x0000_t75" style="width:10pt;height:11.25pt" o:ole="">
            <v:imagedata r:id="rId40" o:title=""/>
          </v:shape>
          <o:OLEObject Type="Embed" ProgID="Equation.DSMT4" ShapeID="_x0000_i1043" DrawAspect="Content" ObjectID="_1506089099" r:id="rId45"/>
        </w:object>
      </w:r>
      <w:r w:rsidRPr="00584BD4">
        <w:rPr>
          <w:rFonts w:ascii="Calibri" w:hAnsi="Calibri" w:cs="Arial"/>
        </w:rPr>
        <w:t xml:space="preserve"> θ</w:t>
      </w:r>
      <w:r w:rsidRPr="00584BD4">
        <w:rPr>
          <w:rFonts w:ascii="Calibri" w:hAnsi="Calibri" w:cs="Arial"/>
        </w:rPr>
        <w:t>ε</w:t>
      </w:r>
      <w:r w:rsidRPr="00584BD4">
        <w:rPr>
          <w:rFonts w:ascii="Calibri" w:hAnsi="Calibri" w:cs="Arial"/>
        </w:rPr>
        <w:t xml:space="preserve">τικός), όσο και αριστερά του (αν </w:t>
      </w:r>
      <w:r w:rsidRPr="00584BD4">
        <w:rPr>
          <w:rFonts w:ascii="Calibri" w:hAnsi="Calibri" w:cs="Arial"/>
          <w:position w:val="-6"/>
        </w:rPr>
        <w:object w:dxaOrig="200" w:dyaOrig="220">
          <v:shape id="_x0000_i1044" type="#_x0000_t75" style="width:10pt;height:11.25pt" o:ole="">
            <v:imagedata r:id="rId40" o:title=""/>
          </v:shape>
          <o:OLEObject Type="Embed" ProgID="Equation.DSMT4" ShapeID="_x0000_i1044" DrawAspect="Content" ObjectID="_1506089100" r:id="rId46"/>
        </w:object>
      </w:r>
      <w:r w:rsidRPr="00584BD4">
        <w:rPr>
          <w:rFonts w:ascii="Calibri" w:hAnsi="Calibri" w:cs="Arial"/>
        </w:rPr>
        <w:t xml:space="preserve"> αρνητικός). Έτσι, μπορεί να αναδειχθεί το γεγονός ότι στην έ</w:t>
      </w:r>
      <w:r w:rsidRPr="00584BD4">
        <w:rPr>
          <w:rFonts w:ascii="Calibri" w:hAnsi="Calibri" w:cs="Arial"/>
        </w:rPr>
        <w:t>κ</w:t>
      </w:r>
      <w:r w:rsidRPr="00584BD4">
        <w:rPr>
          <w:rFonts w:ascii="Calibri" w:hAnsi="Calibri" w:cs="Arial"/>
        </w:rPr>
        <w:t xml:space="preserve">φραση </w:t>
      </w:r>
      <w:r w:rsidRPr="00584BD4">
        <w:rPr>
          <w:rFonts w:ascii="Calibri" w:hAnsi="Calibri" w:cs="Arial"/>
          <w:position w:val="-6"/>
        </w:rPr>
        <w:object w:dxaOrig="340" w:dyaOrig="220">
          <v:shape id="_x0000_i1045" type="#_x0000_t75" style="width:16.9pt;height:11.25pt" o:ole="">
            <v:imagedata r:id="rId47" o:title=""/>
          </v:shape>
          <o:OLEObject Type="Embed" ProgID="Equation.DSMT4" ShapeID="_x0000_i1045" DrawAspect="Content" ObjectID="_1506089101" r:id="rId48"/>
        </w:object>
      </w:r>
      <w:r w:rsidRPr="00584BD4">
        <w:rPr>
          <w:rFonts w:ascii="Calibri" w:hAnsi="Calibri" w:cs="Arial"/>
        </w:rPr>
        <w:t xml:space="preserve"> το «</w:t>
      </w:r>
      <w:r w:rsidRPr="00584BD4">
        <w:rPr>
          <w:rFonts w:ascii="Calibri" w:hAnsi="Calibri" w:cs="Arial"/>
          <w:position w:val="-4"/>
        </w:rPr>
        <w:object w:dxaOrig="200" w:dyaOrig="160">
          <v:shape id="_x0000_i1046" type="#_x0000_t75" style="width:10pt;height:8.15pt" o:ole="">
            <v:imagedata r:id="rId49" o:title=""/>
          </v:shape>
          <o:OLEObject Type="Embed" ProgID="Equation.DSMT4" ShapeID="_x0000_i1046" DrawAspect="Content" ObjectID="_1506089102" r:id="rId50"/>
        </w:object>
      </w:r>
      <w:r w:rsidRPr="00584BD4">
        <w:rPr>
          <w:rFonts w:ascii="Calibri" w:hAnsi="Calibri" w:cs="Arial"/>
        </w:rPr>
        <w:t xml:space="preserve">» δηλώνει τον αντίθετο του </w:t>
      </w:r>
      <w:r w:rsidRPr="00584BD4">
        <w:rPr>
          <w:rFonts w:ascii="Calibri" w:hAnsi="Calibri" w:cs="Arial"/>
          <w:position w:val="-6"/>
        </w:rPr>
        <w:object w:dxaOrig="200" w:dyaOrig="220">
          <v:shape id="_x0000_i1047" type="#_x0000_t75" style="width:10pt;height:11.25pt" o:ole="">
            <v:imagedata r:id="rId51" o:title=""/>
          </v:shape>
          <o:OLEObject Type="Embed" ProgID="Equation.DSMT4" ShapeID="_x0000_i1047" DrawAspect="Content" ObjectID="_1506089103" r:id="rId52"/>
        </w:object>
      </w:r>
      <w:r w:rsidRPr="00584BD4">
        <w:rPr>
          <w:rFonts w:ascii="Calibri" w:hAnsi="Calibri" w:cs="Arial"/>
        </w:rPr>
        <w:t xml:space="preserve">, αλλά όχι το πρόσημο. </w:t>
      </w:r>
    </w:p>
    <w:p w:rsidR="00497CF3" w:rsidRPr="00584BD4" w:rsidRDefault="00497CF3" w:rsidP="006C68A5">
      <w:pPr>
        <w:ind w:right="-115"/>
        <w:jc w:val="both"/>
        <w:rPr>
          <w:rFonts w:ascii="Calibri" w:hAnsi="Calibri" w:cs="Arial"/>
          <w:b/>
        </w:rPr>
      </w:pPr>
      <w:r w:rsidRPr="00584BD4">
        <w:rPr>
          <w:rFonts w:ascii="Calibri" w:hAnsi="Calibri" w:cs="Arial"/>
          <w:b/>
        </w:rPr>
        <w:t>§7.3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Για την εισαγωγή της πρόσθεσης θετικών και αρνητικών αριθμών, παράλληλα με τη δραστηριότητα του βιβλίου του μαθητή μπορεί να γίνει χρήση και της μετατόπισης πάνω στον άξονα: στο άθροι</w:t>
      </w:r>
      <w:r w:rsidRPr="00584BD4">
        <w:rPr>
          <w:rFonts w:ascii="Calibri" w:hAnsi="Calibri" w:cs="Arial"/>
        </w:rPr>
        <w:t>σ</w:t>
      </w:r>
      <w:r w:rsidRPr="00584BD4">
        <w:rPr>
          <w:rFonts w:ascii="Calibri" w:hAnsi="Calibri" w:cs="Arial"/>
        </w:rPr>
        <w:t>μα δύο αριθμών, ο πρώτος προσθετέος δείχνει το σημείο εκκίνησης πάνω στο άξονα, ενώ ο δεύτ</w:t>
      </w:r>
      <w:r w:rsidRPr="00584BD4">
        <w:rPr>
          <w:rFonts w:ascii="Calibri" w:hAnsi="Calibri" w:cs="Arial"/>
        </w:rPr>
        <w:t>ε</w:t>
      </w:r>
      <w:r w:rsidRPr="00584BD4">
        <w:rPr>
          <w:rFonts w:ascii="Calibri" w:hAnsi="Calibri" w:cs="Arial"/>
        </w:rPr>
        <w:t>ρος δείχνει τη μετακίνηση (το πρόσημό του την κατεύθυνση και η απόλυτη τιμή του την απόστ</w:t>
      </w:r>
      <w:r w:rsidRPr="00584BD4">
        <w:rPr>
          <w:rFonts w:ascii="Calibri" w:hAnsi="Calibri" w:cs="Arial"/>
        </w:rPr>
        <w:t>α</w:t>
      </w:r>
      <w:r w:rsidRPr="00584BD4">
        <w:rPr>
          <w:rFonts w:ascii="Calibri" w:hAnsi="Calibri" w:cs="Arial"/>
        </w:rPr>
        <w:t>ση).</w:t>
      </w:r>
    </w:p>
    <w:p w:rsidR="00497CF3" w:rsidRPr="00584BD4" w:rsidRDefault="00497CF3" w:rsidP="006C68A5">
      <w:pPr>
        <w:ind w:right="-115"/>
        <w:jc w:val="both"/>
        <w:rPr>
          <w:rFonts w:ascii="Calibri" w:hAnsi="Calibri" w:cs="Arial"/>
          <w:b/>
        </w:rPr>
      </w:pPr>
      <w:r w:rsidRPr="00584BD4">
        <w:rPr>
          <w:rFonts w:ascii="Calibri" w:hAnsi="Calibri" w:cs="Arial"/>
          <w:b/>
        </w:rPr>
        <w:t>§7.4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Μια πηγή δυσκολιών για τους μαθητές είναι η τριπλή σημασία του συμβόλου «–»: ως πρόσημο (π.χ. στον αριθμό </w:t>
      </w:r>
      <w:r w:rsidRPr="00584BD4">
        <w:rPr>
          <w:rFonts w:ascii="Calibri" w:hAnsi="Calibri" w:cs="Arial"/>
          <w:position w:val="-4"/>
        </w:rPr>
        <w:object w:dxaOrig="320" w:dyaOrig="260">
          <v:shape id="_x0000_i1048" type="#_x0000_t75" style="width:16.3pt;height:13.15pt" o:ole="">
            <v:imagedata r:id="rId53" o:title=""/>
          </v:shape>
          <o:OLEObject Type="Embed" ProgID="Equation.DSMT4" ShapeID="_x0000_i1048" DrawAspect="Content" ObjectID="_1506089104" r:id="rId54"/>
        </w:object>
      </w:r>
      <w:r w:rsidRPr="00584BD4">
        <w:rPr>
          <w:rFonts w:ascii="Calibri" w:hAnsi="Calibri" w:cs="Arial"/>
        </w:rPr>
        <w:t>), ως δηλωτικό του αντίθετου (π.χ. στο</w:t>
      </w:r>
      <w:r w:rsidRPr="00584BD4">
        <w:rPr>
          <w:rFonts w:ascii="Calibri" w:hAnsi="Calibri" w:cs="Arial"/>
          <w:position w:val="-14"/>
        </w:rPr>
        <w:object w:dxaOrig="660" w:dyaOrig="400">
          <v:shape id="_x0000_i1049" type="#_x0000_t75" style="width:33.2pt;height:20.05pt" o:ole="">
            <v:imagedata r:id="rId55" o:title=""/>
          </v:shape>
          <o:OLEObject Type="Embed" ProgID="Equation.DSMT4" ShapeID="_x0000_i1049" DrawAspect="Content" ObjectID="_1506089105" r:id="rId56"/>
        </w:object>
      </w:r>
      <w:r w:rsidRPr="00584BD4">
        <w:rPr>
          <w:rFonts w:ascii="Calibri" w:hAnsi="Calibri" w:cs="Arial"/>
        </w:rPr>
        <w:t xml:space="preserve"> ή στο</w:t>
      </w:r>
      <w:r w:rsidRPr="00584BD4">
        <w:rPr>
          <w:rFonts w:ascii="Calibri" w:hAnsi="Calibri" w:cs="Arial"/>
          <w:position w:val="-6"/>
        </w:rPr>
        <w:object w:dxaOrig="340" w:dyaOrig="220">
          <v:shape id="_x0000_i1050" type="#_x0000_t75" style="width:16.9pt;height:11.25pt" o:ole="">
            <v:imagedata r:id="rId57" o:title=""/>
          </v:shape>
          <o:OLEObject Type="Embed" ProgID="Equation.DSMT4" ShapeID="_x0000_i1050" DrawAspect="Content" ObjectID="_1506089106" r:id="rId58"/>
        </w:object>
      </w:r>
      <w:r w:rsidRPr="00584BD4">
        <w:rPr>
          <w:rFonts w:ascii="Calibri" w:hAnsi="Calibri" w:cs="Arial"/>
        </w:rPr>
        <w:t xml:space="preserve">) και ως σύμβολο της αφαίρεσης (π.χ. στο </w:t>
      </w:r>
      <w:r w:rsidRPr="00584BD4">
        <w:rPr>
          <w:rFonts w:ascii="Calibri" w:hAnsi="Calibri" w:cs="Arial"/>
          <w:position w:val="-6"/>
        </w:rPr>
        <w:object w:dxaOrig="499" w:dyaOrig="279">
          <v:shape id="_x0000_i1051" type="#_x0000_t75" style="width:25.05pt;height:13.75pt" o:ole="">
            <v:imagedata r:id="rId59" o:title=""/>
          </v:shape>
          <o:OLEObject Type="Embed" ProgID="Equation.DSMT4" ShapeID="_x0000_i1051" DrawAspect="Content" ObjectID="_1506089107" r:id="rId60"/>
        </w:object>
      </w:r>
      <w:r w:rsidRPr="00584BD4">
        <w:rPr>
          <w:rFonts w:ascii="Calibri" w:hAnsi="Calibri" w:cs="Arial"/>
        </w:rPr>
        <w:t>). Είναι λοιπόν χρήσιμο να γίνει συζήτηση στην τάξη με στόχο την ανά</w:t>
      </w:r>
      <w:r w:rsidRPr="00584BD4">
        <w:rPr>
          <w:rFonts w:ascii="Calibri" w:hAnsi="Calibri" w:cs="Arial"/>
        </w:rPr>
        <w:t>π</w:t>
      </w:r>
      <w:r w:rsidRPr="00584BD4">
        <w:rPr>
          <w:rFonts w:ascii="Calibri" w:hAnsi="Calibri" w:cs="Arial"/>
        </w:rPr>
        <w:t>τυξη της ικανότητας χρήσης όλων αυτών των σημασιών και την ευχέρεια στην μετάβαση από τη μία σημασία στην άλλη. Επιπλέον, ίσως χρειάζεται να ξαναγίνει συζήτηση για την έννοια του αντ</w:t>
      </w:r>
      <w:r w:rsidRPr="00584BD4">
        <w:rPr>
          <w:rFonts w:ascii="Calibri" w:hAnsi="Calibri" w:cs="Arial"/>
        </w:rPr>
        <w:t>ί</w:t>
      </w:r>
      <w:r w:rsidRPr="00584BD4">
        <w:rPr>
          <w:rFonts w:ascii="Calibri" w:hAnsi="Calibri" w:cs="Arial"/>
        </w:rPr>
        <w:t xml:space="preserve">θετου (βλ. την </w:t>
      </w:r>
      <w:r w:rsidRPr="00584BD4">
        <w:rPr>
          <w:rFonts w:ascii="Calibri" w:hAnsi="Calibri" w:cs="Arial"/>
          <w:bCs/>
        </w:rPr>
        <w:t>§</w:t>
      </w:r>
      <w:r w:rsidRPr="00584BD4">
        <w:rPr>
          <w:rFonts w:ascii="Calibri" w:hAnsi="Calibri" w:cs="Arial"/>
        </w:rPr>
        <w:t>7.2). Επειδή στην απαλοιφή των παρενθέσεων εμφανίζονται δυσκολίες, καλό είναι να δοθεί περισσότερος χρόνος για την κατανόησή της από τους μαθητές. Ένας τρόπος να αποδ</w:t>
      </w:r>
      <w:r w:rsidRPr="00584BD4">
        <w:rPr>
          <w:rFonts w:ascii="Calibri" w:hAnsi="Calibri" w:cs="Arial"/>
        </w:rPr>
        <w:t>ο</w:t>
      </w:r>
      <w:r w:rsidRPr="00584BD4">
        <w:rPr>
          <w:rFonts w:ascii="Calibri" w:hAnsi="Calibri" w:cs="Arial"/>
        </w:rPr>
        <w:t>θεί νόημα στους κανόνες απαλοιφής παρενθέσεων είναι ο υπολογισμός με δύο τρόπους των απ</w:t>
      </w:r>
      <w:r w:rsidRPr="00584BD4">
        <w:rPr>
          <w:rFonts w:ascii="Calibri" w:hAnsi="Calibri" w:cs="Arial"/>
        </w:rPr>
        <w:t>ο</w:t>
      </w:r>
      <w:r w:rsidRPr="00584BD4">
        <w:rPr>
          <w:rFonts w:ascii="Calibri" w:hAnsi="Calibri" w:cs="Arial"/>
        </w:rPr>
        <w:t xml:space="preserve">τελεσμάτων (άσκηση 8). Ένας ακόμη τρόπος (ο οποίος είναι ίσως περισσότερο αποδοτικός) είναι η χρήση της επιμεριστικής ιδιότητας. Αυτό σημαίνει ότι η απαλοιφή παρενθέσεων δεν θα διδαχθεί σε αυτή την παράγραφο αλλά στην </w:t>
      </w:r>
      <w:r w:rsidRPr="00584BD4">
        <w:rPr>
          <w:rFonts w:ascii="Calibri" w:hAnsi="Calibri" w:cs="Arial"/>
        </w:rPr>
        <w:t>ε</w:t>
      </w:r>
      <w:r w:rsidRPr="00584BD4">
        <w:rPr>
          <w:rFonts w:ascii="Calibri" w:hAnsi="Calibri" w:cs="Arial"/>
        </w:rPr>
        <w:t>πόμενη (βλ. παρακάτω)</w:t>
      </w:r>
    </w:p>
    <w:p w:rsidR="00497CF3" w:rsidRPr="00584BD4" w:rsidRDefault="00497CF3" w:rsidP="006C68A5">
      <w:pPr>
        <w:ind w:right="-115"/>
        <w:jc w:val="both"/>
        <w:rPr>
          <w:rFonts w:ascii="Calibri" w:hAnsi="Calibri" w:cs="Arial"/>
          <w:b/>
        </w:rPr>
      </w:pPr>
      <w:r w:rsidRPr="00584BD4">
        <w:rPr>
          <w:rFonts w:ascii="Calibri" w:hAnsi="Calibri" w:cs="Arial"/>
          <w:b/>
        </w:rPr>
        <w:t>§7.5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Για την κατανόηση του πρόσημου του γινομένου δύο ρητών είναι καλό να χρησιμοποιηθεί η εισαγωγική δραστηρι</w:t>
      </w:r>
      <w:r w:rsidRPr="00584BD4">
        <w:rPr>
          <w:rFonts w:ascii="Calibri" w:hAnsi="Calibri" w:cs="Arial"/>
        </w:rPr>
        <w:t>ό</w:t>
      </w:r>
      <w:r w:rsidRPr="00584BD4">
        <w:rPr>
          <w:rFonts w:ascii="Calibri" w:hAnsi="Calibri" w:cs="Arial"/>
        </w:rPr>
        <w:t>τητα του βιβλίου.</w:t>
      </w:r>
    </w:p>
    <w:p w:rsidR="00497CF3" w:rsidRPr="00584BD4" w:rsidRDefault="00497CF3" w:rsidP="006C68A5">
      <w:pPr>
        <w:ind w:right="-115"/>
        <w:jc w:val="both"/>
        <w:rPr>
          <w:rFonts w:ascii="Calibri" w:hAnsi="Calibri" w:cs="Arial"/>
        </w:rPr>
      </w:pPr>
      <w:r w:rsidRPr="00584BD4">
        <w:rPr>
          <w:rFonts w:ascii="Calibri" w:hAnsi="Calibri" w:cs="Arial"/>
        </w:rPr>
        <w:t>Εδώ προτείνεται να διδαχθεί και η απαλοιφή παρενθέσεων, με τη χρήση της επιμεριστικής ιδιότητας. Αυτό θα επ</w:t>
      </w:r>
      <w:r w:rsidRPr="00584BD4">
        <w:rPr>
          <w:rFonts w:ascii="Calibri" w:hAnsi="Calibri" w:cs="Arial"/>
        </w:rPr>
        <w:t>ι</w:t>
      </w:r>
      <w:r w:rsidRPr="00584BD4">
        <w:rPr>
          <w:rFonts w:ascii="Calibri" w:hAnsi="Calibri" w:cs="Arial"/>
        </w:rPr>
        <w:t xml:space="preserve">τρέψει την κατανόηση και αιτιολόγηση των κανόνων. Για παράδειγμα, η έκφραση </w:t>
      </w:r>
      <w:r w:rsidRPr="00584BD4">
        <w:rPr>
          <w:rFonts w:ascii="Calibri" w:hAnsi="Calibri" w:cs="Arial"/>
          <w:position w:val="-14"/>
        </w:rPr>
        <w:object w:dxaOrig="859" w:dyaOrig="400">
          <v:shape id="_x0000_i1052" type="#_x0000_t75" style="width:43.2pt;height:20.05pt" o:ole="">
            <v:imagedata r:id="rId61" o:title=""/>
          </v:shape>
          <o:OLEObject Type="Embed" ProgID="Equation.DSMT4" ShapeID="_x0000_i1052" DrawAspect="Content" ObjectID="_1506089108" r:id="rId62"/>
        </w:object>
      </w:r>
      <w:r w:rsidRPr="00584BD4">
        <w:rPr>
          <w:rFonts w:ascii="Calibri" w:hAnsi="Calibri" w:cs="Arial"/>
        </w:rPr>
        <w:t xml:space="preserve"> μπορεί να σημαίνει</w:t>
      </w:r>
    </w:p>
    <w:p w:rsidR="00497CF3" w:rsidRPr="00584BD4" w:rsidRDefault="00497CF3" w:rsidP="006C68A5">
      <w:pPr>
        <w:ind w:right="-115"/>
        <w:jc w:val="center"/>
        <w:rPr>
          <w:rFonts w:ascii="Calibri" w:hAnsi="Calibri" w:cs="Arial"/>
        </w:rPr>
      </w:pPr>
      <w:r w:rsidRPr="00584BD4">
        <w:rPr>
          <w:rFonts w:ascii="Calibri" w:hAnsi="Calibri" w:cs="Arial"/>
          <w:position w:val="-16"/>
        </w:rPr>
        <w:object w:dxaOrig="7360" w:dyaOrig="440">
          <v:shape id="_x0000_i1053" type="#_x0000_t75" style="width:368.15pt;height:21.9pt" o:ole="">
            <v:imagedata r:id="rId63" o:title=""/>
          </v:shape>
          <o:OLEObject Type="Embed" ProgID="Equation.DSMT4" ShapeID="_x0000_i1053" DrawAspect="Content" ObjectID="_1506089109" r:id="rId64"/>
        </w:object>
      </w:r>
    </w:p>
    <w:p w:rsidR="00497CF3" w:rsidRPr="00584BD4" w:rsidRDefault="00497CF3" w:rsidP="006C68A5">
      <w:pPr>
        <w:ind w:right="-115"/>
        <w:jc w:val="both"/>
        <w:rPr>
          <w:rFonts w:ascii="Calibri" w:hAnsi="Calibri" w:cs="Arial"/>
        </w:rPr>
      </w:pPr>
      <w:r w:rsidRPr="00584BD4">
        <w:rPr>
          <w:rFonts w:ascii="Calibri" w:hAnsi="Calibri" w:cs="Arial"/>
        </w:rPr>
        <w:t>και αυτό μπορεί να γενικευθεί και σε παραστάσεις με μετ</w:t>
      </w:r>
      <w:r w:rsidRPr="00584BD4">
        <w:rPr>
          <w:rFonts w:ascii="Calibri" w:hAnsi="Calibri" w:cs="Arial"/>
        </w:rPr>
        <w:t>α</w:t>
      </w:r>
      <w:r w:rsidRPr="00584BD4">
        <w:rPr>
          <w:rFonts w:ascii="Calibri" w:hAnsi="Calibri" w:cs="Arial"/>
        </w:rPr>
        <w:t xml:space="preserve">βλητές, (π.χ. </w:t>
      </w:r>
      <w:r w:rsidRPr="00584BD4">
        <w:rPr>
          <w:rFonts w:ascii="Calibri" w:hAnsi="Calibri" w:cs="Arial"/>
          <w:position w:val="-14"/>
        </w:rPr>
        <w:object w:dxaOrig="1320" w:dyaOrig="400">
          <v:shape id="_x0000_i1054" type="#_x0000_t75" style="width:65.75pt;height:20.05pt" o:ole="">
            <v:imagedata r:id="rId65" o:title=""/>
          </v:shape>
          <o:OLEObject Type="Embed" ProgID="Equation.DSMT4" ShapeID="_x0000_i1054" DrawAspect="Content" ObjectID="_1506089110" r:id="rId66"/>
        </w:object>
      </w:r>
      <w:r w:rsidRPr="00584BD4">
        <w:rPr>
          <w:rFonts w:ascii="Calibri" w:hAnsi="Calibri" w:cs="Arial"/>
        </w:rPr>
        <w:t xml:space="preserve">). Βέβαια, θα πρέπει να προηγηθεί μια συζήτηση για να εξηγηθεί ότι ο αντίθετος ενός αριθμού είναι το γινόμενό του με το </w:t>
      </w:r>
      <w:r w:rsidRPr="00584BD4">
        <w:rPr>
          <w:rFonts w:ascii="Calibri" w:hAnsi="Calibri" w:cs="Arial"/>
          <w:position w:val="-4"/>
        </w:rPr>
        <w:object w:dxaOrig="300" w:dyaOrig="260">
          <v:shape id="_x0000_i1055" type="#_x0000_t75" style="width:15.05pt;height:13.15pt" o:ole="">
            <v:imagedata r:id="rId67" o:title=""/>
          </v:shape>
          <o:OLEObject Type="Embed" ProgID="Equation.DSMT4" ShapeID="_x0000_i1055" DrawAspect="Content" ObjectID="_1506089111" r:id="rId68"/>
        </w:object>
      </w:r>
      <w:r w:rsidRPr="00584BD4">
        <w:rPr>
          <w:rFonts w:ascii="Calibri" w:hAnsi="Calibri" w:cs="Arial"/>
        </w:rPr>
        <w:t xml:space="preserve">, πράγμα που μπορεί να γίνει μέσω παραδειγμάτων, όπως </w:t>
      </w:r>
      <w:r w:rsidRPr="00584BD4">
        <w:rPr>
          <w:rFonts w:ascii="Calibri" w:hAnsi="Calibri" w:cs="Arial"/>
          <w:position w:val="-14"/>
        </w:rPr>
        <w:object w:dxaOrig="1540" w:dyaOrig="400">
          <v:shape id="_x0000_i1056" type="#_x0000_t75" style="width:77pt;height:20.05pt" o:ole="">
            <v:imagedata r:id="rId69" o:title=""/>
          </v:shape>
          <o:OLEObject Type="Embed" ProgID="Equation.DSMT4" ShapeID="_x0000_i1056" DrawAspect="Content" ObjectID="_1506089112" r:id="rId70"/>
        </w:object>
      </w:r>
      <w:r w:rsidRPr="00584BD4">
        <w:rPr>
          <w:rFonts w:ascii="Calibri" w:hAnsi="Calibri" w:cs="Arial"/>
        </w:rPr>
        <w:t xml:space="preserve">, </w:t>
      </w:r>
      <w:r w:rsidRPr="00584BD4">
        <w:rPr>
          <w:rFonts w:ascii="Calibri" w:hAnsi="Calibri" w:cs="Arial"/>
          <w:position w:val="-14"/>
        </w:rPr>
        <w:object w:dxaOrig="1520" w:dyaOrig="400">
          <v:shape id="_x0000_i1057" type="#_x0000_t75" style="width:75.75pt;height:20.05pt" o:ole="">
            <v:imagedata r:id="rId71" o:title=""/>
          </v:shape>
          <o:OLEObject Type="Embed" ProgID="Equation.DSMT4" ShapeID="_x0000_i1057" DrawAspect="Content" ObjectID="_1506089113" r:id="rId72"/>
        </w:object>
      </w:r>
      <w:r>
        <w:rPr>
          <w:rFonts w:ascii="Calibri" w:hAnsi="Calibri" w:cs="Arial"/>
        </w:rPr>
        <w:t xml:space="preserve"> κ.ο</w:t>
      </w:r>
      <w:r w:rsidRPr="002F5E18">
        <w:rPr>
          <w:rFonts w:ascii="Calibri" w:hAnsi="Calibri" w:cs="Arial"/>
        </w:rPr>
        <w:t>.</w:t>
      </w:r>
      <w:r w:rsidRPr="00584BD4">
        <w:rPr>
          <w:rFonts w:ascii="Calibri" w:hAnsi="Calibri" w:cs="Arial"/>
        </w:rPr>
        <w:t>κ.</w:t>
      </w:r>
    </w:p>
    <w:p w:rsidR="00497CF3" w:rsidRPr="00584BD4" w:rsidRDefault="00497CF3" w:rsidP="006C68A5">
      <w:pPr>
        <w:ind w:right="-115"/>
        <w:jc w:val="both"/>
        <w:rPr>
          <w:rFonts w:ascii="Calibri" w:hAnsi="Calibri" w:cs="Arial"/>
          <w:b/>
        </w:rPr>
      </w:pPr>
      <w:r w:rsidRPr="00584BD4">
        <w:rPr>
          <w:rFonts w:ascii="Calibri" w:hAnsi="Calibri" w:cs="Arial"/>
          <w:b/>
        </w:rPr>
        <w:t>§7.6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§7.7 (Να διατεθεί 1 ώρα)</w:t>
      </w:r>
    </w:p>
    <w:p w:rsidR="00497CF3" w:rsidRPr="00584BD4" w:rsidRDefault="00497CF3" w:rsidP="006C68A5">
      <w:pPr>
        <w:ind w:right="-115"/>
        <w:jc w:val="both"/>
        <w:rPr>
          <w:rFonts w:ascii="Calibri" w:hAnsi="Calibri" w:cs="Arial"/>
          <w:b/>
          <w:bCs/>
        </w:rPr>
      </w:pPr>
      <w:r w:rsidRPr="00584BD4">
        <w:rPr>
          <w:rFonts w:ascii="Calibri" w:hAnsi="Calibri" w:cs="Arial"/>
          <w:b/>
          <w:bCs/>
        </w:rPr>
        <w:t>§ 7.8, 7.9 και 7.10 (Θα διδαχθούν στη Β΄ Γυμνασίου).</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ΜΕΡΟΣ Β΄</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24 ώρες)</w:t>
      </w:r>
    </w:p>
    <w:p w:rsidR="00497CF3" w:rsidRPr="00584BD4" w:rsidRDefault="00497CF3" w:rsidP="006C68A5">
      <w:pPr>
        <w:ind w:right="-115"/>
        <w:jc w:val="both"/>
        <w:rPr>
          <w:rFonts w:ascii="Calibri" w:hAnsi="Calibri" w:cs="Arial"/>
        </w:rPr>
      </w:pPr>
      <w:r w:rsidRPr="00584BD4">
        <w:rPr>
          <w:rFonts w:ascii="Calibri" w:hAnsi="Calibri" w:cs="Arial"/>
        </w:rPr>
        <w:t>Στην εισαγωγή γεωμετρικών εννοιών χρειάζεται να δοθεί έμφαση στο να μπορούν οι μαθητές να τις αναγνωρίζουν, να τις περιγράφουν (άτυπα ή τυπικά) και να τις αναπαρ</w:t>
      </w:r>
      <w:r w:rsidRPr="00584BD4">
        <w:rPr>
          <w:rFonts w:ascii="Calibri" w:hAnsi="Calibri" w:cs="Arial"/>
        </w:rPr>
        <w:t>ι</w:t>
      </w:r>
      <w:r w:rsidRPr="00584BD4">
        <w:rPr>
          <w:rFonts w:ascii="Calibri" w:hAnsi="Calibri" w:cs="Arial"/>
        </w:rPr>
        <w:t>στάνουν.</w:t>
      </w:r>
    </w:p>
    <w:p w:rsidR="00497CF3" w:rsidRPr="00584BD4" w:rsidRDefault="00E14E48" w:rsidP="006C68A5">
      <w:pPr>
        <w:pStyle w:val="ad"/>
        <w:ind w:left="0" w:right="-115"/>
        <w:jc w:val="both"/>
        <w:rPr>
          <w:rFonts w:ascii="Calibri" w:hAnsi="Calibri" w:cs="Arial"/>
          <w:b/>
        </w:rPr>
      </w:pPr>
      <w:r>
        <w:rPr>
          <w:rFonts w:ascii="Calibri" w:hAnsi="Calibri" w:cs="Arial"/>
          <w:b/>
        </w:rPr>
        <w:t>§1.1</w:t>
      </w:r>
      <w:r>
        <w:rPr>
          <w:rFonts w:ascii="Calibri" w:hAnsi="Calibri" w:cs="Arial"/>
          <w:b/>
        </w:rPr>
        <w:tab/>
      </w:r>
      <w:r w:rsidR="00497CF3" w:rsidRPr="00584BD4">
        <w:rPr>
          <w:rFonts w:ascii="Calibri" w:hAnsi="Calibri" w:cs="Arial"/>
          <w:b/>
        </w:rPr>
        <w:t>(Να διατεθούν 2 ώρες)</w:t>
      </w:r>
    </w:p>
    <w:p w:rsidR="00497CF3" w:rsidRPr="00584BD4" w:rsidRDefault="00E14E48" w:rsidP="006C68A5">
      <w:pPr>
        <w:pStyle w:val="ad"/>
        <w:ind w:left="0" w:right="-115"/>
        <w:jc w:val="both"/>
        <w:rPr>
          <w:rFonts w:ascii="Calibri" w:hAnsi="Calibri" w:cs="Arial"/>
          <w:b/>
        </w:rPr>
      </w:pPr>
      <w:r>
        <w:rPr>
          <w:rFonts w:ascii="Calibri" w:hAnsi="Calibri" w:cs="Arial"/>
          <w:b/>
        </w:rPr>
        <w:t>§1.2</w:t>
      </w:r>
      <w:r w:rsidR="00497CF3" w:rsidRPr="00584BD4">
        <w:rPr>
          <w:rFonts w:ascii="Calibri" w:hAnsi="Calibri" w:cs="Arial"/>
          <w:b/>
        </w:rPr>
        <w:tab/>
        <w:t>(Να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lastRenderedPageBreak/>
        <w:t>Η έννοια της γωνίας είναι γνωστή στους μαθητές από το Δημοτικό αλλά δημιουργεί αρκετές δυσκ</w:t>
      </w:r>
      <w:r w:rsidRPr="00584BD4">
        <w:rPr>
          <w:rFonts w:ascii="Calibri" w:hAnsi="Calibri" w:cs="Arial"/>
        </w:rPr>
        <w:t>ο</w:t>
      </w:r>
      <w:r w:rsidRPr="00584BD4">
        <w:rPr>
          <w:rFonts w:ascii="Calibri" w:hAnsi="Calibri" w:cs="Arial"/>
        </w:rPr>
        <w:t>λίες. Ο τυπικός ορισμός της εισάγεται πρώτη φορά αλλά χρειάζεται ιδιαίτερη επεξεργασία από τους μαθητές, ώστε να μπορούν οι ίδιοι να τον κατανοήσουν και να τον περιγράψουν. Η δε αν</w:t>
      </w:r>
      <w:r w:rsidRPr="00584BD4">
        <w:rPr>
          <w:rFonts w:ascii="Calibri" w:hAnsi="Calibri" w:cs="Arial"/>
        </w:rPr>
        <w:t>α</w:t>
      </w:r>
      <w:r w:rsidRPr="00584BD4">
        <w:rPr>
          <w:rFonts w:ascii="Calibri" w:hAnsi="Calibri" w:cs="Arial"/>
        </w:rPr>
        <w:t>γνώριση γωνιών μέσα σε σχήματα είναι μια πιο απαιτητική γνωστική λειτουργία απ’ ότι η αναγνώριση μεμονωμ</w:t>
      </w:r>
      <w:r w:rsidRPr="00584BD4">
        <w:rPr>
          <w:rFonts w:ascii="Calibri" w:hAnsi="Calibri" w:cs="Arial"/>
        </w:rPr>
        <w:t>έ</w:t>
      </w:r>
      <w:r w:rsidRPr="00584BD4">
        <w:rPr>
          <w:rFonts w:ascii="Calibri" w:hAnsi="Calibri" w:cs="Arial"/>
        </w:rPr>
        <w:t xml:space="preserve">νων γωνιών. </w:t>
      </w:r>
    </w:p>
    <w:p w:rsidR="00497CF3" w:rsidRPr="00584BD4" w:rsidRDefault="00497CF3" w:rsidP="006C68A5">
      <w:pPr>
        <w:pStyle w:val="ad"/>
        <w:ind w:left="0" w:right="-115"/>
        <w:jc w:val="both"/>
        <w:rPr>
          <w:rFonts w:ascii="Calibri" w:hAnsi="Calibri" w:cs="Arial"/>
        </w:rPr>
      </w:pPr>
      <w:r w:rsidRPr="00584BD4">
        <w:rPr>
          <w:rFonts w:ascii="Calibri" w:hAnsi="Calibri" w:cs="Arial"/>
        </w:rPr>
        <w:t xml:space="preserve">Η δραστηριότητα 2 προτείνεται να αντικατασταθεί με μία απλούστερη. </w:t>
      </w:r>
    </w:p>
    <w:p w:rsidR="00497CF3" w:rsidRPr="00584BD4" w:rsidRDefault="00E14E48" w:rsidP="006C68A5">
      <w:pPr>
        <w:pStyle w:val="ad"/>
        <w:ind w:left="0" w:right="-115"/>
        <w:jc w:val="both"/>
        <w:rPr>
          <w:rFonts w:ascii="Calibri" w:hAnsi="Calibri" w:cs="Arial"/>
          <w:b/>
        </w:rPr>
      </w:pPr>
      <w:r>
        <w:rPr>
          <w:rFonts w:ascii="Calibri" w:hAnsi="Calibri" w:cs="Arial"/>
          <w:b/>
        </w:rPr>
        <w:t>§1.3</w:t>
      </w:r>
      <w:r>
        <w:rPr>
          <w:rFonts w:ascii="Calibri" w:hAnsi="Calibri" w:cs="Arial"/>
          <w:b/>
        </w:rPr>
        <w:tab/>
      </w:r>
      <w:r w:rsidR="00497CF3" w:rsidRPr="00584BD4">
        <w:rPr>
          <w:rFonts w:ascii="Calibri" w:hAnsi="Calibri" w:cs="Arial"/>
          <w:b/>
        </w:rPr>
        <w:t>(Να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Η έννοια της μέτρησης, η σύγκριση τμημάτων, οι διαφορετικοί τρόποι σύγκρισης (με διαβήτη ή με μέτρηση), η διαφοροποίηση ανάμεσα στο ευθύγραμμο τμήμα και στο μήκος του, η έννοια της μ</w:t>
      </w:r>
      <w:r w:rsidRPr="00584BD4">
        <w:rPr>
          <w:rFonts w:ascii="Calibri" w:hAnsi="Calibri" w:cs="Arial"/>
        </w:rPr>
        <w:t>ο</w:t>
      </w:r>
      <w:r w:rsidRPr="00584BD4">
        <w:rPr>
          <w:rFonts w:ascii="Calibri" w:hAnsi="Calibri" w:cs="Arial"/>
        </w:rPr>
        <w:t>νάδας μέτρησης (άτυπη, τυποποιημένη), η προσεγγιστική φύση της διαδικασίας της μέτρησης, η χρήση των οργάνων μέτρησης, ο τρόπος μεταβολής του αποτελέσματος της μέτρησης όταν χρησιμοποιούμε πολλαπλάσια ή υποπολλαπλάσια μιας αρχικής μονάδας ε</w:t>
      </w:r>
      <w:r w:rsidRPr="00584BD4">
        <w:rPr>
          <w:rFonts w:ascii="Calibri" w:hAnsi="Calibri" w:cs="Arial"/>
        </w:rPr>
        <w:t>ί</w:t>
      </w:r>
      <w:r w:rsidRPr="00584BD4">
        <w:rPr>
          <w:rFonts w:ascii="Calibri" w:hAnsi="Calibri" w:cs="Arial"/>
        </w:rPr>
        <w:t xml:space="preserve">ναι </w:t>
      </w:r>
      <w:r w:rsidR="00120B42">
        <w:rPr>
          <w:rFonts w:ascii="Calibri" w:hAnsi="Calibri" w:cs="Arial"/>
        </w:rPr>
        <w:t xml:space="preserve">απαραίτητα στοιχεία που πρέπει </w:t>
      </w:r>
      <w:r w:rsidRPr="00584BD4">
        <w:rPr>
          <w:rFonts w:ascii="Calibri" w:hAnsi="Calibri" w:cs="Arial"/>
        </w:rPr>
        <w:t xml:space="preserve">να κατανοηθούν από τους μαθητές. </w:t>
      </w:r>
    </w:p>
    <w:p w:rsidR="00497CF3" w:rsidRPr="00584BD4" w:rsidRDefault="00E14E48" w:rsidP="006C68A5">
      <w:pPr>
        <w:pStyle w:val="ad"/>
        <w:ind w:left="0" w:right="-115"/>
        <w:jc w:val="both"/>
        <w:rPr>
          <w:rFonts w:ascii="Calibri" w:hAnsi="Calibri" w:cs="Arial"/>
          <w:b/>
        </w:rPr>
      </w:pPr>
      <w:r>
        <w:rPr>
          <w:rFonts w:ascii="Calibri" w:hAnsi="Calibri" w:cs="Arial"/>
          <w:b/>
        </w:rPr>
        <w:t>§1.4</w:t>
      </w:r>
      <w:r w:rsidR="00497CF3"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Προτείνεται να γίνεται επιλογή κάποιων ασκήσεων από τις 5, 6, 7, 9, 10 και 11, διότι έχουν παρε</w:t>
      </w:r>
      <w:r w:rsidRPr="00584BD4">
        <w:rPr>
          <w:rFonts w:ascii="Calibri" w:hAnsi="Calibri" w:cs="Arial"/>
        </w:rPr>
        <w:t>μ</w:t>
      </w:r>
      <w:r w:rsidRPr="00584BD4">
        <w:rPr>
          <w:rFonts w:ascii="Calibri" w:hAnsi="Calibri" w:cs="Arial"/>
        </w:rPr>
        <w:t>φερές περιεχόμενο. Η άσκηση 8 είναι ιδιαίτερα δύσκολη καθώς απαιτεί παράλληλα ο μαθητής να κάνει συσχετίσεις, να σχεδιάζει, να πειραματίζεται και να αναθεωρεί τις επιλογές του. Προτείνεται λοιπόν αν θα γίνει να αντιμετωπιστεί στην τάξη μέσα από συζήτηση.</w:t>
      </w:r>
    </w:p>
    <w:p w:rsidR="00497CF3" w:rsidRPr="00584BD4" w:rsidRDefault="00497CF3" w:rsidP="006C68A5">
      <w:pPr>
        <w:pStyle w:val="ad"/>
        <w:ind w:left="0" w:right="-115"/>
        <w:jc w:val="both"/>
        <w:rPr>
          <w:rFonts w:ascii="Calibri" w:hAnsi="Calibri" w:cs="Arial"/>
          <w:b/>
        </w:rPr>
      </w:pPr>
      <w:r w:rsidRPr="00584BD4">
        <w:rPr>
          <w:rFonts w:ascii="Calibri" w:hAnsi="Calibri" w:cs="Arial"/>
          <w:b/>
        </w:rPr>
        <w:t>§1.5</w:t>
      </w:r>
      <w:r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Οι μαθητές έχουν γνωρίσει τις άλλες έννοιες στο Δημοτικό, εκτός από την έννοια της διχοτόμου γωνίας, όμως αντιμετωπίζουν δυσκολίες σχετικά μ’ αυτές. Συγκεκριμένα συγχέουν ποιό ακριβώς είναι το γεωμετρικό αντικείμενο που μετράται (η γωνία) με άλλα και/ή τις μετρήσεις τους, όπως τα μήκη των τμημάτων που είναι οι πλευρές της γωνίας, την επιφάνεια ανάμεσα στις ημιευθείες κ</w:t>
      </w:r>
      <w:r>
        <w:rPr>
          <w:rFonts w:ascii="Calibri" w:hAnsi="Calibri" w:cs="Arial"/>
        </w:rPr>
        <w:t>.</w:t>
      </w:r>
      <w:r w:rsidRPr="00584BD4">
        <w:rPr>
          <w:rFonts w:ascii="Calibri" w:hAnsi="Calibri" w:cs="Arial"/>
        </w:rPr>
        <w:t>λ</w:t>
      </w:r>
      <w:r>
        <w:rPr>
          <w:rFonts w:ascii="Calibri" w:hAnsi="Calibri" w:cs="Arial"/>
        </w:rPr>
        <w:t>.</w:t>
      </w:r>
      <w:r w:rsidRPr="00584BD4">
        <w:rPr>
          <w:rFonts w:ascii="Calibri" w:hAnsi="Calibri" w:cs="Arial"/>
        </w:rPr>
        <w:t>π. Επίσης ταυτίζουν το γεωμετρικό αντικείμενο (γωνία) με την μέτρησή του (μ</w:t>
      </w:r>
      <w:r w:rsidRPr="00584BD4">
        <w:rPr>
          <w:rFonts w:ascii="Calibri" w:hAnsi="Calibri" w:cs="Arial"/>
        </w:rPr>
        <w:t>έ</w:t>
      </w:r>
      <w:r w:rsidRPr="00584BD4">
        <w:rPr>
          <w:rFonts w:ascii="Calibri" w:hAnsi="Calibri" w:cs="Arial"/>
        </w:rPr>
        <w:t>τρο της γωνίας).</w:t>
      </w:r>
    </w:p>
    <w:p w:rsidR="00497CF3" w:rsidRPr="00584BD4" w:rsidRDefault="00497CF3" w:rsidP="006C68A5">
      <w:pPr>
        <w:pStyle w:val="ad"/>
        <w:ind w:left="0" w:right="-115"/>
        <w:jc w:val="both"/>
        <w:rPr>
          <w:rFonts w:ascii="Calibri" w:hAnsi="Calibri" w:cs="Arial"/>
        </w:rPr>
      </w:pPr>
      <w:r w:rsidRPr="00584BD4">
        <w:rPr>
          <w:rFonts w:ascii="Calibri" w:hAnsi="Calibri" w:cs="Arial"/>
        </w:rPr>
        <w:t>Προτείνεται η σύγκριση γωνιών να γίνεται και με την χρήση διαφανούς χαρτιού (παραδείγματα 1, 2 και άσκηση 6) και όχι αποκλειστικά και μόνο μέσω του μέτρου τους με την μέτρηση με μοιρογν</w:t>
      </w:r>
      <w:r w:rsidRPr="00584BD4">
        <w:rPr>
          <w:rFonts w:ascii="Calibri" w:hAnsi="Calibri" w:cs="Arial"/>
        </w:rPr>
        <w:t>ω</w:t>
      </w:r>
      <w:r w:rsidRPr="00584BD4">
        <w:rPr>
          <w:rFonts w:ascii="Calibri" w:hAnsi="Calibri" w:cs="Arial"/>
        </w:rPr>
        <w:t>μόνιο. Γενικά, διαφορετικά μέσα αναδεικνύουν διαφορετικές πτυχές των εννοιών που διαπραγμ</w:t>
      </w:r>
      <w:r w:rsidRPr="00584BD4">
        <w:rPr>
          <w:rFonts w:ascii="Calibri" w:hAnsi="Calibri" w:cs="Arial"/>
        </w:rPr>
        <w:t>α</w:t>
      </w:r>
      <w:r w:rsidRPr="00584BD4">
        <w:rPr>
          <w:rFonts w:ascii="Calibri" w:hAnsi="Calibri" w:cs="Arial"/>
        </w:rPr>
        <w:t>τευόμαστε. Για παράδειγμα, η εύρεση - κατασκευή της διχοτόμου μιας γωνίας (σελ. 167) με δίπλ</w:t>
      </w:r>
      <w:r w:rsidRPr="00584BD4">
        <w:rPr>
          <w:rFonts w:ascii="Calibri" w:hAnsi="Calibri" w:cs="Arial"/>
        </w:rPr>
        <w:t>ω</w:t>
      </w:r>
      <w:r w:rsidRPr="00584BD4">
        <w:rPr>
          <w:rFonts w:ascii="Calibri" w:hAnsi="Calibri" w:cs="Arial"/>
        </w:rPr>
        <w:t>ση του χαρτιού αναδεικνύει την ισότητα των γωνιών αλλά και την διχοτόμο ως άξονα συμμετρίας, ενώ η κατασκευή με το μοιρογνωμόνιο αναδεικνύει την ισότητα των γωνιών μέσω του μ</w:t>
      </w:r>
      <w:r w:rsidRPr="00584BD4">
        <w:rPr>
          <w:rFonts w:ascii="Calibri" w:hAnsi="Calibri" w:cs="Arial"/>
        </w:rPr>
        <w:t>έ</w:t>
      </w:r>
      <w:r w:rsidRPr="00584BD4">
        <w:rPr>
          <w:rFonts w:ascii="Calibri" w:hAnsi="Calibri" w:cs="Arial"/>
        </w:rPr>
        <w:t>τρου τους.</w:t>
      </w:r>
    </w:p>
    <w:p w:rsidR="00497CF3" w:rsidRPr="00584BD4" w:rsidRDefault="00497CF3" w:rsidP="006C68A5">
      <w:pPr>
        <w:pStyle w:val="ad"/>
        <w:ind w:left="0" w:right="-115"/>
        <w:jc w:val="both"/>
        <w:rPr>
          <w:rFonts w:ascii="Calibri" w:hAnsi="Calibri" w:cs="Arial"/>
          <w:b/>
        </w:rPr>
      </w:pPr>
      <w:r w:rsidRPr="00584BD4">
        <w:rPr>
          <w:rFonts w:ascii="Calibri" w:hAnsi="Calibri" w:cs="Arial"/>
          <w:b/>
        </w:rPr>
        <w:t>§1.6</w:t>
      </w:r>
      <w:r w:rsidRPr="00584BD4">
        <w:rPr>
          <w:rFonts w:ascii="Calibri" w:hAnsi="Calibri" w:cs="Arial"/>
          <w:b/>
        </w:rPr>
        <w:tab/>
        <w:t>(Να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Το περιεχόμενο της ενότητας είναι γνωστό στους μαθητές από το Δημοτικό, εκτός από την μηδεν</w:t>
      </w:r>
      <w:r w:rsidRPr="00584BD4">
        <w:rPr>
          <w:rFonts w:ascii="Calibri" w:hAnsi="Calibri" w:cs="Arial"/>
        </w:rPr>
        <w:t>ι</w:t>
      </w:r>
      <w:r w:rsidRPr="00584BD4">
        <w:rPr>
          <w:rFonts w:ascii="Calibri" w:hAnsi="Calibri" w:cs="Arial"/>
        </w:rPr>
        <w:t>κή, την ευθεία, την μη κυρτή και την πλήρη γωνία. Παρόλα αυτά η έννοια της καθετότητας μπορεί να μην έχει κατακτηθεί από πολλούς μαθητές και μια από τις συνηθισμένες δυσκολίες που έχουν είναι η αναγνώριση της καθετότητας σε ευθείες που δεν έχουν τον συνήθη οριζόντιο και κατακόρυφο προσανατολισμό. Κάποιες από τις αιτίες α</w:t>
      </w:r>
      <w:r w:rsidRPr="00584BD4">
        <w:rPr>
          <w:rFonts w:ascii="Calibri" w:hAnsi="Calibri" w:cs="Arial"/>
        </w:rPr>
        <w:t>υ</w:t>
      </w:r>
      <w:r w:rsidRPr="00584BD4">
        <w:rPr>
          <w:rFonts w:ascii="Calibri" w:hAnsi="Calibri" w:cs="Arial"/>
        </w:rPr>
        <w:t>τής της δυσκολίας είναι ο τρόπος προσανατολισμού των σχημάτων στα σχολικά βιβλία (π.χ. ορθ</w:t>
      </w:r>
      <w:r w:rsidRPr="00584BD4">
        <w:rPr>
          <w:rFonts w:ascii="Calibri" w:hAnsi="Calibri" w:cs="Arial"/>
        </w:rPr>
        <w:t>ο</w:t>
      </w:r>
      <w:r w:rsidRPr="00584BD4">
        <w:rPr>
          <w:rFonts w:ascii="Calibri" w:hAnsi="Calibri" w:cs="Arial"/>
        </w:rPr>
        <w:t>γώνια ή τετράγωνα με πλευρές παράλληλες προς τις ακμές των σελίδων του βιβλίου), οι παρ</w:t>
      </w:r>
      <w:r w:rsidRPr="00584BD4">
        <w:rPr>
          <w:rFonts w:ascii="Calibri" w:hAnsi="Calibri" w:cs="Arial"/>
        </w:rPr>
        <w:t>α</w:t>
      </w:r>
      <w:r w:rsidRPr="00584BD4">
        <w:rPr>
          <w:rFonts w:ascii="Calibri" w:hAnsi="Calibri" w:cs="Arial"/>
        </w:rPr>
        <w:t>στάσεις που έχουν από το περιβάλλον γύρω τους (π.χ. οριζόντιος και κατακόρυφος προσανατολισμός των κο</w:t>
      </w:r>
      <w:r w:rsidRPr="00584BD4">
        <w:rPr>
          <w:rFonts w:ascii="Calibri" w:hAnsi="Calibri" w:cs="Arial"/>
        </w:rPr>
        <w:t>υ</w:t>
      </w:r>
      <w:r w:rsidRPr="00584BD4">
        <w:rPr>
          <w:rFonts w:ascii="Calibri" w:hAnsi="Calibri" w:cs="Arial"/>
        </w:rPr>
        <w:t>φωμάτων των σπιτιών, των παραθύρων κλπ), αλλά και από τον τρόπο προσανατολισμού των σχημάτων στον πίνακα, κατά την διδασκαλία. Το φαινόμενο αυτό δεν περιορίζεται μόνον στην έ</w:t>
      </w:r>
      <w:r w:rsidRPr="00584BD4">
        <w:rPr>
          <w:rFonts w:ascii="Calibri" w:hAnsi="Calibri" w:cs="Arial"/>
        </w:rPr>
        <w:t>ν</w:t>
      </w:r>
      <w:r w:rsidRPr="00584BD4">
        <w:rPr>
          <w:rFonts w:ascii="Calibri" w:hAnsi="Calibri" w:cs="Arial"/>
        </w:rPr>
        <w:t>νοια της καθετότητας αλλά επεκτείνεται και στην αναγνώριση σχημάτων π.χ. δεν αν</w:t>
      </w:r>
      <w:r w:rsidRPr="00584BD4">
        <w:rPr>
          <w:rFonts w:ascii="Calibri" w:hAnsi="Calibri" w:cs="Arial"/>
        </w:rPr>
        <w:t>α</w:t>
      </w:r>
      <w:r w:rsidRPr="00584BD4">
        <w:rPr>
          <w:rFonts w:ascii="Calibri" w:hAnsi="Calibri" w:cs="Arial"/>
        </w:rPr>
        <w:t>γνωρίζουν ως τρίγωνο κάποιο «μακρόστενο» στο οποίο μία πλευρά είναι πολύ μικρή σε σχέση με τις άλλες. Θα πρέπει ο διδάσκων, λαμβάνοντας υπόψη τα προηγούμενα, να εμπλουτίζει την ποικιλία των σχημάτων που χρ</w:t>
      </w:r>
      <w:r w:rsidRPr="00584BD4">
        <w:rPr>
          <w:rFonts w:ascii="Calibri" w:hAnsi="Calibri" w:cs="Arial"/>
        </w:rPr>
        <w:t>η</w:t>
      </w:r>
      <w:r w:rsidRPr="00584BD4">
        <w:rPr>
          <w:rFonts w:ascii="Calibri" w:hAnsi="Calibri" w:cs="Arial"/>
        </w:rPr>
        <w:t>σιμοποιεί κατά την διάρκεια της διδασκαλίας.</w:t>
      </w:r>
    </w:p>
    <w:p w:rsidR="00497CF3" w:rsidRPr="00584BD4" w:rsidRDefault="00497CF3" w:rsidP="006C68A5">
      <w:pPr>
        <w:pStyle w:val="ad"/>
        <w:ind w:left="0" w:right="-115"/>
        <w:jc w:val="both"/>
        <w:rPr>
          <w:rFonts w:ascii="Calibri" w:hAnsi="Calibri" w:cs="Arial"/>
        </w:rPr>
      </w:pPr>
      <w:r w:rsidRPr="00584BD4">
        <w:rPr>
          <w:rFonts w:ascii="Calibri" w:hAnsi="Calibri" w:cs="Arial"/>
        </w:rPr>
        <w:t>Κατά την διδασκαλία του παραδείγματος 1 (σελ. 171) η διαπίστωση της καθ</w:t>
      </w:r>
      <w:r w:rsidRPr="00584BD4">
        <w:rPr>
          <w:rFonts w:ascii="Calibri" w:hAnsi="Calibri" w:cs="Arial"/>
        </w:rPr>
        <w:t>ε</w:t>
      </w:r>
      <w:r w:rsidRPr="00584BD4">
        <w:rPr>
          <w:rFonts w:ascii="Calibri" w:hAnsi="Calibri" w:cs="Arial"/>
        </w:rPr>
        <w:t>τότητας να γίνει εκτός από την δίπλωση και με την χρήση γνώμονα.</w:t>
      </w:r>
    </w:p>
    <w:p w:rsidR="00497CF3" w:rsidRPr="00584BD4" w:rsidRDefault="00497CF3" w:rsidP="006C68A5">
      <w:pPr>
        <w:pStyle w:val="ad"/>
        <w:ind w:left="0" w:right="-115"/>
        <w:jc w:val="both"/>
        <w:rPr>
          <w:rFonts w:ascii="Calibri" w:hAnsi="Calibri" w:cs="Arial"/>
        </w:rPr>
      </w:pPr>
      <w:r w:rsidRPr="00584BD4">
        <w:rPr>
          <w:rFonts w:ascii="Calibri" w:hAnsi="Calibri" w:cs="Arial"/>
        </w:rPr>
        <w:t xml:space="preserve">Προτείνεται ο διδάσκων να κάνει κάποια επιλογή στις </w:t>
      </w:r>
      <w:r w:rsidRPr="00584BD4">
        <w:rPr>
          <w:rFonts w:ascii="Calibri" w:hAnsi="Calibri" w:cs="Arial"/>
        </w:rPr>
        <w:t>α</w:t>
      </w:r>
      <w:r w:rsidRPr="00584BD4">
        <w:rPr>
          <w:rFonts w:ascii="Calibri" w:hAnsi="Calibri" w:cs="Arial"/>
        </w:rPr>
        <w:t>σκήσεις 2, 3, 4, 5, 6, 7 λόγω παρεμφερούς περιεχομένου.</w:t>
      </w:r>
    </w:p>
    <w:p w:rsidR="00497CF3" w:rsidRPr="00584BD4" w:rsidRDefault="00497CF3" w:rsidP="006C68A5">
      <w:pPr>
        <w:pStyle w:val="ad"/>
        <w:ind w:left="0" w:right="-115"/>
        <w:jc w:val="both"/>
        <w:rPr>
          <w:rFonts w:ascii="Calibri" w:hAnsi="Calibri" w:cs="Arial"/>
          <w:b/>
        </w:rPr>
      </w:pPr>
      <w:r w:rsidRPr="00584BD4">
        <w:rPr>
          <w:rFonts w:ascii="Calibri" w:hAnsi="Calibri" w:cs="Arial"/>
          <w:b/>
        </w:rPr>
        <w:lastRenderedPageBreak/>
        <w:t>§ 1.7</w:t>
      </w:r>
      <w:r w:rsidRPr="00584BD4">
        <w:rPr>
          <w:rFonts w:ascii="Calibri" w:hAnsi="Calibri" w:cs="Arial"/>
          <w:b/>
        </w:rPr>
        <w:tab/>
        <w:t>(Να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Οι έννοιες είναι νέες για τους μαθητές. Να αναφερθεί η έννοια της διαφοράς δύο γωνιών. Να δοθεί προτεραιότητα κατά σειρά στις ασκήσεις 1, 4 (περιπτώσεις 3 και 2) και 3 και να εμπλουτισθούν οι ασκήσεις με ερωτήματα για τον προσδιορισμό της γωνίας η οποία είναι το άθροισμα των ζευγών των εφεξής γωνιών που βρίσκουν οι μαθητές, όπως και ερωτήματα προσδιορισμού της διαφοράς δύο γ</w:t>
      </w:r>
      <w:r w:rsidRPr="00584BD4">
        <w:rPr>
          <w:rFonts w:ascii="Calibri" w:hAnsi="Calibri" w:cs="Arial"/>
        </w:rPr>
        <w:t>ω</w:t>
      </w:r>
      <w:r w:rsidRPr="00584BD4">
        <w:rPr>
          <w:rFonts w:ascii="Calibri" w:hAnsi="Calibri" w:cs="Arial"/>
        </w:rPr>
        <w:t>νιών.</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1.8</w:t>
      </w:r>
      <w:r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Οι έννοιες είναι νέες για τους μαθητές. Να μην διδαχθεί η εφαρμογή 5 της σελίδας 178. Στα παρ</w:t>
      </w:r>
      <w:r w:rsidRPr="00584BD4">
        <w:rPr>
          <w:rFonts w:ascii="Calibri" w:hAnsi="Calibri" w:cs="Arial"/>
        </w:rPr>
        <w:t>α</w:t>
      </w:r>
      <w:r w:rsidRPr="00584BD4">
        <w:rPr>
          <w:rFonts w:ascii="Calibri" w:hAnsi="Calibri" w:cs="Arial"/>
        </w:rPr>
        <w:t>δείγματα 1 και 2 να διευκρινιστεί ότι δύο γωνίες μπορεί να είναι παραπληρωματικές ή συμπληρ</w:t>
      </w:r>
      <w:r w:rsidRPr="00584BD4">
        <w:rPr>
          <w:rFonts w:ascii="Calibri" w:hAnsi="Calibri" w:cs="Arial"/>
        </w:rPr>
        <w:t>ω</w:t>
      </w:r>
      <w:r w:rsidRPr="00584BD4">
        <w:rPr>
          <w:rFonts w:ascii="Calibri" w:hAnsi="Calibri" w:cs="Arial"/>
        </w:rPr>
        <w:t xml:space="preserve">ματικές χωρίς να είναι εφεξής. </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1.9</w:t>
      </w:r>
      <w:r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Η έννοια της παραλληλίας είναι γνωστή στους μαθητές από το Δημοτικό. Προτείνεται να δοθεί ως άσκηση ο σχ</w:t>
      </w:r>
      <w:r w:rsidRPr="00584BD4">
        <w:rPr>
          <w:rFonts w:ascii="Calibri" w:hAnsi="Calibri" w:cs="Arial"/>
        </w:rPr>
        <w:t>ε</w:t>
      </w:r>
      <w:r w:rsidRPr="00584BD4">
        <w:rPr>
          <w:rFonts w:ascii="Calibri" w:hAnsi="Calibri" w:cs="Arial"/>
        </w:rPr>
        <w:t>διασμός ενός παραλληλογράμμου (είναι γνωστή έννοια από το Δημοτικό) με στοιχεία που θα καθορίσει ο διδ</w:t>
      </w:r>
      <w:r w:rsidRPr="00584BD4">
        <w:rPr>
          <w:rFonts w:ascii="Calibri" w:hAnsi="Calibri" w:cs="Arial"/>
        </w:rPr>
        <w:t>ά</w:t>
      </w:r>
      <w:r w:rsidRPr="00584BD4">
        <w:rPr>
          <w:rFonts w:ascii="Calibri" w:hAnsi="Calibri" w:cs="Arial"/>
        </w:rPr>
        <w:t>σκων.</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1.10</w:t>
      </w:r>
      <w:r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 xml:space="preserve">Προτείνεται ο διδάσκων να κάνει κάποια επιλογή  στις </w:t>
      </w:r>
      <w:r w:rsidRPr="00584BD4">
        <w:rPr>
          <w:rFonts w:ascii="Calibri" w:hAnsi="Calibri" w:cs="Arial"/>
        </w:rPr>
        <w:t>α</w:t>
      </w:r>
      <w:r w:rsidRPr="00584BD4">
        <w:rPr>
          <w:rFonts w:ascii="Calibri" w:hAnsi="Calibri" w:cs="Arial"/>
        </w:rPr>
        <w:t>σκήσεις 2, 3, 4, 5, 6, 7 λόγω</w:t>
      </w:r>
      <w:r w:rsidRPr="00584BD4">
        <w:rPr>
          <w:rFonts w:ascii="Calibri" w:hAnsi="Calibri" w:cs="Arial"/>
          <w:b/>
        </w:rPr>
        <w:t xml:space="preserve"> </w:t>
      </w:r>
      <w:r w:rsidRPr="00584BD4">
        <w:rPr>
          <w:rFonts w:ascii="Calibri" w:hAnsi="Calibri" w:cs="Arial"/>
        </w:rPr>
        <w:t>παρεμφερούς περιεχομένου.</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1.11</w:t>
      </w:r>
      <w:r w:rsidRPr="00584BD4">
        <w:rPr>
          <w:rFonts w:ascii="Calibri" w:hAnsi="Calibri" w:cs="Arial"/>
          <w:b/>
        </w:rPr>
        <w:tab/>
        <w:t>(Να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Λόγω εξαίρεσης από την διδακτέα ύλη της επόμενης παραγράφου οι εφαρμ</w:t>
      </w:r>
      <w:r w:rsidRPr="00584BD4">
        <w:rPr>
          <w:rFonts w:ascii="Calibri" w:hAnsi="Calibri" w:cs="Arial"/>
        </w:rPr>
        <w:t>ο</w:t>
      </w:r>
      <w:r w:rsidRPr="00584BD4">
        <w:rPr>
          <w:rFonts w:ascii="Calibri" w:hAnsi="Calibri" w:cs="Arial"/>
        </w:rPr>
        <w:t>γές 2 και 3 της §1.12 θα διδαχθούν σε αυτή την παράγραφο, μαζί με την εφαρμογή της σελ. 189. Ο διδάσκων θα μπορούσε να ζητήσει οι κατασκευές να γίνουν με ένα λογισμικό δυναμικής γεωμετρίας και με κατά</w:t>
      </w:r>
      <w:r w:rsidRPr="00584BD4">
        <w:rPr>
          <w:rFonts w:ascii="Calibri" w:hAnsi="Calibri" w:cs="Arial"/>
        </w:rPr>
        <w:t>λ</w:t>
      </w:r>
      <w:r w:rsidRPr="00584BD4">
        <w:rPr>
          <w:rFonts w:ascii="Calibri" w:hAnsi="Calibri" w:cs="Arial"/>
        </w:rPr>
        <w:t xml:space="preserve">ληλες δραστηριότητες και ερωτήσεις οι μαθητές να διερευνήσουν π.χ. τις συνθήκες κατασκευής </w:t>
      </w:r>
      <w:r w:rsidRPr="00584BD4">
        <w:rPr>
          <w:rFonts w:ascii="Calibri" w:hAnsi="Calibri" w:cs="Arial"/>
        </w:rPr>
        <w:t>ε</w:t>
      </w:r>
      <w:r w:rsidRPr="00584BD4">
        <w:rPr>
          <w:rFonts w:ascii="Calibri" w:hAnsi="Calibri" w:cs="Arial"/>
        </w:rPr>
        <w:t>νός τριγώνου, όταν δίνονται τρία ευθύγραμμα τμήματα (εφαρμογή, σελ. 189, δραστηριότητα για το σπίτι, αριθ. 2).</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1.13</w:t>
      </w:r>
      <w:r w:rsidRPr="00584BD4">
        <w:rPr>
          <w:rFonts w:ascii="Calibri" w:hAnsi="Calibri" w:cs="Arial"/>
          <w:b/>
        </w:rPr>
        <w:tab/>
        <w:t xml:space="preserve">(Να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Το περιεχόμενο της ενότητας είναι νέο για τους μαθητές.</w:t>
      </w:r>
    </w:p>
    <w:p w:rsidR="00497CF3" w:rsidRPr="00584BD4" w:rsidRDefault="00497CF3" w:rsidP="006C68A5">
      <w:pPr>
        <w:pStyle w:val="ad"/>
        <w:ind w:left="0" w:right="-115"/>
        <w:jc w:val="both"/>
        <w:rPr>
          <w:rFonts w:ascii="Calibri" w:hAnsi="Calibri" w:cs="Arial"/>
        </w:rPr>
      </w:pPr>
    </w:p>
    <w:p w:rsidR="00497CF3" w:rsidRPr="00584BD4" w:rsidRDefault="00497CF3" w:rsidP="006C68A5">
      <w:pPr>
        <w:pStyle w:val="ad"/>
        <w:ind w:left="0"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Γενικά για την διδασκαλία του κεφαλαίου 2 ενδείκνυται η αξιοποίηση των νέων τεχνολογιών, παράλληλα με τη χρήση άλλων μέσων (όπως το διαφανές χαρτί, τα γεωμετρικά όργανα κτλ.) με σκ</w:t>
      </w:r>
      <w:r w:rsidRPr="00584BD4">
        <w:rPr>
          <w:rFonts w:ascii="Calibri" w:hAnsi="Calibri" w:cs="Arial"/>
        </w:rPr>
        <w:t>ο</w:t>
      </w:r>
      <w:r w:rsidRPr="00584BD4">
        <w:rPr>
          <w:rFonts w:ascii="Calibri" w:hAnsi="Calibri" w:cs="Arial"/>
        </w:rPr>
        <w:t>πό όχι μόνο την κατασκευή συμμετρικών σχημάτων αλλά και την κατανόηση και την αξιοποίηση των ιδιοτήτων της συ</w:t>
      </w:r>
      <w:r w:rsidRPr="00584BD4">
        <w:rPr>
          <w:rFonts w:ascii="Calibri" w:hAnsi="Calibri" w:cs="Arial"/>
        </w:rPr>
        <w:t>μ</w:t>
      </w:r>
      <w:r w:rsidRPr="00584BD4">
        <w:rPr>
          <w:rFonts w:ascii="Calibri" w:hAnsi="Calibri" w:cs="Arial"/>
        </w:rPr>
        <w:t xml:space="preserve">μετρίας. </w:t>
      </w:r>
    </w:p>
    <w:p w:rsidR="00497CF3" w:rsidRPr="00584BD4" w:rsidRDefault="00497CF3" w:rsidP="006C68A5">
      <w:pPr>
        <w:pStyle w:val="ad"/>
        <w:ind w:left="0" w:right="-115"/>
        <w:jc w:val="both"/>
        <w:rPr>
          <w:rFonts w:ascii="Calibri" w:hAnsi="Calibri" w:cs="Arial"/>
        </w:rPr>
      </w:pPr>
      <w:r w:rsidRPr="00584BD4">
        <w:rPr>
          <w:rFonts w:ascii="Calibri" w:hAnsi="Calibri" w:cs="Arial"/>
        </w:rPr>
        <w:t>Προτείνεται να προηγηθεί η διδασκαλία της §2.2 (άξονας συμμετρίας) και να ακολουθήσει η διδα</w:t>
      </w:r>
      <w:r w:rsidRPr="00584BD4">
        <w:rPr>
          <w:rFonts w:ascii="Calibri" w:hAnsi="Calibri" w:cs="Arial"/>
        </w:rPr>
        <w:t>σ</w:t>
      </w:r>
      <w:r w:rsidRPr="00584BD4">
        <w:rPr>
          <w:rFonts w:ascii="Calibri" w:hAnsi="Calibri" w:cs="Arial"/>
        </w:rPr>
        <w:t>καλία της §2.1 (συμμετρία ως προς άξονα) με σκοπό να προηγηθεί το διαισθητικό μέρος της αξονικής συμμετρίας και κατόπιν να ακολουθήσει το κατασκευαστικό και τα συμμετρικά σχήμ</w:t>
      </w:r>
      <w:r w:rsidRPr="00584BD4">
        <w:rPr>
          <w:rFonts w:ascii="Calibri" w:hAnsi="Calibri" w:cs="Arial"/>
        </w:rPr>
        <w:t>α</w:t>
      </w:r>
      <w:r w:rsidRPr="00584BD4">
        <w:rPr>
          <w:rFonts w:ascii="Calibri" w:hAnsi="Calibri" w:cs="Arial"/>
        </w:rPr>
        <w:t>τα.</w:t>
      </w:r>
    </w:p>
    <w:p w:rsidR="00497CF3" w:rsidRPr="00584BD4" w:rsidRDefault="00497CF3" w:rsidP="006C68A5">
      <w:pPr>
        <w:ind w:right="-115"/>
        <w:jc w:val="both"/>
        <w:rPr>
          <w:rFonts w:ascii="Calibri" w:hAnsi="Calibri" w:cs="Arial"/>
        </w:rPr>
      </w:pPr>
      <w:r w:rsidRPr="00584BD4">
        <w:rPr>
          <w:rFonts w:ascii="Calibri" w:hAnsi="Calibri" w:cs="Arial"/>
        </w:rPr>
        <w:t>Να επισημανθεί ότι η ταύτιση των δύο μερών του σχήματος, όπως αυτό χωρίζεται από τον άξονα συμμετρίας και η δίπλωση του σχήματος κατά το μήκος αυτού, σημαίνει την ισότητα των δύο μερών και προτείνεται να δοθούν για ανακάλυψη και αιτιολόγηση οι ιδιότητες του ισοσκελούς τριγ</w:t>
      </w:r>
      <w:r w:rsidRPr="00584BD4">
        <w:rPr>
          <w:rFonts w:ascii="Calibri" w:hAnsi="Calibri" w:cs="Arial"/>
        </w:rPr>
        <w:t>ώ</w:t>
      </w:r>
      <w:r w:rsidRPr="00584BD4">
        <w:rPr>
          <w:rFonts w:ascii="Calibri" w:hAnsi="Calibri" w:cs="Arial"/>
        </w:rPr>
        <w:t>νου</w:t>
      </w:r>
      <w:r w:rsidRPr="00584BD4">
        <w:rPr>
          <w:rStyle w:val="af0"/>
          <w:rFonts w:ascii="Calibri" w:hAnsi="Calibri" w:cs="Arial"/>
        </w:rPr>
        <w:footnoteReference w:id="1"/>
      </w:r>
      <w:r w:rsidRPr="00584BD4">
        <w:rPr>
          <w:rFonts w:ascii="Calibri" w:hAnsi="Calibri" w:cs="Arial"/>
        </w:rPr>
        <w:t xml:space="preserve"> (δεν θα αναφέρονται σε ύψος, διάμεσο και διχοτόμο του τριγώνου ως προς την βάση, αλλά θα συνάγουν ότι ο άξονας συμμετρίας διχοτομεί την γωνία που είναι απέναντι από την βάση, τέμνει κάθετα την βάση κτλ.), του ισόπλευρου, του ορθογωνίου, του ρόμβου και του τετραγώνου (οι μαθ</w:t>
      </w:r>
      <w:r w:rsidRPr="00584BD4">
        <w:rPr>
          <w:rFonts w:ascii="Calibri" w:hAnsi="Calibri" w:cs="Arial"/>
        </w:rPr>
        <w:t>η</w:t>
      </w:r>
      <w:r w:rsidRPr="00584BD4">
        <w:rPr>
          <w:rFonts w:ascii="Calibri" w:hAnsi="Calibri" w:cs="Arial"/>
        </w:rPr>
        <w:t>τές τα σχεδιάζουν σε διαφανές χαρτί ή τους δίνονται έτοιμα τα σχήματα και με την χάραξη των αξ</w:t>
      </w:r>
      <w:r w:rsidRPr="00584BD4">
        <w:rPr>
          <w:rFonts w:ascii="Calibri" w:hAnsi="Calibri" w:cs="Arial"/>
        </w:rPr>
        <w:t>ό</w:t>
      </w:r>
      <w:r w:rsidRPr="00584BD4">
        <w:rPr>
          <w:rFonts w:ascii="Calibri" w:hAnsi="Calibri" w:cs="Arial"/>
        </w:rPr>
        <w:t>νων συμμετρίας και την δίπλωση των σχημάτων κατά μήκος αυτών ανακαλύπτουν και δικαιολογ</w:t>
      </w:r>
      <w:r w:rsidRPr="00584BD4">
        <w:rPr>
          <w:rFonts w:ascii="Calibri" w:hAnsi="Calibri" w:cs="Arial"/>
        </w:rPr>
        <w:t>ο</w:t>
      </w:r>
      <w:r w:rsidRPr="00584BD4">
        <w:rPr>
          <w:rFonts w:ascii="Calibri" w:hAnsi="Calibri" w:cs="Arial"/>
        </w:rPr>
        <w:t xml:space="preserve">ύν τις ιδιότητες τους). </w:t>
      </w:r>
    </w:p>
    <w:p w:rsidR="00497CF3" w:rsidRPr="00584BD4" w:rsidRDefault="00497CF3" w:rsidP="006C68A5">
      <w:pPr>
        <w:ind w:right="-115"/>
        <w:jc w:val="both"/>
        <w:rPr>
          <w:rFonts w:ascii="Calibri" w:hAnsi="Calibri" w:cs="Arial"/>
        </w:rPr>
      </w:pPr>
      <w:r w:rsidRPr="00584BD4">
        <w:rPr>
          <w:rFonts w:ascii="Calibri" w:hAnsi="Calibri" w:cs="Arial"/>
        </w:rPr>
        <w:t xml:space="preserve">Προτείνεται επίσης να προηγηθεί η διδασκαλία της §2.5 (κέντρο συμμετρίας) και να ακολουθήσει η διδασκαλία της §2.4 (συμμετρία ως προς σημείο) με σκοπό να προηγηθεί το διαισθητικό μέρος </w:t>
      </w:r>
      <w:r w:rsidRPr="00584BD4">
        <w:rPr>
          <w:rFonts w:ascii="Calibri" w:hAnsi="Calibri" w:cs="Arial"/>
        </w:rPr>
        <w:lastRenderedPageBreak/>
        <w:t>της κεντρικής συμμετρίας και κατόπιν να ακολουθήσει το κατασκευαστικό και τα συμμετρικά σχ</w:t>
      </w:r>
      <w:r w:rsidRPr="00584BD4">
        <w:rPr>
          <w:rFonts w:ascii="Calibri" w:hAnsi="Calibri" w:cs="Arial"/>
        </w:rPr>
        <w:t>ή</w:t>
      </w:r>
      <w:r w:rsidRPr="00584BD4">
        <w:rPr>
          <w:rFonts w:ascii="Calibri" w:hAnsi="Calibri" w:cs="Arial"/>
        </w:rPr>
        <w:t>ματα.</w:t>
      </w:r>
    </w:p>
    <w:p w:rsidR="00497CF3" w:rsidRPr="00584BD4" w:rsidRDefault="00497CF3" w:rsidP="006C68A5">
      <w:pPr>
        <w:ind w:right="-115"/>
        <w:jc w:val="both"/>
        <w:rPr>
          <w:rFonts w:ascii="Calibri" w:hAnsi="Calibri" w:cs="Arial"/>
          <w:b/>
        </w:rPr>
      </w:pPr>
      <w:r w:rsidRPr="00584BD4">
        <w:rPr>
          <w:rFonts w:ascii="Calibri" w:hAnsi="Calibri" w:cs="Arial"/>
          <w:b/>
        </w:rPr>
        <w:t>§ 2.1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 2.2 (Να διατεθούν 2 ώρες)</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xml:space="preserve">§ 2.3 (Να διατεθούν 2 ώρες) </w:t>
      </w:r>
    </w:p>
    <w:p w:rsidR="00497CF3" w:rsidRPr="00584BD4" w:rsidRDefault="00497CF3" w:rsidP="006C68A5">
      <w:pPr>
        <w:pStyle w:val="ad"/>
        <w:ind w:left="0" w:right="-115"/>
        <w:jc w:val="both"/>
        <w:rPr>
          <w:rFonts w:ascii="Calibri" w:hAnsi="Calibri" w:cs="Arial"/>
        </w:rPr>
      </w:pPr>
      <w:r w:rsidRPr="00584BD4">
        <w:rPr>
          <w:rFonts w:ascii="Calibri" w:hAnsi="Calibri" w:cs="Arial"/>
        </w:rPr>
        <w:t>Προτείνεται να δοθεί προτεραιότητα στις εφαρμογές 1, 2 και 5 και στις ασκ</w:t>
      </w:r>
      <w:r w:rsidRPr="00584BD4">
        <w:rPr>
          <w:rFonts w:ascii="Calibri" w:hAnsi="Calibri" w:cs="Arial"/>
        </w:rPr>
        <w:t>ή</w:t>
      </w:r>
      <w:r w:rsidRPr="00584BD4">
        <w:rPr>
          <w:rFonts w:ascii="Calibri" w:hAnsi="Calibri" w:cs="Arial"/>
        </w:rPr>
        <w:t>σεις 1, 3, 4, 5, 7 και 9.</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2.4</w:t>
      </w:r>
      <w:r w:rsidRPr="00584BD4">
        <w:rPr>
          <w:rFonts w:ascii="Calibri" w:hAnsi="Calibri"/>
        </w:rPr>
        <w:t xml:space="preserve"> </w:t>
      </w:r>
      <w:r w:rsidRPr="00584BD4">
        <w:rPr>
          <w:rFonts w:ascii="Calibri" w:hAnsi="Calibri"/>
          <w:b/>
        </w:rPr>
        <w:t>(</w:t>
      </w:r>
      <w:r w:rsidRPr="00584BD4">
        <w:rPr>
          <w:rFonts w:ascii="Calibri" w:hAnsi="Calibri" w:cs="Arial"/>
          <w:b/>
        </w:rPr>
        <w:t>Να διατεθούν 2 ώρες)</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2.5 (Να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Προτείνεται να δοθεί για δραστηριότητα η ανακάλυψη και η αιτιολόγηση των ιδιοτήτων του παρα</w:t>
      </w:r>
      <w:r w:rsidRPr="00584BD4">
        <w:rPr>
          <w:rFonts w:ascii="Calibri" w:hAnsi="Calibri" w:cs="Arial"/>
        </w:rPr>
        <w:t>λ</w:t>
      </w:r>
      <w:r w:rsidRPr="00584BD4">
        <w:rPr>
          <w:rFonts w:ascii="Calibri" w:hAnsi="Calibri" w:cs="Arial"/>
        </w:rPr>
        <w:t>ληλογράμμου, με την σχεδίαση δύο ίσων παραλληλογράμμων σε δύο διαφορετικά φύλλα, που το ένα θα είναι διαφανές χαρτί.</w:t>
      </w:r>
    </w:p>
    <w:p w:rsidR="00497CF3" w:rsidRPr="00584BD4" w:rsidRDefault="00497CF3" w:rsidP="006C68A5">
      <w:pPr>
        <w:pStyle w:val="ad"/>
        <w:ind w:left="0" w:right="-115"/>
        <w:jc w:val="both"/>
        <w:rPr>
          <w:rFonts w:ascii="Calibri" w:hAnsi="Calibri" w:cs="Arial"/>
          <w:b/>
        </w:rPr>
      </w:pPr>
      <w:r w:rsidRPr="00584BD4">
        <w:rPr>
          <w:rFonts w:ascii="Calibri" w:hAnsi="Calibri" w:cs="Arial"/>
          <w:b/>
        </w:rPr>
        <w:t>§ 2.6 (Να διατεθούν 2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Κατά την διδασκαλία της ενότητας να διευκρινιστεί ότι δύο γωνίες ορίζονται ως εντός εναλλάξ, ε</w:t>
      </w:r>
      <w:r w:rsidRPr="00584BD4">
        <w:rPr>
          <w:rFonts w:ascii="Calibri" w:hAnsi="Calibri" w:cs="Arial"/>
        </w:rPr>
        <w:t>ν</w:t>
      </w:r>
      <w:r w:rsidRPr="00584BD4">
        <w:rPr>
          <w:rFonts w:ascii="Calibri" w:hAnsi="Calibri" w:cs="Arial"/>
        </w:rPr>
        <w:t>τός και επί τα αυτά κτλ., ανεξάρτητα από το αν οι δύο ευθείες ε</w:t>
      </w:r>
      <w:r w:rsidRPr="00584BD4">
        <w:rPr>
          <w:rFonts w:ascii="Calibri" w:hAnsi="Calibri" w:cs="Arial"/>
          <w:vertAlign w:val="subscript"/>
        </w:rPr>
        <w:t>1</w:t>
      </w:r>
      <w:r w:rsidRPr="00584BD4">
        <w:rPr>
          <w:rFonts w:ascii="Calibri" w:hAnsi="Calibri" w:cs="Arial"/>
        </w:rPr>
        <w:t xml:space="preserve"> και ε</w:t>
      </w:r>
      <w:r w:rsidRPr="00584BD4">
        <w:rPr>
          <w:rFonts w:ascii="Calibri" w:hAnsi="Calibri" w:cs="Arial"/>
          <w:vertAlign w:val="subscript"/>
        </w:rPr>
        <w:t>2</w:t>
      </w:r>
      <w:r w:rsidRPr="00584BD4">
        <w:rPr>
          <w:rFonts w:ascii="Calibri" w:hAnsi="Calibri" w:cs="Arial"/>
        </w:rPr>
        <w:t xml:space="preserve"> (τεμνόμενες από μία τρίτη ευθεία), είναι παράλληλες μεταξύ τους ή όχι. Όμως, μόνο όταν οι ευθείες ε</w:t>
      </w:r>
      <w:r w:rsidRPr="00584BD4">
        <w:rPr>
          <w:rFonts w:ascii="Calibri" w:hAnsi="Calibri" w:cs="Arial"/>
          <w:vertAlign w:val="subscript"/>
        </w:rPr>
        <w:t>1</w:t>
      </w:r>
      <w:r w:rsidRPr="00584BD4">
        <w:rPr>
          <w:rFonts w:ascii="Calibri" w:hAnsi="Calibri" w:cs="Arial"/>
        </w:rPr>
        <w:t xml:space="preserve"> και ε</w:t>
      </w:r>
      <w:r w:rsidRPr="00584BD4">
        <w:rPr>
          <w:rFonts w:ascii="Calibri" w:hAnsi="Calibri" w:cs="Arial"/>
          <w:vertAlign w:val="subscript"/>
        </w:rPr>
        <w:t xml:space="preserve">2 </w:t>
      </w:r>
      <w:r w:rsidRPr="00584BD4">
        <w:rPr>
          <w:rFonts w:ascii="Calibri" w:hAnsi="Calibri" w:cs="Arial"/>
        </w:rPr>
        <w:t>είναι παράλληλες, οι παραπάνω γωνίες θα είναι αντιστοίχως ίσες, παρ</w:t>
      </w:r>
      <w:r w:rsidRPr="00584BD4">
        <w:rPr>
          <w:rFonts w:ascii="Calibri" w:hAnsi="Calibri" w:cs="Arial"/>
        </w:rPr>
        <w:t>α</w:t>
      </w:r>
      <w:r w:rsidRPr="00584BD4">
        <w:rPr>
          <w:rFonts w:ascii="Calibri" w:hAnsi="Calibri" w:cs="Arial"/>
        </w:rPr>
        <w:t xml:space="preserve">πληρωματικές κτλ. </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8 ώρες)</w:t>
      </w:r>
    </w:p>
    <w:p w:rsidR="00497CF3" w:rsidRPr="00584BD4" w:rsidRDefault="00497CF3" w:rsidP="006C68A5">
      <w:pPr>
        <w:ind w:right="-115"/>
        <w:jc w:val="both"/>
        <w:rPr>
          <w:rFonts w:ascii="Calibri" w:hAnsi="Calibri" w:cs="Arial"/>
          <w:b/>
        </w:rPr>
      </w:pPr>
      <w:r w:rsidRPr="00584BD4">
        <w:rPr>
          <w:rFonts w:ascii="Calibri" w:hAnsi="Calibri" w:cs="Arial"/>
          <w:b/>
        </w:rPr>
        <w:t xml:space="preserve">§ 3.1 (Να διατεθούν 2 ώρες) </w:t>
      </w:r>
      <w:r w:rsidRPr="00584BD4">
        <w:rPr>
          <w:rFonts w:ascii="Calibri" w:hAnsi="Calibri" w:cs="Arial"/>
          <w:b/>
        </w:rPr>
        <w:tab/>
      </w:r>
    </w:p>
    <w:p w:rsidR="00497CF3" w:rsidRPr="00584BD4" w:rsidRDefault="00497CF3" w:rsidP="006C68A5">
      <w:pPr>
        <w:ind w:right="-115"/>
        <w:jc w:val="both"/>
        <w:rPr>
          <w:rFonts w:ascii="Calibri" w:hAnsi="Calibri" w:cs="Arial"/>
        </w:rPr>
      </w:pPr>
      <w:r w:rsidRPr="00584BD4">
        <w:rPr>
          <w:rFonts w:ascii="Calibri" w:hAnsi="Calibri" w:cs="Arial"/>
        </w:rPr>
        <w:t>Όπως αναφέρθηκε σε προηγούμενη παράγραφο, διαφορετικά μέσα αναδεικνύουν διαφορετικές πτυχές μιας έννοιας. Ταυτόχρονα, σε κάποιες περιπτώσεις αυτά απαιτούν και διαφορετικό βαθμό συνειδητοποίησης και κατανόησης κ</w:t>
      </w:r>
      <w:r w:rsidRPr="00584BD4">
        <w:rPr>
          <w:rFonts w:ascii="Calibri" w:hAnsi="Calibri" w:cs="Arial"/>
        </w:rPr>
        <w:t>ά</w:t>
      </w:r>
      <w:r w:rsidRPr="00584BD4">
        <w:rPr>
          <w:rFonts w:ascii="Calibri" w:hAnsi="Calibri" w:cs="Arial"/>
        </w:rPr>
        <w:t>ποιων εννοιών, εκ μέρους των μαθητών.</w:t>
      </w:r>
    </w:p>
    <w:p w:rsidR="00497CF3" w:rsidRPr="00584BD4" w:rsidRDefault="00497CF3" w:rsidP="006C68A5">
      <w:pPr>
        <w:ind w:right="-115"/>
        <w:jc w:val="both"/>
        <w:rPr>
          <w:rFonts w:ascii="Calibri" w:hAnsi="Calibri" w:cs="Arial"/>
        </w:rPr>
      </w:pPr>
      <w:r w:rsidRPr="00584BD4">
        <w:rPr>
          <w:rFonts w:ascii="Calibri" w:hAnsi="Calibri" w:cs="Arial"/>
        </w:rPr>
        <w:t>Τα λογισμικά δυναμικής γεωμετρίας επιτρέπουν στο χρήστη να δημιουργήσει μία κατασκευή μέσα από μία σειρά ενεργειών που ορίζονται γεωμετρικά (π.χ. κατασκευή ευθείας παράλληλης προς μία άλλη, από σημείο εκτός αυτής). Όταν στο αποτέλεσμα αυτής της κατασκευής, επιλ</w:t>
      </w:r>
      <w:r w:rsidRPr="00584BD4">
        <w:rPr>
          <w:rFonts w:ascii="Calibri" w:hAnsi="Calibri" w:cs="Arial"/>
        </w:rPr>
        <w:t>έ</w:t>
      </w:r>
      <w:r w:rsidRPr="00584BD4">
        <w:rPr>
          <w:rFonts w:ascii="Calibri" w:hAnsi="Calibri" w:cs="Arial"/>
        </w:rPr>
        <w:t>ξουμε κάποιο σημείο και το σύρουμε, με την βοήθεια του ποντικιού, το γεωμετρικό αντικείμενο μεταβάλλ</w:t>
      </w:r>
      <w:r w:rsidRPr="00584BD4">
        <w:rPr>
          <w:rFonts w:ascii="Calibri" w:hAnsi="Calibri" w:cs="Arial"/>
        </w:rPr>
        <w:t>ε</w:t>
      </w:r>
      <w:r w:rsidRPr="00584BD4">
        <w:rPr>
          <w:rFonts w:ascii="Calibri" w:hAnsi="Calibri" w:cs="Arial"/>
        </w:rPr>
        <w:t>ται, ενώ όλες οι γεωμετρικές σχέσεις που χρησιμοποιήθηκαν κατά την κατασκευή διατηρούνται. Έτσι, η κατασκευή βασίζεται και συμπεριφέρεται με βάση τις γεωμετρικές σχέσεις και τις ιδιότητες που απορρέουν απ’ αυτές. Αυτή η σ</w:t>
      </w:r>
      <w:r w:rsidRPr="00584BD4">
        <w:rPr>
          <w:rFonts w:ascii="Calibri" w:hAnsi="Calibri" w:cs="Arial"/>
        </w:rPr>
        <w:t>υ</w:t>
      </w:r>
      <w:r w:rsidRPr="00584BD4">
        <w:rPr>
          <w:rFonts w:ascii="Calibri" w:hAnsi="Calibri" w:cs="Arial"/>
        </w:rPr>
        <w:t>μπεριφορά του σχήματος δεν παρουσιάζεται όταν ο μαθητής έχει δημιουργήσει ένα σχήμα βασισμένο σε επιφανειακά χαρακτηριστικά. Για παράδειγμα</w:t>
      </w:r>
      <w:r>
        <w:rPr>
          <w:rFonts w:ascii="Calibri" w:hAnsi="Calibri" w:cs="Arial"/>
        </w:rPr>
        <w:t>,</w:t>
      </w:r>
      <w:r w:rsidRPr="00584BD4">
        <w:rPr>
          <w:rFonts w:ascii="Calibri" w:hAnsi="Calibri" w:cs="Arial"/>
        </w:rPr>
        <w:t xml:space="preserve"> η ανάθεση στους μαθητές να βρουν τρόπο (ή τρόπους) να σχεδιάσουν με ένα λογισμικό δυναμικής γεωμε</w:t>
      </w:r>
      <w:r w:rsidRPr="00584BD4">
        <w:rPr>
          <w:rFonts w:ascii="Calibri" w:hAnsi="Calibri" w:cs="Arial"/>
        </w:rPr>
        <w:t>τ</w:t>
      </w:r>
      <w:r w:rsidRPr="00584BD4">
        <w:rPr>
          <w:rFonts w:ascii="Calibri" w:hAnsi="Calibri" w:cs="Arial"/>
        </w:rPr>
        <w:t xml:space="preserve">ρίας, ένα ισοσκελές τρίγωνο το οποίο να μπορεί να μεταβάλλεται και να αντέχει στην δοκιμασία του συρσίματος των κορυφών, απαιτεί εκ μέρους τους τη συνειδητοποίηση και την κατανόηση των γεωμετρικών ιδιοτήτων που θα πρέπει να χρησιμοποιήσουν έτσι ώστε το τρίγωνο να παραμένει </w:t>
      </w:r>
      <w:r w:rsidRPr="00584BD4">
        <w:rPr>
          <w:rFonts w:ascii="Calibri" w:hAnsi="Calibri" w:cs="Arial"/>
        </w:rPr>
        <w:t>ι</w:t>
      </w:r>
      <w:r w:rsidRPr="00584BD4">
        <w:rPr>
          <w:rFonts w:ascii="Calibri" w:hAnsi="Calibri" w:cs="Arial"/>
        </w:rPr>
        <w:t>σοσκελές κάτω απ’ όλες τις περιστάσεις. Η σχεδίαση ενός ισοσκελούς τριγώνου, βασισμένη στις μετρήσεις των πλευρών, δεν «αντέχει» στην δοκιμασία του συρσίματος, ενώ η κατασκευή ισοσκ</w:t>
      </w:r>
      <w:r w:rsidRPr="00584BD4">
        <w:rPr>
          <w:rFonts w:ascii="Calibri" w:hAnsi="Calibri" w:cs="Arial"/>
        </w:rPr>
        <w:t>ε</w:t>
      </w:r>
      <w:r w:rsidRPr="00584BD4">
        <w:rPr>
          <w:rFonts w:ascii="Calibri" w:hAnsi="Calibri" w:cs="Arial"/>
        </w:rPr>
        <w:t>λούς που βασίζεται π.χ. στην ιδιότητα των σημείων της μεσοκαθέτου «αντέχει». Ταυτόχρονα η δ</w:t>
      </w:r>
      <w:r w:rsidRPr="00584BD4">
        <w:rPr>
          <w:rFonts w:ascii="Calibri" w:hAnsi="Calibri" w:cs="Arial"/>
        </w:rPr>
        <w:t>υ</w:t>
      </w:r>
      <w:r w:rsidRPr="00584BD4">
        <w:rPr>
          <w:rFonts w:ascii="Calibri" w:hAnsi="Calibri" w:cs="Arial"/>
        </w:rPr>
        <w:t>ναμική μεταβολή της κατασκευής, τους επιτρέπει να διερευνήσουν και να κατανοήσουν (με κατά</w:t>
      </w:r>
      <w:r w:rsidRPr="00584BD4">
        <w:rPr>
          <w:rFonts w:ascii="Calibri" w:hAnsi="Calibri" w:cs="Arial"/>
        </w:rPr>
        <w:t>λ</w:t>
      </w:r>
      <w:r w:rsidRPr="00584BD4">
        <w:rPr>
          <w:rFonts w:ascii="Calibri" w:hAnsi="Calibri" w:cs="Arial"/>
        </w:rPr>
        <w:t xml:space="preserve">ληλες δραστηριότητες και ερωτήσεις) άλλες σχέσεις, όπως ότι τα ισόπλευρα τρίγωνα είναι και </w:t>
      </w:r>
      <w:r w:rsidRPr="00584BD4">
        <w:rPr>
          <w:rFonts w:ascii="Calibri" w:hAnsi="Calibri" w:cs="Arial"/>
        </w:rPr>
        <w:t>ι</w:t>
      </w:r>
      <w:r w:rsidRPr="00584BD4">
        <w:rPr>
          <w:rFonts w:ascii="Calibri" w:hAnsi="Calibri" w:cs="Arial"/>
        </w:rPr>
        <w:t>σοσκελή, χωρίς όμως να ισχύει και το αντίστροφο.</w:t>
      </w:r>
    </w:p>
    <w:p w:rsidR="00497CF3" w:rsidRDefault="00497CF3" w:rsidP="006C68A5">
      <w:pPr>
        <w:ind w:right="-115"/>
        <w:jc w:val="both"/>
        <w:rPr>
          <w:rFonts w:ascii="Calibri" w:hAnsi="Calibri" w:cs="Arial"/>
          <w:lang w:val="en-US"/>
        </w:rPr>
      </w:pPr>
      <w:r w:rsidRPr="00584BD4">
        <w:rPr>
          <w:rFonts w:ascii="Calibri" w:hAnsi="Calibri" w:cs="Arial"/>
        </w:rPr>
        <w:t>Προτείνεται να δοθούν ως δραστηριότητες για το σπίτι, οι κατασκευές ισοσκελούς, ισόπλευρου και σκαληνού τριγώνου, όπως επίσης ορθογωνίου, αμβλυγωνίου και οξυγωνίου με ένα λογισμικό δυναμικής γεωμετρίας, που να «αντ</w:t>
      </w:r>
      <w:r w:rsidRPr="00584BD4">
        <w:rPr>
          <w:rFonts w:ascii="Calibri" w:hAnsi="Calibri" w:cs="Arial"/>
        </w:rPr>
        <w:t>έ</w:t>
      </w:r>
      <w:r w:rsidRPr="00584BD4">
        <w:rPr>
          <w:rFonts w:ascii="Calibri" w:hAnsi="Calibri" w:cs="Arial"/>
        </w:rPr>
        <w:t>χουν» στην διαδικασία συρσίματος</w:t>
      </w:r>
      <w:r w:rsidRPr="00584BD4">
        <w:rPr>
          <w:rStyle w:val="af0"/>
          <w:rFonts w:ascii="Calibri" w:hAnsi="Calibri" w:cs="Arial"/>
        </w:rPr>
        <w:footnoteReference w:id="2"/>
      </w:r>
      <w:r w:rsidRPr="00584BD4">
        <w:rPr>
          <w:rFonts w:ascii="Calibri" w:hAnsi="Calibri" w:cs="Arial"/>
        </w:rPr>
        <w:t xml:space="preserve"> και με συζήτηση στην τάξη, των προσεγγ</w:t>
      </w:r>
      <w:r w:rsidRPr="00584BD4">
        <w:rPr>
          <w:rFonts w:ascii="Calibri" w:hAnsi="Calibri" w:cs="Arial"/>
        </w:rPr>
        <w:t>ί</w:t>
      </w:r>
      <w:r w:rsidRPr="00584BD4">
        <w:rPr>
          <w:rFonts w:ascii="Calibri" w:hAnsi="Calibri" w:cs="Arial"/>
        </w:rPr>
        <w:t>σεων των μαθητών, μέσα από  κατάλληλες ερωτήσεις, να αναδειχθούν πτυχές των υπό διαπραγμάτευση εννοιών ή να αποτελέσουν την βάση προβληματ</w:t>
      </w:r>
      <w:r w:rsidRPr="00584BD4">
        <w:rPr>
          <w:rFonts w:ascii="Calibri" w:hAnsi="Calibri" w:cs="Arial"/>
        </w:rPr>
        <w:t>ι</w:t>
      </w:r>
      <w:r w:rsidRPr="00584BD4">
        <w:rPr>
          <w:rFonts w:ascii="Calibri" w:hAnsi="Calibri" w:cs="Arial"/>
        </w:rPr>
        <w:t>σμού για την ανάπτυξη της επόμενης ενότητας.</w:t>
      </w:r>
    </w:p>
    <w:p w:rsidR="001026E8" w:rsidRPr="001026E8" w:rsidRDefault="001026E8" w:rsidP="006C68A5">
      <w:pPr>
        <w:ind w:right="-115"/>
        <w:jc w:val="both"/>
        <w:rPr>
          <w:rFonts w:ascii="Calibri" w:hAnsi="Calibri" w:cs="Arial"/>
          <w:lang w:val="en-US"/>
        </w:rPr>
      </w:pPr>
    </w:p>
    <w:p w:rsidR="00497CF3" w:rsidRPr="00584BD4" w:rsidRDefault="00497CF3" w:rsidP="006C68A5">
      <w:pPr>
        <w:ind w:right="-115"/>
        <w:jc w:val="both"/>
        <w:rPr>
          <w:rFonts w:ascii="Calibri" w:hAnsi="Calibri" w:cs="Arial"/>
          <w:b/>
        </w:rPr>
      </w:pPr>
      <w:r w:rsidRPr="00584BD4">
        <w:rPr>
          <w:rFonts w:ascii="Calibri" w:hAnsi="Calibri" w:cs="Arial"/>
          <w:b/>
        </w:rPr>
        <w:lastRenderedPageBreak/>
        <w:t>§ 3.2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rPr>
        <w:t>Οι μαθητές γνωρίζουν από το Δημοτικό ότι το άθροισμα των γωνιών ενός τρ</w:t>
      </w:r>
      <w:r w:rsidRPr="00584BD4">
        <w:rPr>
          <w:rFonts w:ascii="Calibri" w:hAnsi="Calibri" w:cs="Arial"/>
        </w:rPr>
        <w:t>ι</w:t>
      </w:r>
      <w:r w:rsidRPr="00584BD4">
        <w:rPr>
          <w:rFonts w:ascii="Calibri" w:hAnsi="Calibri" w:cs="Arial"/>
        </w:rPr>
        <w:t xml:space="preserve">γώνου είναι </w:t>
      </w:r>
      <w:r w:rsidRPr="00584BD4">
        <w:rPr>
          <w:rFonts w:ascii="Calibri" w:hAnsi="Calibri" w:cs="Arial"/>
          <w:position w:val="-6"/>
        </w:rPr>
        <w:object w:dxaOrig="460" w:dyaOrig="320">
          <v:shape id="_x0000_i1058" type="#_x0000_t75" style="width:23.15pt;height:16.3pt" o:ole="">
            <v:imagedata r:id="rId73" o:title=""/>
          </v:shape>
          <o:OLEObject Type="Embed" ProgID="Equation.DSMT4" ShapeID="_x0000_i1058" DrawAspect="Content" ObjectID="_1506089114" r:id="rId74"/>
        </w:object>
      </w:r>
      <w:r w:rsidRPr="00584BD4">
        <w:rPr>
          <w:rFonts w:ascii="Calibri" w:hAnsi="Calibri" w:cs="Arial"/>
        </w:rPr>
        <w:t>, ενώ τις ιδιότητες του ισοσκελούς και του ισοπλεύρου μπορεί να τις έχουν διαπραγματευτεί σε προηγο</w:t>
      </w:r>
      <w:r w:rsidRPr="00584BD4">
        <w:rPr>
          <w:rFonts w:ascii="Calibri" w:hAnsi="Calibri" w:cs="Arial"/>
        </w:rPr>
        <w:t>ύ</w:t>
      </w:r>
      <w:r w:rsidRPr="00584BD4">
        <w:rPr>
          <w:rFonts w:ascii="Calibri" w:hAnsi="Calibri" w:cs="Arial"/>
        </w:rPr>
        <w:t xml:space="preserve">μενες ενότητες, όπως έχει προταθεί. Προτείνεται να δοθεί προτεραιότητα στα παραδείγματα – </w:t>
      </w:r>
      <w:r w:rsidRPr="00584BD4">
        <w:rPr>
          <w:rFonts w:ascii="Calibri" w:hAnsi="Calibri" w:cs="Arial"/>
        </w:rPr>
        <w:t>ε</w:t>
      </w:r>
      <w:r w:rsidRPr="00584BD4">
        <w:rPr>
          <w:rFonts w:ascii="Calibri" w:hAnsi="Calibri" w:cs="Arial"/>
        </w:rPr>
        <w:t>φαρμογές και στις ασκήσεις 1, 4, 5, 6, 7, 8 και 9. Η άσκηση 10 είναι πολύ δύσκολη γι’ αυτή την ηλικία και αν αντιμετωπιστεί να μη γίνει με τη βοήθεια του αλγεβρικού λογ</w:t>
      </w:r>
      <w:r w:rsidRPr="00584BD4">
        <w:rPr>
          <w:rFonts w:ascii="Calibri" w:hAnsi="Calibri" w:cs="Arial"/>
        </w:rPr>
        <w:t>ι</w:t>
      </w:r>
      <w:r w:rsidRPr="00584BD4">
        <w:rPr>
          <w:rFonts w:ascii="Calibri" w:hAnsi="Calibri" w:cs="Arial"/>
        </w:rPr>
        <w:t xml:space="preserve">σμού.  </w:t>
      </w:r>
    </w:p>
    <w:p w:rsidR="00497CF3" w:rsidRPr="00584BD4" w:rsidRDefault="00497CF3" w:rsidP="006C68A5">
      <w:pPr>
        <w:ind w:right="-115"/>
        <w:jc w:val="both"/>
        <w:rPr>
          <w:rFonts w:ascii="Calibri" w:hAnsi="Calibri" w:cs="Arial"/>
          <w:b/>
        </w:rPr>
      </w:pPr>
      <w:r w:rsidRPr="00584BD4">
        <w:rPr>
          <w:rFonts w:ascii="Calibri" w:hAnsi="Calibri" w:cs="Arial"/>
          <w:b/>
        </w:rPr>
        <w:t>§ 3.3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δοθούν κατάλληλες δραστηριότητες κατασκευής παραλληλ</w:t>
      </w:r>
      <w:r w:rsidRPr="00584BD4">
        <w:rPr>
          <w:rFonts w:ascii="Calibri" w:hAnsi="Calibri" w:cs="Arial"/>
        </w:rPr>
        <w:t>ο</w:t>
      </w:r>
      <w:r w:rsidRPr="00584BD4">
        <w:rPr>
          <w:rFonts w:ascii="Calibri" w:hAnsi="Calibri" w:cs="Arial"/>
        </w:rPr>
        <w:t>γράμμου, ορθογωνίου κτλ. με λογισμικό δυναμικής γεωμετρίας, με βάση αυτά που αναφέ</w:t>
      </w:r>
      <w:r w:rsidRPr="00584BD4">
        <w:rPr>
          <w:rFonts w:ascii="Calibri" w:hAnsi="Calibri" w:cs="Arial"/>
        </w:rPr>
        <w:t>ρ</w:t>
      </w:r>
      <w:r w:rsidRPr="00584BD4">
        <w:rPr>
          <w:rFonts w:ascii="Calibri" w:hAnsi="Calibri" w:cs="Arial"/>
        </w:rPr>
        <w:t xml:space="preserve">θηκαν στην </w:t>
      </w:r>
      <w:r w:rsidRPr="00584BD4">
        <w:rPr>
          <w:rFonts w:ascii="Calibri" w:hAnsi="Calibri" w:cs="Arial"/>
          <w:bCs/>
        </w:rPr>
        <w:t>§</w:t>
      </w:r>
      <w:r w:rsidRPr="00584BD4">
        <w:rPr>
          <w:rFonts w:ascii="Calibri" w:hAnsi="Calibri" w:cs="Arial"/>
        </w:rPr>
        <w:t>3.1.</w:t>
      </w:r>
    </w:p>
    <w:p w:rsidR="00497CF3" w:rsidRPr="00584BD4" w:rsidRDefault="00497CF3" w:rsidP="006C68A5">
      <w:pPr>
        <w:ind w:right="-115"/>
        <w:jc w:val="both"/>
        <w:rPr>
          <w:rFonts w:ascii="Calibri" w:hAnsi="Calibri" w:cs="Arial"/>
          <w:b/>
        </w:rPr>
      </w:pPr>
      <w:r w:rsidRPr="00584BD4">
        <w:rPr>
          <w:rFonts w:ascii="Calibri" w:hAnsi="Calibri" w:cs="Arial"/>
          <w:b/>
        </w:rPr>
        <w:t>§ 3.4 (Να διατεθούν 2 ώρες)</w:t>
      </w:r>
    </w:p>
    <w:p w:rsidR="00497CF3" w:rsidRDefault="00497CF3" w:rsidP="006C68A5">
      <w:pPr>
        <w:ind w:right="-115"/>
        <w:jc w:val="both"/>
        <w:rPr>
          <w:rFonts w:ascii="Calibri" w:hAnsi="Calibri" w:cs="Arial"/>
        </w:rPr>
      </w:pPr>
      <w:r w:rsidRPr="001D0073">
        <w:rPr>
          <w:rFonts w:ascii="Calibri" w:hAnsi="Calibri" w:cs="Arial"/>
        </w:rPr>
        <w:t>Τ</w:t>
      </w:r>
      <w:r w:rsidR="001D0073" w:rsidRPr="001D0073">
        <w:rPr>
          <w:rFonts w:ascii="Calibri" w:hAnsi="Calibri" w:cs="Arial"/>
          <w:lang w:val="en-US"/>
        </w:rPr>
        <w:t>o</w:t>
      </w:r>
      <w:r w:rsidRPr="00584BD4">
        <w:rPr>
          <w:rFonts w:ascii="Calibri" w:hAnsi="Calibri" w:cs="Arial"/>
        </w:rPr>
        <w:t xml:space="preserve"> περιεχόμενο της ενότητας είναι νέο για τους μαθητές, εκτός αν διαπραγματεύτηκαν μέρος του σε προηγούμενες ενότητες, όπως έχει προταθεί.</w:t>
      </w:r>
    </w:p>
    <w:p w:rsidR="00497CF3" w:rsidRDefault="00497CF3" w:rsidP="006C68A5">
      <w:pPr>
        <w:ind w:right="-115"/>
        <w:jc w:val="both"/>
        <w:rPr>
          <w:rFonts w:ascii="Calibri" w:hAnsi="Calibri" w:cs="Arial"/>
        </w:rPr>
      </w:pPr>
    </w:p>
    <w:p w:rsidR="00497CF3" w:rsidRPr="002044D3" w:rsidRDefault="00A33E43" w:rsidP="006C68A5">
      <w:pPr>
        <w:ind w:right="-115"/>
        <w:jc w:val="center"/>
        <w:rPr>
          <w:rFonts w:ascii="Calibri" w:hAnsi="Calibri"/>
          <w:b/>
          <w:bCs/>
          <w:sz w:val="28"/>
          <w:szCs w:val="28"/>
          <w:u w:val="single"/>
        </w:rPr>
      </w:pPr>
      <w:r>
        <w:rPr>
          <w:rFonts w:ascii="Calibri" w:hAnsi="Calibri"/>
          <w:b/>
          <w:bCs/>
          <w:sz w:val="28"/>
          <w:szCs w:val="28"/>
          <w:u w:val="single"/>
        </w:rPr>
        <w:t>Μαθηματικά</w:t>
      </w:r>
      <w:r w:rsidRPr="002044D3">
        <w:rPr>
          <w:rFonts w:ascii="Calibri" w:hAnsi="Calibri"/>
          <w:b/>
          <w:bCs/>
          <w:sz w:val="28"/>
          <w:szCs w:val="28"/>
          <w:u w:val="single"/>
        </w:rPr>
        <w:t xml:space="preserve"> </w:t>
      </w:r>
      <w:r w:rsidR="00497CF3" w:rsidRPr="002044D3">
        <w:rPr>
          <w:rFonts w:ascii="Calibri" w:hAnsi="Calibri"/>
          <w:b/>
          <w:bCs/>
          <w:sz w:val="28"/>
          <w:szCs w:val="28"/>
          <w:u w:val="single"/>
        </w:rPr>
        <w:t>Β΄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853107" w:rsidRDefault="00497CF3" w:rsidP="006C68A5">
      <w:pPr>
        <w:ind w:right="-115"/>
        <w:jc w:val="center"/>
        <w:rPr>
          <w:rFonts w:ascii="Calibri" w:hAnsi="Calibri"/>
          <w:b/>
          <w:bCs/>
          <w:sz w:val="28"/>
          <w:szCs w:val="28"/>
        </w:rPr>
      </w:pPr>
    </w:p>
    <w:p w:rsidR="00497CF3" w:rsidRPr="00A5344F" w:rsidRDefault="00497CF3" w:rsidP="006C68A5">
      <w:pPr>
        <w:ind w:right="-115"/>
        <w:jc w:val="center"/>
        <w:rPr>
          <w:rFonts w:ascii="Calibri" w:hAnsi="Calibri" w:cs="Arial"/>
          <w:b/>
        </w:rPr>
      </w:pPr>
      <w:r w:rsidRPr="00A5344F">
        <w:rPr>
          <w:rFonts w:ascii="Calibri" w:hAnsi="Calibri" w:cs="Arial"/>
          <w:b/>
        </w:rPr>
        <w:t>Ι. Διδακτέα ύλη</w:t>
      </w:r>
    </w:p>
    <w:p w:rsidR="00497CF3" w:rsidRPr="00584BD4" w:rsidRDefault="00497CF3" w:rsidP="006C68A5">
      <w:pPr>
        <w:ind w:right="-115"/>
        <w:jc w:val="both"/>
        <w:rPr>
          <w:rFonts w:ascii="Calibri" w:hAnsi="Calibri"/>
        </w:rPr>
      </w:pPr>
      <w:r w:rsidRPr="00E77854">
        <w:rPr>
          <w:rFonts w:ascii="Calibri" w:hAnsi="Calibri"/>
          <w:u w:val="single"/>
        </w:rPr>
        <w:t xml:space="preserve">Από το βιβλίο </w:t>
      </w:r>
      <w:r w:rsidRPr="00E77854">
        <w:rPr>
          <w:rFonts w:ascii="Calibri" w:hAnsi="Calibri"/>
          <w:b/>
          <w:u w:val="single"/>
        </w:rPr>
        <w:t>«Μαθηματικά Α΄ Γυμνασίου»</w:t>
      </w:r>
      <w:r w:rsidRPr="00584BD4">
        <w:rPr>
          <w:rFonts w:ascii="Calibri" w:hAnsi="Calibri"/>
        </w:rPr>
        <w:t xml:space="preserve"> των Ιωάννη Βανδουλάκη, Χαράλαμπου Καλλιγά, Νικηφόρου Μαρκάκη, Σπύρου Φερεντίνου</w:t>
      </w:r>
      <w:r>
        <w:rPr>
          <w:rFonts w:ascii="Calibri" w:hAnsi="Calibri"/>
        </w:rPr>
        <w:t>:</w:t>
      </w:r>
    </w:p>
    <w:p w:rsidR="00497CF3" w:rsidRDefault="00497CF3" w:rsidP="006C68A5">
      <w:pPr>
        <w:ind w:right="-115"/>
        <w:jc w:val="both"/>
        <w:rPr>
          <w:rFonts w:ascii="Calibri" w:hAnsi="Calibri"/>
          <w:b/>
          <w:bCs/>
        </w:rPr>
      </w:pPr>
    </w:p>
    <w:p w:rsidR="00497CF3" w:rsidRDefault="00497CF3" w:rsidP="006C68A5">
      <w:pPr>
        <w:ind w:right="-115"/>
        <w:jc w:val="both"/>
        <w:rPr>
          <w:rFonts w:ascii="Calibri" w:hAnsi="Calibri"/>
          <w:b/>
          <w:bCs/>
        </w:rPr>
      </w:pPr>
      <w:r w:rsidRPr="00584BD4">
        <w:rPr>
          <w:rFonts w:ascii="Calibri" w:hAnsi="Calibri"/>
          <w:b/>
          <w:bCs/>
        </w:rPr>
        <w:t xml:space="preserve">ΜΕΡΟΣ Α΄ </w:t>
      </w:r>
    </w:p>
    <w:p w:rsidR="00497CF3" w:rsidRPr="00584BD4" w:rsidRDefault="00497CF3" w:rsidP="006C68A5">
      <w:pPr>
        <w:ind w:left="567" w:right="-115" w:hanging="567"/>
        <w:jc w:val="both"/>
        <w:rPr>
          <w:rFonts w:ascii="Calibri" w:hAnsi="Calibri"/>
          <w:b/>
        </w:rPr>
      </w:pPr>
      <w:r w:rsidRPr="00584BD4">
        <w:rPr>
          <w:rFonts w:ascii="Calibri" w:hAnsi="Calibri"/>
          <w:b/>
          <w:bCs/>
        </w:rPr>
        <w:t>Κεφ. 7</w:t>
      </w:r>
      <w:r w:rsidRPr="00584BD4">
        <w:rPr>
          <w:rFonts w:ascii="Calibri" w:hAnsi="Calibri"/>
          <w:b/>
          <w:bCs/>
          <w:vertAlign w:val="superscript"/>
        </w:rPr>
        <w:t>ο</w:t>
      </w:r>
      <w:r w:rsidRPr="00584BD4">
        <w:rPr>
          <w:rFonts w:ascii="Calibri" w:hAnsi="Calibri"/>
          <w:b/>
          <w:bCs/>
        </w:rPr>
        <w:t>: Θετικοί και Αρνητικοί Αριθμοί (Δεν αποτελεί εξεταστέα ύλη)</w:t>
      </w:r>
    </w:p>
    <w:p w:rsidR="00497CF3" w:rsidRPr="00584BD4" w:rsidRDefault="00497CF3" w:rsidP="006C68A5">
      <w:pPr>
        <w:ind w:left="792" w:right="-115" w:hanging="792"/>
        <w:jc w:val="both"/>
        <w:rPr>
          <w:rFonts w:ascii="Calibri" w:hAnsi="Calibri"/>
        </w:rPr>
      </w:pPr>
      <w:r w:rsidRPr="00584BD4">
        <w:rPr>
          <w:rFonts w:ascii="Calibri" w:hAnsi="Calibri"/>
        </w:rPr>
        <w:t xml:space="preserve">7.8 </w:t>
      </w:r>
      <w:r w:rsidRPr="00584BD4">
        <w:rPr>
          <w:rFonts w:ascii="Calibri" w:hAnsi="Calibri"/>
        </w:rPr>
        <w:tab/>
        <w:t>Δυνάμεις ρητών αριθμών με εκθέτη φυσικό</w:t>
      </w:r>
    </w:p>
    <w:p w:rsidR="00497CF3" w:rsidRPr="00584BD4" w:rsidRDefault="00497CF3" w:rsidP="006C68A5">
      <w:pPr>
        <w:ind w:left="792" w:right="-115" w:hanging="792"/>
        <w:jc w:val="both"/>
        <w:rPr>
          <w:rFonts w:ascii="Calibri" w:hAnsi="Calibri"/>
        </w:rPr>
      </w:pPr>
      <w:r w:rsidRPr="00584BD4">
        <w:rPr>
          <w:rFonts w:ascii="Calibri" w:hAnsi="Calibri"/>
        </w:rPr>
        <w:t xml:space="preserve">7.9 </w:t>
      </w:r>
      <w:r w:rsidRPr="00584BD4">
        <w:rPr>
          <w:rFonts w:ascii="Calibri" w:hAnsi="Calibri"/>
        </w:rPr>
        <w:tab/>
        <w:t>Δυνάμεις ρητών αριθμών με εκθέτη ακέραιο</w:t>
      </w:r>
    </w:p>
    <w:p w:rsidR="00497CF3" w:rsidRPr="00584BD4" w:rsidRDefault="00497CF3" w:rsidP="006C68A5">
      <w:pPr>
        <w:ind w:left="792" w:right="-115" w:hanging="792"/>
        <w:jc w:val="both"/>
        <w:rPr>
          <w:rFonts w:ascii="Calibri" w:hAnsi="Calibri"/>
        </w:rPr>
      </w:pPr>
      <w:r w:rsidRPr="00584BD4">
        <w:rPr>
          <w:rFonts w:ascii="Calibri" w:hAnsi="Calibri"/>
        </w:rPr>
        <w:t xml:space="preserve">7.10 </w:t>
      </w:r>
      <w:r w:rsidRPr="00584BD4">
        <w:rPr>
          <w:rFonts w:ascii="Calibri" w:hAnsi="Calibri"/>
        </w:rPr>
        <w:tab/>
        <w:t>Τυποποιημένη μορφή μεγάλων και μικρών αριθμών</w:t>
      </w:r>
    </w:p>
    <w:p w:rsidR="00497CF3" w:rsidRPr="00584BD4" w:rsidRDefault="00497CF3" w:rsidP="006C68A5">
      <w:pPr>
        <w:ind w:right="-115"/>
        <w:jc w:val="both"/>
        <w:rPr>
          <w:rFonts w:ascii="Calibri" w:hAnsi="Calibri"/>
        </w:rPr>
      </w:pPr>
    </w:p>
    <w:p w:rsidR="00497CF3" w:rsidRPr="00E77854" w:rsidRDefault="00497CF3" w:rsidP="006C68A5">
      <w:pPr>
        <w:ind w:right="-115"/>
        <w:jc w:val="both"/>
        <w:rPr>
          <w:rFonts w:ascii="Calibri" w:hAnsi="Calibri"/>
          <w:bCs/>
        </w:rPr>
      </w:pPr>
      <w:r w:rsidRPr="00E77854">
        <w:rPr>
          <w:rFonts w:ascii="Calibri" w:hAnsi="Calibri"/>
          <w:u w:val="single"/>
        </w:rPr>
        <w:t xml:space="preserve">Από το βιβλίο </w:t>
      </w:r>
      <w:r w:rsidRPr="00E77854">
        <w:rPr>
          <w:rFonts w:ascii="Calibri" w:hAnsi="Calibri"/>
          <w:b/>
          <w:u w:val="single"/>
        </w:rPr>
        <w:t>«Μαθηματικά Β΄ Γυμνασίου»</w:t>
      </w:r>
      <w:r w:rsidRPr="00E77854">
        <w:rPr>
          <w:rFonts w:ascii="Calibri" w:hAnsi="Calibri"/>
        </w:rPr>
        <w:t xml:space="preserve"> των Παναγιώτη Βλάμου, Παναγιώτη Δρούτσα, Γεωργίου Πρ</w:t>
      </w:r>
      <w:r w:rsidRPr="00E77854">
        <w:rPr>
          <w:rFonts w:ascii="Calibri" w:hAnsi="Calibri"/>
        </w:rPr>
        <w:t>έ</w:t>
      </w:r>
      <w:r w:rsidRPr="00E77854">
        <w:rPr>
          <w:rFonts w:ascii="Calibri" w:hAnsi="Calibri"/>
        </w:rPr>
        <w:t>σβη, Κ</w:t>
      </w:r>
      <w:r>
        <w:rPr>
          <w:rFonts w:ascii="Calibri" w:hAnsi="Calibri"/>
        </w:rPr>
        <w:t>ωνσταντίνου Ρεκούμη:</w:t>
      </w:r>
    </w:p>
    <w:p w:rsidR="00497CF3" w:rsidRPr="00E77854" w:rsidRDefault="00497CF3" w:rsidP="006C68A5">
      <w:pPr>
        <w:ind w:left="360" w:right="-115"/>
        <w:jc w:val="both"/>
        <w:rPr>
          <w:rFonts w:ascii="Calibri" w:hAnsi="Calibri"/>
          <w:bCs/>
        </w:rPr>
      </w:pPr>
    </w:p>
    <w:p w:rsidR="00497CF3" w:rsidRDefault="00497CF3" w:rsidP="006C68A5">
      <w:pPr>
        <w:ind w:right="-115"/>
        <w:jc w:val="both"/>
        <w:rPr>
          <w:rFonts w:ascii="Calibri" w:hAnsi="Calibri"/>
          <w:b/>
          <w:bCs/>
        </w:rPr>
      </w:pPr>
      <w:r w:rsidRPr="00584BD4">
        <w:rPr>
          <w:rFonts w:ascii="Calibri" w:hAnsi="Calibri"/>
          <w:b/>
          <w:bCs/>
        </w:rPr>
        <w:t xml:space="preserve">ΜΕΡΟΣ Α΄ </w:t>
      </w:r>
    </w:p>
    <w:p w:rsidR="00497CF3" w:rsidRPr="00584BD4" w:rsidRDefault="00497CF3" w:rsidP="006C68A5">
      <w:pPr>
        <w:ind w:left="567" w:right="-115" w:hanging="567"/>
        <w:jc w:val="both"/>
        <w:rPr>
          <w:rFonts w:ascii="Calibri" w:hAnsi="Calibri"/>
          <w:b/>
        </w:rPr>
      </w:pPr>
      <w:r w:rsidRPr="00584BD4">
        <w:rPr>
          <w:rFonts w:ascii="Calibri" w:hAnsi="Calibri"/>
          <w:b/>
          <w:bCs/>
        </w:rPr>
        <w:t>Κεφ. 1</w:t>
      </w:r>
      <w:r w:rsidRPr="00584BD4">
        <w:rPr>
          <w:rFonts w:ascii="Calibri" w:hAnsi="Calibri"/>
          <w:b/>
          <w:bCs/>
          <w:vertAlign w:val="superscript"/>
        </w:rPr>
        <w:t>ο</w:t>
      </w:r>
      <w:r w:rsidRPr="00584BD4">
        <w:rPr>
          <w:rFonts w:ascii="Calibri" w:hAnsi="Calibri"/>
          <w:b/>
          <w:bCs/>
        </w:rPr>
        <w:t>: ΕΞΙΣΩΣΕΙΣ - ΑΝΙΣΩΣΕΙΣ</w:t>
      </w:r>
    </w:p>
    <w:p w:rsidR="00497CF3" w:rsidRPr="00584BD4" w:rsidRDefault="009C2D17" w:rsidP="006C68A5">
      <w:pPr>
        <w:ind w:right="-115"/>
        <w:jc w:val="both"/>
        <w:rPr>
          <w:rFonts w:ascii="Calibri" w:hAnsi="Calibri"/>
        </w:rPr>
      </w:pPr>
      <w:r>
        <w:rPr>
          <w:rFonts w:ascii="Calibri" w:hAnsi="Calibri"/>
        </w:rPr>
        <w:t xml:space="preserve">1.1 </w:t>
      </w:r>
      <w:r>
        <w:rPr>
          <w:rFonts w:ascii="Calibri" w:hAnsi="Calibri"/>
        </w:rPr>
        <w:tab/>
        <w:t xml:space="preserve">Η έννοια της μεταβλητής – </w:t>
      </w:r>
      <w:r w:rsidR="00497CF3" w:rsidRPr="00584BD4">
        <w:rPr>
          <w:rFonts w:ascii="Calibri" w:hAnsi="Calibri"/>
        </w:rPr>
        <w:t>Αλγεβρικές παραστάσεις</w:t>
      </w:r>
    </w:p>
    <w:p w:rsidR="00497CF3" w:rsidRPr="00584BD4" w:rsidRDefault="00497CF3" w:rsidP="006C68A5">
      <w:pPr>
        <w:ind w:right="-115"/>
        <w:jc w:val="both"/>
        <w:rPr>
          <w:rFonts w:ascii="Calibri" w:hAnsi="Calibri"/>
        </w:rPr>
      </w:pPr>
      <w:r w:rsidRPr="00584BD4">
        <w:rPr>
          <w:rFonts w:ascii="Calibri" w:hAnsi="Calibri"/>
        </w:rPr>
        <w:t xml:space="preserve">1.2 </w:t>
      </w:r>
      <w:r w:rsidRPr="00584BD4">
        <w:rPr>
          <w:rFonts w:ascii="Calibri" w:hAnsi="Calibri"/>
        </w:rPr>
        <w:tab/>
        <w:t>Εξισώσεις α' βαθμού</w:t>
      </w:r>
    </w:p>
    <w:p w:rsidR="00497CF3" w:rsidRPr="00584BD4" w:rsidRDefault="00497CF3" w:rsidP="006C68A5">
      <w:pPr>
        <w:ind w:right="-115"/>
        <w:jc w:val="both"/>
        <w:rPr>
          <w:rFonts w:ascii="Calibri" w:hAnsi="Calibri"/>
        </w:rPr>
      </w:pPr>
      <w:r w:rsidRPr="00584BD4">
        <w:rPr>
          <w:rFonts w:ascii="Calibri" w:hAnsi="Calibri"/>
        </w:rPr>
        <w:t xml:space="preserve">1.4 </w:t>
      </w:r>
      <w:r w:rsidRPr="00584BD4">
        <w:rPr>
          <w:rFonts w:ascii="Calibri" w:hAnsi="Calibri"/>
        </w:rPr>
        <w:tab/>
        <w:t xml:space="preserve">Επίλυση προβλημάτων με τη χρήση εξισώσεων </w:t>
      </w:r>
    </w:p>
    <w:p w:rsidR="00497CF3" w:rsidRPr="00584BD4" w:rsidRDefault="00497CF3" w:rsidP="006C68A5">
      <w:pPr>
        <w:ind w:left="737" w:right="-115" w:hanging="737"/>
        <w:jc w:val="both"/>
        <w:rPr>
          <w:rFonts w:ascii="Calibri" w:hAnsi="Calibri"/>
        </w:rPr>
      </w:pPr>
      <w:r w:rsidRPr="00584BD4">
        <w:rPr>
          <w:rFonts w:ascii="Calibri" w:hAnsi="Calibri"/>
        </w:rPr>
        <w:t xml:space="preserve">1.5 </w:t>
      </w:r>
      <w:r w:rsidRPr="00584BD4">
        <w:rPr>
          <w:rFonts w:ascii="Calibri" w:hAnsi="Calibri"/>
        </w:rPr>
        <w:tab/>
        <w:t xml:space="preserve">Ανισώσεις α' βαθμού </w:t>
      </w:r>
    </w:p>
    <w:p w:rsidR="00497CF3" w:rsidRDefault="00497CF3" w:rsidP="006C68A5">
      <w:pPr>
        <w:ind w:left="567" w:right="-115" w:hanging="567"/>
        <w:jc w:val="both"/>
        <w:rPr>
          <w:rFonts w:ascii="Calibri" w:hAnsi="Calibri"/>
          <w:b/>
          <w:bCs/>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2</w:t>
      </w:r>
      <w:r w:rsidRPr="00584BD4">
        <w:rPr>
          <w:rFonts w:ascii="Calibri" w:hAnsi="Calibri"/>
          <w:b/>
          <w:bCs/>
          <w:vertAlign w:val="superscript"/>
        </w:rPr>
        <w:t>ο</w:t>
      </w:r>
      <w:r w:rsidRPr="00584BD4">
        <w:rPr>
          <w:rFonts w:ascii="Calibri" w:hAnsi="Calibri"/>
          <w:b/>
          <w:bCs/>
        </w:rPr>
        <w:t>: ΠΡΑΓΜΑΤΙΚΟΙ ΑΡΙΘΜΟΙ</w:t>
      </w:r>
    </w:p>
    <w:p w:rsidR="00497CF3" w:rsidRPr="00584BD4" w:rsidRDefault="00497CF3" w:rsidP="006C68A5">
      <w:pPr>
        <w:ind w:right="-115"/>
        <w:jc w:val="both"/>
        <w:rPr>
          <w:rFonts w:ascii="Calibri" w:hAnsi="Calibri"/>
        </w:rPr>
      </w:pPr>
      <w:r w:rsidRPr="00584BD4">
        <w:rPr>
          <w:rFonts w:ascii="Calibri" w:hAnsi="Calibri"/>
        </w:rPr>
        <w:t xml:space="preserve">2.1 </w:t>
      </w:r>
      <w:r w:rsidRPr="00584BD4">
        <w:rPr>
          <w:rFonts w:ascii="Calibri" w:hAnsi="Calibri"/>
        </w:rPr>
        <w:tab/>
        <w:t xml:space="preserve">Τετραγωνική ρίζα θετικού αριθμού </w:t>
      </w:r>
    </w:p>
    <w:p w:rsidR="00497CF3" w:rsidRPr="00584BD4" w:rsidRDefault="00043099" w:rsidP="006C68A5">
      <w:pPr>
        <w:pStyle w:val="21"/>
        <w:spacing w:after="0" w:line="240" w:lineRule="auto"/>
        <w:ind w:left="720" w:right="-115" w:hanging="720"/>
        <w:jc w:val="both"/>
        <w:rPr>
          <w:rFonts w:ascii="Calibri" w:hAnsi="Calibri"/>
          <w:sz w:val="22"/>
          <w:szCs w:val="22"/>
        </w:rPr>
      </w:pPr>
      <w:r>
        <w:rPr>
          <w:rFonts w:ascii="Calibri" w:hAnsi="Calibri"/>
          <w:sz w:val="22"/>
          <w:szCs w:val="22"/>
        </w:rPr>
        <w:t xml:space="preserve">2.2 </w:t>
      </w:r>
      <w:r>
        <w:rPr>
          <w:rFonts w:ascii="Calibri" w:hAnsi="Calibri"/>
          <w:sz w:val="22"/>
          <w:szCs w:val="22"/>
        </w:rPr>
        <w:tab/>
        <w:t xml:space="preserve">Άρρητοι αριθμοί – </w:t>
      </w:r>
      <w:r w:rsidR="00497CF3" w:rsidRPr="00584BD4">
        <w:rPr>
          <w:rFonts w:ascii="Calibri" w:hAnsi="Calibri"/>
          <w:sz w:val="22"/>
          <w:szCs w:val="22"/>
        </w:rPr>
        <w:t xml:space="preserve">Πραγματικοί αριθμοί </w:t>
      </w:r>
    </w:p>
    <w:p w:rsidR="00497CF3" w:rsidRPr="00584BD4" w:rsidRDefault="00497CF3" w:rsidP="006C68A5">
      <w:pPr>
        <w:pStyle w:val="21"/>
        <w:spacing w:after="0" w:line="240" w:lineRule="auto"/>
        <w:ind w:left="720" w:right="-115" w:hanging="720"/>
        <w:jc w:val="both"/>
        <w:rPr>
          <w:rFonts w:ascii="Calibri" w:hAnsi="Calibri"/>
          <w:sz w:val="22"/>
          <w:szCs w:val="22"/>
        </w:rPr>
      </w:pPr>
      <w:r w:rsidRPr="00584BD4">
        <w:rPr>
          <w:rFonts w:ascii="Calibri" w:hAnsi="Calibri"/>
          <w:sz w:val="22"/>
          <w:szCs w:val="22"/>
        </w:rPr>
        <w:t xml:space="preserve">2.3 </w:t>
      </w:r>
      <w:r w:rsidRPr="00584BD4">
        <w:rPr>
          <w:rFonts w:ascii="Calibri" w:hAnsi="Calibri"/>
          <w:sz w:val="22"/>
          <w:szCs w:val="22"/>
        </w:rPr>
        <w:tab/>
        <w:t xml:space="preserve">Προβλήματα </w:t>
      </w:r>
    </w:p>
    <w:p w:rsidR="00497CF3" w:rsidRPr="00584BD4" w:rsidRDefault="00497CF3" w:rsidP="006C68A5">
      <w:pPr>
        <w:ind w:left="567" w:right="-115" w:hanging="567"/>
        <w:rPr>
          <w:rFonts w:ascii="Calibri" w:hAnsi="Calibri"/>
        </w:rPr>
      </w:pPr>
    </w:p>
    <w:p w:rsidR="00497CF3" w:rsidRPr="00853107" w:rsidRDefault="00497CF3" w:rsidP="006C68A5">
      <w:pPr>
        <w:pStyle w:val="Style"/>
        <w:ind w:left="14" w:right="-115"/>
        <w:jc w:val="both"/>
        <w:rPr>
          <w:rFonts w:ascii="Calibri" w:hAnsi="Calibri"/>
          <w:b/>
          <w:iCs/>
          <w:lang w:val="el-GR"/>
        </w:rPr>
      </w:pPr>
      <w:r w:rsidRPr="00853107">
        <w:rPr>
          <w:rFonts w:ascii="Calibri" w:hAnsi="Calibri"/>
          <w:b/>
          <w:bCs/>
          <w:lang w:val="el-GR"/>
        </w:rPr>
        <w:t>Κεφ. 3</w:t>
      </w:r>
      <w:r w:rsidRPr="00853107">
        <w:rPr>
          <w:rFonts w:ascii="Calibri" w:hAnsi="Calibri"/>
          <w:b/>
          <w:bCs/>
          <w:vertAlign w:val="superscript"/>
          <w:lang w:val="el-GR"/>
        </w:rPr>
        <w:t>ο</w:t>
      </w:r>
      <w:r w:rsidRPr="00853107">
        <w:rPr>
          <w:rFonts w:ascii="Calibri" w:hAnsi="Calibri"/>
          <w:b/>
          <w:bCs/>
          <w:lang w:val="el-GR"/>
        </w:rPr>
        <w:t>: ΣΥΝΑΡΤΗΣΕΙΣ</w:t>
      </w:r>
      <w:r w:rsidRPr="00853107">
        <w:rPr>
          <w:rFonts w:ascii="Calibri" w:hAnsi="Calibri"/>
          <w:b/>
          <w:iCs/>
          <w:lang w:val="el-GR"/>
        </w:rPr>
        <w:t xml:space="preserve"> </w:t>
      </w:r>
    </w:p>
    <w:p w:rsidR="00497CF3" w:rsidRPr="00584BD4" w:rsidRDefault="00497CF3" w:rsidP="006C68A5">
      <w:pPr>
        <w:ind w:left="737" w:right="-115" w:hanging="737"/>
        <w:jc w:val="both"/>
        <w:rPr>
          <w:rFonts w:ascii="Calibri" w:hAnsi="Calibri"/>
        </w:rPr>
      </w:pPr>
      <w:r w:rsidRPr="00584BD4">
        <w:rPr>
          <w:rFonts w:ascii="Calibri" w:hAnsi="Calibri"/>
        </w:rPr>
        <w:t xml:space="preserve">3.1 </w:t>
      </w:r>
      <w:r w:rsidRPr="00584BD4">
        <w:rPr>
          <w:rFonts w:ascii="Calibri" w:hAnsi="Calibri"/>
        </w:rPr>
        <w:tab/>
        <w:t>Η έννοια της συνάρτησης</w:t>
      </w:r>
    </w:p>
    <w:p w:rsidR="00497CF3" w:rsidRPr="00246861" w:rsidRDefault="00497CF3" w:rsidP="006C68A5">
      <w:pPr>
        <w:ind w:left="737" w:right="-115" w:hanging="737"/>
        <w:jc w:val="both"/>
        <w:rPr>
          <w:rFonts w:ascii="Calibri" w:hAnsi="Calibri"/>
        </w:rPr>
      </w:pPr>
      <w:r w:rsidRPr="00584BD4">
        <w:rPr>
          <w:rFonts w:ascii="Calibri" w:hAnsi="Calibri"/>
        </w:rPr>
        <w:t>3.</w:t>
      </w:r>
      <w:r w:rsidR="00435354">
        <w:rPr>
          <w:rFonts w:ascii="Calibri" w:hAnsi="Calibri"/>
        </w:rPr>
        <w:t xml:space="preserve">2 </w:t>
      </w:r>
      <w:r w:rsidR="00435354">
        <w:rPr>
          <w:rFonts w:ascii="Calibri" w:hAnsi="Calibri"/>
        </w:rPr>
        <w:tab/>
        <w:t xml:space="preserve">Καρτεσιανές συντεταγμένες – </w:t>
      </w:r>
      <w:r w:rsidRPr="00584BD4">
        <w:rPr>
          <w:rFonts w:ascii="Calibri" w:hAnsi="Calibri"/>
        </w:rPr>
        <w:t xml:space="preserve">Γραφική παράσταση </w:t>
      </w:r>
      <w:r w:rsidR="00435354">
        <w:rPr>
          <w:rFonts w:ascii="Calibri" w:hAnsi="Calibri"/>
        </w:rPr>
        <w:t xml:space="preserve">συνάρτησης </w:t>
      </w:r>
      <w:r w:rsidR="00C30C1A">
        <w:rPr>
          <w:rFonts w:ascii="Calibri" w:hAnsi="Calibri"/>
        </w:rPr>
        <w:t>(χωρίς τις εφαρμογές 2 και 3</w:t>
      </w:r>
      <w:r w:rsidRPr="00246861">
        <w:rPr>
          <w:rFonts w:ascii="Calibri" w:hAnsi="Calibri"/>
        </w:rPr>
        <w:t xml:space="preserve">). </w:t>
      </w:r>
    </w:p>
    <w:p w:rsidR="00497CF3" w:rsidRPr="00584BD4" w:rsidRDefault="00497CF3" w:rsidP="006C68A5">
      <w:pPr>
        <w:ind w:left="737" w:right="-115" w:hanging="737"/>
        <w:jc w:val="both"/>
        <w:rPr>
          <w:rFonts w:ascii="Calibri" w:hAnsi="Calibri"/>
        </w:rPr>
      </w:pPr>
      <w:r w:rsidRPr="00246861">
        <w:rPr>
          <w:rFonts w:ascii="Calibri" w:hAnsi="Calibri"/>
        </w:rPr>
        <w:t xml:space="preserve">3.3 </w:t>
      </w:r>
      <w:r w:rsidRPr="00246861">
        <w:rPr>
          <w:rFonts w:ascii="Calibri" w:hAnsi="Calibri"/>
        </w:rPr>
        <w:tab/>
        <w:t xml:space="preserve">Η συνάρτηση  </w:t>
      </w:r>
      <w:r w:rsidRPr="00246861">
        <w:rPr>
          <w:rFonts w:ascii="Calibri" w:hAnsi="Calibri"/>
          <w:position w:val="-10"/>
        </w:rPr>
        <w:object w:dxaOrig="820" w:dyaOrig="260">
          <v:shape id="_x0000_i1059" type="#_x0000_t75" style="width:40.7pt;height:13.15pt" o:ole="">
            <v:imagedata r:id="rId75" o:title=""/>
          </v:shape>
          <o:OLEObject Type="Embed" ProgID="Equation.DSMT4" ShapeID="_x0000_i1059" DrawAspect="Content" ObjectID="_1506089115" r:id="rId76"/>
        </w:object>
      </w:r>
      <w:r w:rsidRPr="00584BD4">
        <w:rPr>
          <w:rFonts w:ascii="Calibri" w:hAnsi="Calibri"/>
        </w:rPr>
        <w:t xml:space="preserve"> </w:t>
      </w:r>
    </w:p>
    <w:p w:rsidR="00497CF3" w:rsidRPr="00584BD4" w:rsidRDefault="00497CF3" w:rsidP="006C68A5">
      <w:pPr>
        <w:ind w:left="737" w:right="-115" w:hanging="737"/>
        <w:jc w:val="both"/>
        <w:rPr>
          <w:rFonts w:ascii="Calibri" w:hAnsi="Calibri"/>
        </w:rPr>
      </w:pPr>
      <w:r w:rsidRPr="00584BD4">
        <w:rPr>
          <w:rFonts w:ascii="Calibri" w:hAnsi="Calibri"/>
        </w:rPr>
        <w:t>3.4</w:t>
      </w:r>
      <w:r w:rsidRPr="00584BD4">
        <w:rPr>
          <w:rFonts w:ascii="Calibri" w:hAnsi="Calibri"/>
        </w:rPr>
        <w:tab/>
        <w:t xml:space="preserve">Η συνάρτηση </w:t>
      </w:r>
      <w:r w:rsidRPr="00584BD4">
        <w:rPr>
          <w:rFonts w:ascii="Calibri" w:hAnsi="Calibri"/>
          <w:position w:val="-10"/>
        </w:rPr>
        <w:object w:dxaOrig="1200" w:dyaOrig="320">
          <v:shape id="_x0000_i1060" type="#_x0000_t75" style="width:60.1pt;height:16.3pt" o:ole="">
            <v:imagedata r:id="rId77" o:title=""/>
          </v:shape>
          <o:OLEObject Type="Embed" ProgID="Equation.DSMT4" ShapeID="_x0000_i1060" DrawAspect="Content" ObjectID="_1506089116" r:id="rId78"/>
        </w:object>
      </w:r>
      <w:r w:rsidR="00C30C1A">
        <w:rPr>
          <w:rFonts w:ascii="Calibri" w:hAnsi="Calibri"/>
        </w:rPr>
        <w:t xml:space="preserve"> (</w:t>
      </w:r>
      <w:r w:rsidRPr="00584BD4">
        <w:rPr>
          <w:rFonts w:ascii="Calibri" w:hAnsi="Calibri"/>
        </w:rPr>
        <w:t>χωρίς τις υποπαραγρ</w:t>
      </w:r>
      <w:r w:rsidRPr="00584BD4">
        <w:rPr>
          <w:rFonts w:ascii="Calibri" w:hAnsi="Calibri"/>
        </w:rPr>
        <w:t>ά</w:t>
      </w:r>
      <w:r w:rsidRPr="00584BD4">
        <w:rPr>
          <w:rFonts w:ascii="Calibri" w:hAnsi="Calibri"/>
        </w:rPr>
        <w:t>φους: «Η εξίσωση της μορφής «</w:t>
      </w:r>
      <w:r w:rsidRPr="00584BD4">
        <w:rPr>
          <w:rFonts w:ascii="Calibri" w:hAnsi="Calibri"/>
          <w:position w:val="-10"/>
        </w:rPr>
        <w:object w:dxaOrig="1400" w:dyaOrig="320">
          <v:shape id="_x0000_i1061" type="#_x0000_t75" style="width:70.1pt;height:16.3pt" o:ole="">
            <v:imagedata r:id="rId79" o:title=""/>
          </v:shape>
          <o:OLEObject Type="Embed" ProgID="Equation.DSMT4" ShapeID="_x0000_i1061" DrawAspect="Content" ObjectID="_1506089117" r:id="rId80"/>
        </w:object>
      </w:r>
      <w:r w:rsidRPr="00584BD4">
        <w:rPr>
          <w:rFonts w:ascii="Calibri" w:hAnsi="Calibri"/>
        </w:rPr>
        <w:t xml:space="preserve">» και «Σημεία τομής της ευθείας </w:t>
      </w:r>
      <w:r w:rsidRPr="00584BD4">
        <w:rPr>
          <w:rFonts w:ascii="Calibri" w:hAnsi="Calibri"/>
          <w:position w:val="-10"/>
        </w:rPr>
        <w:object w:dxaOrig="1400" w:dyaOrig="320">
          <v:shape id="_x0000_i1062" type="#_x0000_t75" style="width:70.1pt;height:16.3pt" o:ole="">
            <v:imagedata r:id="rId81" o:title=""/>
          </v:shape>
          <o:OLEObject Type="Embed" ProgID="Equation.DSMT4" ShapeID="_x0000_i1062" DrawAspect="Content" ObjectID="_1506089118" r:id="rId82"/>
        </w:object>
      </w:r>
      <w:r w:rsidRPr="00584BD4">
        <w:rPr>
          <w:rFonts w:ascii="Calibri" w:hAnsi="Calibri"/>
        </w:rPr>
        <w:t xml:space="preserve"> με τους άξ</w:t>
      </w:r>
      <w:r w:rsidRPr="00584BD4">
        <w:rPr>
          <w:rFonts w:ascii="Calibri" w:hAnsi="Calibri"/>
        </w:rPr>
        <w:t>ο</w:t>
      </w:r>
      <w:r w:rsidRPr="00584BD4">
        <w:rPr>
          <w:rFonts w:ascii="Calibri" w:hAnsi="Calibri"/>
        </w:rPr>
        <w:t>νες»).</w:t>
      </w:r>
    </w:p>
    <w:p w:rsidR="00497CF3" w:rsidRPr="00584BD4" w:rsidRDefault="00497CF3" w:rsidP="006C68A5">
      <w:pPr>
        <w:ind w:left="737" w:right="-115" w:hanging="737"/>
        <w:jc w:val="both"/>
        <w:rPr>
          <w:rFonts w:ascii="Calibri" w:hAnsi="Calibri"/>
        </w:rPr>
      </w:pPr>
      <w:r w:rsidRPr="00584BD4">
        <w:rPr>
          <w:rFonts w:ascii="Calibri" w:hAnsi="Calibri"/>
        </w:rPr>
        <w:lastRenderedPageBreak/>
        <w:t xml:space="preserve">3.5 </w:t>
      </w:r>
      <w:r w:rsidRPr="00584BD4">
        <w:rPr>
          <w:rFonts w:ascii="Calibri" w:hAnsi="Calibri"/>
        </w:rPr>
        <w:tab/>
        <w:t xml:space="preserve">Η συνάρτηση </w:t>
      </w:r>
      <w:r w:rsidRPr="00584BD4">
        <w:rPr>
          <w:rFonts w:ascii="Calibri" w:hAnsi="Calibri"/>
          <w:position w:val="-24"/>
        </w:rPr>
        <w:object w:dxaOrig="620" w:dyaOrig="620">
          <v:shape id="_x0000_i1063" type="#_x0000_t75" style="width:31.3pt;height:31.3pt" o:ole="">
            <v:imagedata r:id="rId83" o:title=""/>
          </v:shape>
          <o:OLEObject Type="Embed" ProgID="Equation.DSMT4" ShapeID="_x0000_i1063" DrawAspect="Content" ObjectID="_1506089119" r:id="rId84"/>
        </w:object>
      </w:r>
      <w:r w:rsidR="00C30C1A">
        <w:rPr>
          <w:rFonts w:ascii="Calibri" w:hAnsi="Calibri"/>
        </w:rPr>
        <w:t xml:space="preserve"> – </w:t>
      </w:r>
      <w:r w:rsidRPr="00584BD4">
        <w:rPr>
          <w:rFonts w:ascii="Calibri" w:hAnsi="Calibri"/>
        </w:rPr>
        <w:t xml:space="preserve">Η υπερβολή </w:t>
      </w:r>
    </w:p>
    <w:p w:rsidR="002044D3" w:rsidRDefault="002044D3" w:rsidP="006C68A5">
      <w:pPr>
        <w:ind w:left="567" w:right="-115" w:hanging="567"/>
        <w:jc w:val="both"/>
        <w:rPr>
          <w:rFonts w:ascii="Calibri" w:hAnsi="Calibri"/>
          <w:b/>
          <w:bCs/>
        </w:rPr>
      </w:pPr>
    </w:p>
    <w:p w:rsidR="00497CF3" w:rsidRDefault="00497CF3" w:rsidP="006C68A5">
      <w:pPr>
        <w:ind w:left="567" w:right="-115" w:hanging="567"/>
        <w:jc w:val="both"/>
        <w:rPr>
          <w:rFonts w:ascii="Calibri" w:hAnsi="Calibri"/>
          <w:b/>
          <w:bCs/>
        </w:rPr>
      </w:pPr>
      <w:r w:rsidRPr="00584BD4">
        <w:rPr>
          <w:rFonts w:ascii="Calibri" w:hAnsi="Calibri"/>
          <w:b/>
          <w:bCs/>
        </w:rPr>
        <w:t>Κεφ. 4</w:t>
      </w:r>
      <w:r w:rsidRPr="00584BD4">
        <w:rPr>
          <w:rFonts w:ascii="Calibri" w:hAnsi="Calibri"/>
          <w:b/>
          <w:bCs/>
          <w:vertAlign w:val="superscript"/>
        </w:rPr>
        <w:t>ο</w:t>
      </w:r>
      <w:r w:rsidRPr="00584BD4">
        <w:rPr>
          <w:rFonts w:ascii="Calibri" w:hAnsi="Calibri"/>
          <w:b/>
          <w:bCs/>
        </w:rPr>
        <w:t>: ΠΕΡΙΓΡΑΦΙΚΗ ΣΤΑΤΙΣΤΙΚΗ</w:t>
      </w:r>
    </w:p>
    <w:p w:rsidR="00497CF3" w:rsidRPr="00584BD4" w:rsidRDefault="00497CF3" w:rsidP="006C68A5">
      <w:pPr>
        <w:ind w:left="960" w:right="-115" w:hanging="960"/>
        <w:jc w:val="both"/>
        <w:rPr>
          <w:rFonts w:ascii="Calibri" w:hAnsi="Calibri"/>
          <w:bCs/>
          <w:iCs/>
        </w:rPr>
      </w:pPr>
      <w:r w:rsidRPr="00584BD4">
        <w:rPr>
          <w:rFonts w:ascii="Calibri" w:hAnsi="Calibri"/>
        </w:rPr>
        <w:t xml:space="preserve">4.1 </w:t>
      </w:r>
      <w:r w:rsidRPr="00584BD4">
        <w:rPr>
          <w:rFonts w:ascii="Calibri" w:hAnsi="Calibri"/>
        </w:rPr>
        <w:tab/>
        <w:t>Βασικές έννοιε</w:t>
      </w:r>
      <w:r w:rsidR="009E20FC">
        <w:rPr>
          <w:rFonts w:ascii="Calibri" w:hAnsi="Calibri"/>
        </w:rPr>
        <w:t xml:space="preserve">ς της Στατιστικής: Πληθυσμός – </w:t>
      </w:r>
      <w:r w:rsidRPr="00584BD4">
        <w:rPr>
          <w:rFonts w:ascii="Calibri" w:hAnsi="Calibri"/>
        </w:rPr>
        <w:t xml:space="preserve">Δείγμα </w:t>
      </w:r>
    </w:p>
    <w:p w:rsidR="00497CF3" w:rsidRPr="00584BD4" w:rsidRDefault="00497CF3" w:rsidP="006C68A5">
      <w:pPr>
        <w:ind w:left="960" w:right="-115" w:hanging="960"/>
        <w:jc w:val="both"/>
        <w:rPr>
          <w:rFonts w:ascii="Calibri" w:hAnsi="Calibri"/>
        </w:rPr>
      </w:pPr>
      <w:r w:rsidRPr="00584BD4">
        <w:rPr>
          <w:rFonts w:ascii="Calibri" w:hAnsi="Calibri"/>
        </w:rPr>
        <w:t xml:space="preserve">4.2 </w:t>
      </w:r>
      <w:r w:rsidRPr="00584BD4">
        <w:rPr>
          <w:rFonts w:ascii="Calibri" w:hAnsi="Calibri"/>
        </w:rPr>
        <w:tab/>
        <w:t>Γραφικές Παραστάσεις</w:t>
      </w:r>
    </w:p>
    <w:p w:rsidR="00497CF3" w:rsidRPr="00584BD4" w:rsidRDefault="00497CF3" w:rsidP="006C68A5">
      <w:pPr>
        <w:ind w:left="960" w:right="-115" w:hanging="960"/>
        <w:jc w:val="both"/>
        <w:rPr>
          <w:rFonts w:ascii="Calibri" w:hAnsi="Calibri"/>
        </w:rPr>
      </w:pPr>
      <w:r w:rsidRPr="00584BD4">
        <w:rPr>
          <w:rFonts w:ascii="Calibri" w:hAnsi="Calibri"/>
        </w:rPr>
        <w:t xml:space="preserve">4.3 </w:t>
      </w:r>
      <w:r w:rsidRPr="00584BD4">
        <w:rPr>
          <w:rFonts w:ascii="Calibri" w:hAnsi="Calibri"/>
        </w:rPr>
        <w:tab/>
        <w:t>Κατανομή συχνοτήτων και σχετικών συχνοτήτων</w:t>
      </w:r>
    </w:p>
    <w:p w:rsidR="00497CF3" w:rsidRPr="00584BD4" w:rsidRDefault="00E20957" w:rsidP="006C68A5">
      <w:pPr>
        <w:ind w:left="960" w:right="-115" w:hanging="960"/>
        <w:jc w:val="both"/>
        <w:rPr>
          <w:rFonts w:ascii="Calibri" w:hAnsi="Calibri"/>
        </w:rPr>
      </w:pPr>
      <w:r>
        <w:rPr>
          <w:rFonts w:ascii="Calibri" w:hAnsi="Calibri"/>
        </w:rPr>
        <w:t xml:space="preserve">4.5 </w:t>
      </w:r>
      <w:r>
        <w:rPr>
          <w:rFonts w:ascii="Calibri" w:hAnsi="Calibri"/>
        </w:rPr>
        <w:tab/>
        <w:t xml:space="preserve">Μέση τιμή – </w:t>
      </w:r>
      <w:r w:rsidR="00497CF3" w:rsidRPr="00584BD4">
        <w:rPr>
          <w:rFonts w:ascii="Calibri" w:hAnsi="Calibri"/>
        </w:rPr>
        <w:t>Διάμεσος (χωρίς την υποπαράγραφο: «Μέση τιμή ομαδοποιημένης καταν</w:t>
      </w:r>
      <w:r w:rsidR="00497CF3" w:rsidRPr="00584BD4">
        <w:rPr>
          <w:rFonts w:ascii="Calibri" w:hAnsi="Calibri"/>
        </w:rPr>
        <w:t>ο</w:t>
      </w:r>
      <w:r w:rsidR="00497CF3" w:rsidRPr="00584BD4">
        <w:rPr>
          <w:rFonts w:ascii="Calibri" w:hAnsi="Calibri"/>
        </w:rPr>
        <w:t>μής»)</w:t>
      </w:r>
    </w:p>
    <w:p w:rsidR="00497CF3" w:rsidRPr="00584BD4" w:rsidRDefault="00497CF3" w:rsidP="006C68A5">
      <w:pPr>
        <w:pStyle w:val="80"/>
        <w:ind w:right="-115"/>
        <w:jc w:val="both"/>
        <w:rPr>
          <w:rFonts w:ascii="Calibri" w:hAnsi="Calibri"/>
          <w:b/>
          <w:i w:val="0"/>
          <w:sz w:val="22"/>
          <w:szCs w:val="22"/>
        </w:rPr>
      </w:pPr>
      <w:r w:rsidRPr="00584BD4">
        <w:rPr>
          <w:rFonts w:ascii="Calibri" w:hAnsi="Calibri"/>
          <w:b/>
          <w:i w:val="0"/>
          <w:sz w:val="22"/>
          <w:szCs w:val="22"/>
        </w:rPr>
        <w:t xml:space="preserve">ΜΕΡΟΣ Β΄ </w:t>
      </w:r>
    </w:p>
    <w:p w:rsidR="00497CF3" w:rsidRPr="00584BD4" w:rsidRDefault="00497CF3" w:rsidP="006C68A5">
      <w:pPr>
        <w:ind w:left="993" w:right="-115" w:hanging="993"/>
        <w:jc w:val="both"/>
        <w:rPr>
          <w:rFonts w:ascii="Calibri" w:hAnsi="Calibri"/>
          <w:b/>
          <w:bCs/>
        </w:rPr>
      </w:pPr>
      <w:r w:rsidRPr="00584BD4">
        <w:rPr>
          <w:rFonts w:ascii="Calibri" w:hAnsi="Calibri"/>
          <w:b/>
          <w:bCs/>
        </w:rPr>
        <w:t>Κεφ. 1</w:t>
      </w:r>
      <w:r w:rsidRPr="00584BD4">
        <w:rPr>
          <w:rFonts w:ascii="Calibri" w:hAnsi="Calibri"/>
          <w:b/>
          <w:bCs/>
          <w:vertAlign w:val="superscript"/>
        </w:rPr>
        <w:t>ο</w:t>
      </w:r>
      <w:r w:rsidRPr="00584BD4">
        <w:rPr>
          <w:rFonts w:ascii="Calibri" w:hAnsi="Calibri"/>
          <w:b/>
          <w:bCs/>
        </w:rPr>
        <w:t xml:space="preserve">: ΕΜΒΑΔΑ ΕΠΙΠΕΔΩΝ ΣΧΗΜΑΤΩΝ </w:t>
      </w:r>
      <w:r w:rsidRPr="00584BD4">
        <w:rPr>
          <w:rFonts w:ascii="Calibri" w:hAnsi="Calibri"/>
          <w:b/>
        </w:rPr>
        <w:t>–</w:t>
      </w:r>
      <w:r w:rsidRPr="00584BD4">
        <w:rPr>
          <w:rFonts w:ascii="Calibri" w:hAnsi="Calibri"/>
          <w:b/>
          <w:bCs/>
        </w:rPr>
        <w:t xml:space="preserve"> ΠΥΘ</w:t>
      </w:r>
      <w:r w:rsidRPr="00584BD4">
        <w:rPr>
          <w:rFonts w:ascii="Calibri" w:hAnsi="Calibri"/>
          <w:b/>
          <w:bCs/>
        </w:rPr>
        <w:t>Α</w:t>
      </w:r>
      <w:r w:rsidRPr="00584BD4">
        <w:rPr>
          <w:rFonts w:ascii="Calibri" w:hAnsi="Calibri"/>
          <w:b/>
          <w:bCs/>
        </w:rPr>
        <w:t>ΓΟΡΕΙΟ ΘΕΩΡΗΜΑ</w:t>
      </w:r>
    </w:p>
    <w:p w:rsidR="00497CF3" w:rsidRPr="00584BD4" w:rsidRDefault="00497CF3" w:rsidP="006C68A5">
      <w:pPr>
        <w:ind w:right="-115"/>
        <w:jc w:val="both"/>
        <w:rPr>
          <w:rFonts w:ascii="Calibri" w:hAnsi="Calibri"/>
        </w:rPr>
      </w:pPr>
      <w:r w:rsidRPr="00584BD4">
        <w:rPr>
          <w:rFonts w:ascii="Calibri" w:hAnsi="Calibri"/>
        </w:rPr>
        <w:t xml:space="preserve">1.1 </w:t>
      </w:r>
      <w:r w:rsidRPr="00584BD4">
        <w:rPr>
          <w:rFonts w:ascii="Calibri" w:hAnsi="Calibri"/>
        </w:rPr>
        <w:tab/>
        <w:t xml:space="preserve">Εμβαδόν επίπεδης επιφάνειας </w:t>
      </w:r>
    </w:p>
    <w:p w:rsidR="00497CF3" w:rsidRPr="00584BD4" w:rsidRDefault="00497CF3" w:rsidP="006C68A5">
      <w:pPr>
        <w:ind w:right="-115"/>
        <w:jc w:val="both"/>
        <w:rPr>
          <w:rFonts w:ascii="Calibri" w:hAnsi="Calibri"/>
        </w:rPr>
      </w:pPr>
      <w:r w:rsidRPr="00584BD4">
        <w:rPr>
          <w:rFonts w:ascii="Calibri" w:hAnsi="Calibri"/>
        </w:rPr>
        <w:t xml:space="preserve">1.2 </w:t>
      </w:r>
      <w:r w:rsidRPr="00584BD4">
        <w:rPr>
          <w:rFonts w:ascii="Calibri" w:hAnsi="Calibri"/>
        </w:rPr>
        <w:tab/>
        <w:t>Μονάδες μέτρησης επιφανειών</w:t>
      </w:r>
    </w:p>
    <w:p w:rsidR="00497CF3" w:rsidRPr="00584BD4" w:rsidRDefault="00497CF3" w:rsidP="006C68A5">
      <w:pPr>
        <w:ind w:right="-115"/>
        <w:jc w:val="both"/>
        <w:rPr>
          <w:rFonts w:ascii="Calibri" w:hAnsi="Calibri"/>
        </w:rPr>
      </w:pPr>
      <w:r w:rsidRPr="00584BD4">
        <w:rPr>
          <w:rFonts w:ascii="Calibri" w:hAnsi="Calibri"/>
        </w:rPr>
        <w:t xml:space="preserve">1.3 </w:t>
      </w:r>
      <w:r w:rsidRPr="00584BD4">
        <w:rPr>
          <w:rFonts w:ascii="Calibri" w:hAnsi="Calibri"/>
        </w:rPr>
        <w:tab/>
        <w:t xml:space="preserve">Εμβαδά επίπεδων σχημάτων </w:t>
      </w:r>
    </w:p>
    <w:p w:rsidR="00497CF3" w:rsidRDefault="00497CF3" w:rsidP="006C68A5">
      <w:pPr>
        <w:ind w:right="-115"/>
        <w:jc w:val="both"/>
        <w:rPr>
          <w:rFonts w:ascii="Calibri" w:hAnsi="Calibri"/>
        </w:rPr>
      </w:pPr>
      <w:r w:rsidRPr="00584BD4">
        <w:rPr>
          <w:rFonts w:ascii="Calibri" w:hAnsi="Calibri"/>
        </w:rPr>
        <w:t xml:space="preserve">1.4 </w:t>
      </w:r>
      <w:r w:rsidRPr="00584BD4">
        <w:rPr>
          <w:rFonts w:ascii="Calibri" w:hAnsi="Calibri"/>
        </w:rPr>
        <w:tab/>
        <w:t xml:space="preserve">Πυθαγόρειο θεώρημα </w:t>
      </w:r>
    </w:p>
    <w:p w:rsidR="00497CF3" w:rsidRPr="00584BD4" w:rsidRDefault="00497CF3" w:rsidP="006C68A5">
      <w:pPr>
        <w:ind w:right="-115"/>
        <w:jc w:val="both"/>
        <w:rPr>
          <w:rFonts w:ascii="Calibri" w:hAnsi="Calibri"/>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2</w:t>
      </w:r>
      <w:r w:rsidRPr="00584BD4">
        <w:rPr>
          <w:rFonts w:ascii="Calibri" w:hAnsi="Calibri"/>
          <w:b/>
          <w:bCs/>
          <w:vertAlign w:val="superscript"/>
        </w:rPr>
        <w:t>ο</w:t>
      </w:r>
      <w:r w:rsidRPr="00584BD4">
        <w:rPr>
          <w:rFonts w:ascii="Calibri" w:hAnsi="Calibri"/>
          <w:b/>
          <w:bCs/>
        </w:rPr>
        <w:t xml:space="preserve">: ΤΡΙΓΩΝΟΜΕΤΡΙΑ </w:t>
      </w:r>
      <w:r w:rsidRPr="00584BD4">
        <w:rPr>
          <w:rFonts w:ascii="Calibri" w:hAnsi="Calibri"/>
          <w:b/>
        </w:rPr>
        <w:t>–</w:t>
      </w:r>
      <w:r w:rsidRPr="00584BD4">
        <w:rPr>
          <w:rFonts w:ascii="Calibri" w:hAnsi="Calibri"/>
          <w:b/>
          <w:bCs/>
        </w:rPr>
        <w:t xml:space="preserve"> ΔΙΑΝΥΣΜΑΤΑ</w:t>
      </w:r>
    </w:p>
    <w:p w:rsidR="00497CF3" w:rsidRPr="00584BD4"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2.1 </w:t>
      </w:r>
      <w:r w:rsidRPr="00584BD4">
        <w:rPr>
          <w:rFonts w:ascii="Calibri" w:hAnsi="Calibri"/>
          <w:sz w:val="22"/>
          <w:szCs w:val="22"/>
          <w:lang w:val="el-GR"/>
        </w:rPr>
        <w:tab/>
        <w:t xml:space="preserve">Εφαπτομένη οξείας γωνίας </w:t>
      </w:r>
    </w:p>
    <w:p w:rsidR="00497CF3" w:rsidRPr="00246861"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2.2 </w:t>
      </w:r>
      <w:r w:rsidRPr="00584BD4">
        <w:rPr>
          <w:rFonts w:ascii="Calibri" w:hAnsi="Calibri"/>
          <w:sz w:val="22"/>
          <w:szCs w:val="22"/>
          <w:lang w:val="el-GR"/>
        </w:rPr>
        <w:tab/>
        <w:t xml:space="preserve">Ημίτονο και συνημίτονο οξείας γωνίας </w:t>
      </w:r>
      <w:r w:rsidRPr="00246861">
        <w:rPr>
          <w:rFonts w:ascii="Calibri" w:hAnsi="Calibri"/>
          <w:sz w:val="22"/>
          <w:szCs w:val="22"/>
          <w:lang w:val="el-GR"/>
        </w:rPr>
        <w:t xml:space="preserve">(χωρίς την παρατήρηση β της σελίδας 143). </w:t>
      </w:r>
    </w:p>
    <w:p w:rsidR="00497CF3" w:rsidRPr="00584BD4"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2.4 </w:t>
      </w:r>
      <w:r w:rsidRPr="00584BD4">
        <w:rPr>
          <w:rFonts w:ascii="Calibri" w:hAnsi="Calibri"/>
          <w:sz w:val="22"/>
          <w:szCs w:val="22"/>
          <w:lang w:val="el-GR"/>
        </w:rPr>
        <w:tab/>
        <w:t xml:space="preserve">Οι τριγωνομετρικοί αριθμοί των γωνιών </w:t>
      </w:r>
      <w:r w:rsidRPr="00584BD4">
        <w:rPr>
          <w:rFonts w:ascii="Calibri" w:hAnsi="Calibri"/>
          <w:position w:val="-6"/>
          <w:sz w:val="22"/>
          <w:szCs w:val="22"/>
          <w:lang w:val="el-GR"/>
        </w:rPr>
        <w:object w:dxaOrig="360" w:dyaOrig="320">
          <v:shape id="_x0000_i1064" type="#_x0000_t75" style="width:18.15pt;height:16.3pt" o:ole="">
            <v:imagedata r:id="rId85" o:title=""/>
          </v:shape>
          <o:OLEObject Type="Embed" ProgID="Equation.DSMT4" ShapeID="_x0000_i1064" DrawAspect="Content" ObjectID="_1506089120" r:id="rId86"/>
        </w:object>
      </w:r>
      <w:r w:rsidRPr="00584BD4">
        <w:rPr>
          <w:rFonts w:ascii="Calibri" w:hAnsi="Calibri"/>
          <w:sz w:val="22"/>
          <w:szCs w:val="22"/>
          <w:lang w:val="el-GR"/>
        </w:rPr>
        <w:t xml:space="preserve">, </w:t>
      </w:r>
      <w:r w:rsidRPr="00584BD4">
        <w:rPr>
          <w:rFonts w:ascii="Calibri" w:hAnsi="Calibri"/>
          <w:position w:val="-6"/>
          <w:sz w:val="22"/>
          <w:szCs w:val="22"/>
          <w:lang w:val="el-GR"/>
        </w:rPr>
        <w:object w:dxaOrig="380" w:dyaOrig="320">
          <v:shape id="_x0000_i1065" type="#_x0000_t75" style="width:18.8pt;height:16.3pt" o:ole="">
            <v:imagedata r:id="rId87" o:title=""/>
          </v:shape>
          <o:OLEObject Type="Embed" ProgID="Equation.DSMT4" ShapeID="_x0000_i1065" DrawAspect="Content" ObjectID="_1506089121" r:id="rId88"/>
        </w:object>
      </w:r>
      <w:r w:rsidRPr="00584BD4">
        <w:rPr>
          <w:rFonts w:ascii="Calibri" w:hAnsi="Calibri"/>
          <w:sz w:val="22"/>
          <w:szCs w:val="22"/>
          <w:lang w:val="el-GR"/>
        </w:rPr>
        <w:t xml:space="preserve">και </w:t>
      </w:r>
      <w:r w:rsidRPr="00584BD4">
        <w:rPr>
          <w:rFonts w:ascii="Calibri" w:hAnsi="Calibri"/>
          <w:position w:val="-6"/>
          <w:sz w:val="22"/>
          <w:szCs w:val="22"/>
          <w:lang w:val="el-GR"/>
        </w:rPr>
        <w:object w:dxaOrig="380" w:dyaOrig="320">
          <v:shape id="_x0000_i1066" type="#_x0000_t75" style="width:18.8pt;height:16.3pt" o:ole="">
            <v:imagedata r:id="rId89" o:title=""/>
          </v:shape>
          <o:OLEObject Type="Embed" ProgID="Equation.DSMT4" ShapeID="_x0000_i1066" DrawAspect="Content" ObjectID="_1506089122" r:id="rId90"/>
        </w:object>
      </w:r>
    </w:p>
    <w:p w:rsidR="00497CF3" w:rsidRPr="00584BD4" w:rsidRDefault="00497CF3" w:rsidP="006C68A5">
      <w:pPr>
        <w:ind w:left="567" w:right="-115" w:hanging="567"/>
        <w:rPr>
          <w:rFonts w:ascii="Calibri" w:hAnsi="Calibri"/>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3</w:t>
      </w:r>
      <w:r w:rsidRPr="00584BD4">
        <w:rPr>
          <w:rFonts w:ascii="Calibri" w:hAnsi="Calibri"/>
          <w:b/>
          <w:bCs/>
          <w:vertAlign w:val="superscript"/>
        </w:rPr>
        <w:t>ο</w:t>
      </w:r>
      <w:r w:rsidRPr="00584BD4">
        <w:rPr>
          <w:rFonts w:ascii="Calibri" w:hAnsi="Calibri"/>
          <w:b/>
          <w:bCs/>
        </w:rPr>
        <w:t>: ΜΕΤΡΗΣΗ ΚΥΚΛΟΥ</w:t>
      </w:r>
    </w:p>
    <w:p w:rsidR="00497CF3" w:rsidRPr="00584BD4" w:rsidRDefault="00497CF3" w:rsidP="006C68A5">
      <w:pPr>
        <w:ind w:left="737" w:right="-115" w:hanging="737"/>
        <w:jc w:val="both"/>
        <w:rPr>
          <w:rFonts w:ascii="Calibri" w:hAnsi="Calibri"/>
        </w:rPr>
      </w:pPr>
      <w:r w:rsidRPr="00584BD4">
        <w:rPr>
          <w:rFonts w:ascii="Calibri" w:hAnsi="Calibri"/>
        </w:rPr>
        <w:t xml:space="preserve">3.1 </w:t>
      </w:r>
      <w:r w:rsidRPr="00584BD4">
        <w:rPr>
          <w:rFonts w:ascii="Calibri" w:hAnsi="Calibri"/>
        </w:rPr>
        <w:tab/>
        <w:t xml:space="preserve">Εγγεγραμμένες γωνίες </w:t>
      </w:r>
    </w:p>
    <w:p w:rsidR="00497CF3" w:rsidRPr="00584BD4" w:rsidRDefault="00497CF3" w:rsidP="006C68A5">
      <w:pPr>
        <w:ind w:left="737" w:right="-115" w:hanging="737"/>
        <w:jc w:val="both"/>
        <w:rPr>
          <w:rFonts w:ascii="Calibri" w:hAnsi="Calibri"/>
        </w:rPr>
      </w:pPr>
      <w:r w:rsidRPr="00584BD4">
        <w:rPr>
          <w:rFonts w:ascii="Calibri" w:hAnsi="Calibri"/>
        </w:rPr>
        <w:t xml:space="preserve">3.2 </w:t>
      </w:r>
      <w:r w:rsidRPr="00584BD4">
        <w:rPr>
          <w:rFonts w:ascii="Calibri" w:hAnsi="Calibri"/>
        </w:rPr>
        <w:tab/>
        <w:t xml:space="preserve">Κανονικά πολύγωνα </w:t>
      </w:r>
    </w:p>
    <w:p w:rsidR="00497CF3" w:rsidRPr="00584BD4" w:rsidRDefault="00497CF3" w:rsidP="006C68A5">
      <w:pPr>
        <w:ind w:left="737" w:right="-115" w:hanging="737"/>
        <w:jc w:val="both"/>
        <w:rPr>
          <w:rFonts w:ascii="Calibri" w:hAnsi="Calibri"/>
        </w:rPr>
      </w:pPr>
      <w:r w:rsidRPr="00584BD4">
        <w:rPr>
          <w:rFonts w:ascii="Calibri" w:hAnsi="Calibri"/>
        </w:rPr>
        <w:t xml:space="preserve">3.3 </w:t>
      </w:r>
      <w:r w:rsidRPr="00584BD4">
        <w:rPr>
          <w:rFonts w:ascii="Calibri" w:hAnsi="Calibri"/>
        </w:rPr>
        <w:tab/>
        <w:t xml:space="preserve">Μήκος κύκλου </w:t>
      </w:r>
    </w:p>
    <w:p w:rsidR="00497CF3" w:rsidRDefault="00497CF3" w:rsidP="006C68A5">
      <w:pPr>
        <w:ind w:left="737" w:right="-115" w:hanging="737"/>
        <w:jc w:val="both"/>
        <w:rPr>
          <w:rFonts w:ascii="Calibri" w:hAnsi="Calibri"/>
        </w:rPr>
      </w:pPr>
      <w:r w:rsidRPr="00584BD4">
        <w:rPr>
          <w:rFonts w:ascii="Calibri" w:hAnsi="Calibri"/>
        </w:rPr>
        <w:t xml:space="preserve">3.5 </w:t>
      </w:r>
      <w:r w:rsidRPr="00584BD4">
        <w:rPr>
          <w:rFonts w:ascii="Calibri" w:hAnsi="Calibri"/>
        </w:rPr>
        <w:tab/>
        <w:t>Εμβαδόν κυκλικού δίσκου</w:t>
      </w:r>
    </w:p>
    <w:p w:rsidR="00497CF3" w:rsidRPr="00584BD4" w:rsidRDefault="00497CF3" w:rsidP="006C68A5">
      <w:pPr>
        <w:ind w:left="737" w:right="-115" w:hanging="737"/>
        <w:jc w:val="both"/>
        <w:rPr>
          <w:rFonts w:ascii="Calibri" w:hAnsi="Calibri"/>
        </w:rPr>
      </w:pPr>
    </w:p>
    <w:p w:rsidR="00497CF3" w:rsidRPr="00584BD4" w:rsidRDefault="00497CF3" w:rsidP="006C68A5">
      <w:pPr>
        <w:ind w:left="567" w:right="-115" w:hanging="567"/>
        <w:jc w:val="both"/>
        <w:rPr>
          <w:rFonts w:ascii="Calibri" w:hAnsi="Calibri"/>
          <w:b/>
        </w:rPr>
      </w:pPr>
      <w:r w:rsidRPr="00584BD4">
        <w:rPr>
          <w:rFonts w:ascii="Calibri" w:hAnsi="Calibri"/>
          <w:b/>
          <w:bCs/>
        </w:rPr>
        <w:t>Κεφ. 4</w:t>
      </w:r>
      <w:r w:rsidRPr="00584BD4">
        <w:rPr>
          <w:rFonts w:ascii="Calibri" w:hAnsi="Calibri"/>
          <w:b/>
          <w:bCs/>
          <w:vertAlign w:val="superscript"/>
        </w:rPr>
        <w:t>ο</w:t>
      </w:r>
      <w:r w:rsidRPr="00584BD4">
        <w:rPr>
          <w:rFonts w:ascii="Calibri" w:hAnsi="Calibri"/>
          <w:b/>
          <w:bCs/>
        </w:rPr>
        <w:t xml:space="preserve">: ΓΕΩΜΕΤΡΙΚΑ ΣΤΕΡΕΑ </w:t>
      </w:r>
      <w:r w:rsidRPr="00584BD4">
        <w:rPr>
          <w:rFonts w:ascii="Calibri" w:hAnsi="Calibri"/>
          <w:b/>
        </w:rPr>
        <w:t>–</w:t>
      </w:r>
      <w:r w:rsidRPr="00584BD4">
        <w:rPr>
          <w:rFonts w:ascii="Calibri" w:hAnsi="Calibri"/>
          <w:b/>
          <w:bCs/>
        </w:rPr>
        <w:t xml:space="preserve"> ΜΕΤΡΗΣΗ ΣΤΕΡ</w:t>
      </w:r>
      <w:r w:rsidRPr="00584BD4">
        <w:rPr>
          <w:rFonts w:ascii="Calibri" w:hAnsi="Calibri"/>
          <w:b/>
          <w:bCs/>
        </w:rPr>
        <w:t>Ε</w:t>
      </w:r>
      <w:r w:rsidRPr="00584BD4">
        <w:rPr>
          <w:rFonts w:ascii="Calibri" w:hAnsi="Calibri"/>
          <w:b/>
          <w:bCs/>
        </w:rPr>
        <w:t>ΩΝ</w:t>
      </w:r>
    </w:p>
    <w:p w:rsidR="00497CF3" w:rsidRPr="00584BD4" w:rsidRDefault="00497CF3" w:rsidP="006C68A5">
      <w:pPr>
        <w:ind w:left="737" w:right="-115" w:hanging="737"/>
        <w:jc w:val="both"/>
        <w:rPr>
          <w:rFonts w:ascii="Calibri" w:hAnsi="Calibri"/>
          <w:bCs/>
          <w:iCs/>
        </w:rPr>
      </w:pPr>
      <w:r w:rsidRPr="00584BD4">
        <w:rPr>
          <w:rFonts w:ascii="Calibri" w:hAnsi="Calibri"/>
        </w:rPr>
        <w:t>4.1</w:t>
      </w:r>
      <w:r w:rsidRPr="00584BD4">
        <w:rPr>
          <w:rFonts w:ascii="Calibri" w:hAnsi="Calibri"/>
        </w:rPr>
        <w:tab/>
        <w:t xml:space="preserve">Ευθείες και επίπεδα στο χώρο </w:t>
      </w:r>
    </w:p>
    <w:p w:rsidR="00497CF3" w:rsidRPr="00584BD4" w:rsidRDefault="00497CF3" w:rsidP="006C68A5">
      <w:pPr>
        <w:ind w:left="737" w:right="-115" w:hanging="737"/>
        <w:jc w:val="both"/>
        <w:rPr>
          <w:rFonts w:ascii="Calibri" w:hAnsi="Calibri"/>
        </w:rPr>
      </w:pPr>
      <w:r w:rsidRPr="00584BD4">
        <w:rPr>
          <w:rFonts w:ascii="Calibri" w:hAnsi="Calibri"/>
        </w:rPr>
        <w:t>4.2</w:t>
      </w:r>
      <w:r w:rsidRPr="00584BD4">
        <w:rPr>
          <w:rFonts w:ascii="Calibri" w:hAnsi="Calibri"/>
        </w:rPr>
        <w:tab/>
        <w:t>Στοιχεία και εμβαδόν πρίσματος και κυλίνδρου</w:t>
      </w:r>
    </w:p>
    <w:p w:rsidR="00497CF3" w:rsidRPr="00584BD4" w:rsidRDefault="00497CF3" w:rsidP="006C68A5">
      <w:pPr>
        <w:ind w:left="737" w:right="-115" w:hanging="737"/>
        <w:jc w:val="both"/>
        <w:rPr>
          <w:rFonts w:ascii="Calibri" w:hAnsi="Calibri"/>
        </w:rPr>
      </w:pPr>
      <w:r w:rsidRPr="00584BD4">
        <w:rPr>
          <w:rFonts w:ascii="Calibri" w:hAnsi="Calibri"/>
        </w:rPr>
        <w:t xml:space="preserve">4.3 </w:t>
      </w:r>
      <w:r w:rsidRPr="00584BD4">
        <w:rPr>
          <w:rFonts w:ascii="Calibri" w:hAnsi="Calibri"/>
        </w:rPr>
        <w:tab/>
        <w:t>Όγκος πρίσματος και κυλίνδρου</w:t>
      </w:r>
    </w:p>
    <w:p w:rsidR="00497CF3" w:rsidRPr="00584BD4" w:rsidRDefault="00497CF3" w:rsidP="006C68A5">
      <w:pPr>
        <w:ind w:left="737" w:right="-115" w:hanging="737"/>
        <w:jc w:val="both"/>
        <w:rPr>
          <w:rFonts w:ascii="Calibri" w:hAnsi="Calibri"/>
        </w:rPr>
      </w:pPr>
      <w:r w:rsidRPr="00584BD4">
        <w:rPr>
          <w:rFonts w:ascii="Calibri" w:hAnsi="Calibri"/>
        </w:rPr>
        <w:t xml:space="preserve">4.4 </w:t>
      </w:r>
      <w:r w:rsidRPr="00584BD4">
        <w:rPr>
          <w:rFonts w:ascii="Calibri" w:hAnsi="Calibri"/>
        </w:rPr>
        <w:tab/>
        <w:t>Η πυραμίδα και τα στοιχεία της</w:t>
      </w:r>
    </w:p>
    <w:p w:rsidR="00497CF3" w:rsidRPr="00584BD4" w:rsidRDefault="00497CF3" w:rsidP="006C68A5">
      <w:pPr>
        <w:ind w:left="737" w:right="-115" w:hanging="737"/>
        <w:jc w:val="both"/>
        <w:rPr>
          <w:rFonts w:ascii="Calibri" w:hAnsi="Calibri" w:cs="Arial"/>
        </w:rPr>
      </w:pPr>
      <w:r w:rsidRPr="00584BD4">
        <w:rPr>
          <w:rFonts w:ascii="Calibri" w:hAnsi="Calibri"/>
        </w:rPr>
        <w:t xml:space="preserve">4.6 </w:t>
      </w:r>
      <w:r w:rsidRPr="00584BD4">
        <w:rPr>
          <w:rFonts w:ascii="Calibri" w:hAnsi="Calibri"/>
        </w:rPr>
        <w:tab/>
        <w:t>Η σφαίρα και τα στοιχεία της</w:t>
      </w:r>
    </w:p>
    <w:p w:rsidR="00497CF3" w:rsidRDefault="00497CF3" w:rsidP="006C68A5">
      <w:pPr>
        <w:ind w:right="-115"/>
        <w:jc w:val="center"/>
        <w:rPr>
          <w:rFonts w:ascii="Calibri" w:hAnsi="Calibri" w:cs="Arial"/>
          <w:b/>
        </w:rPr>
      </w:pPr>
    </w:p>
    <w:p w:rsidR="00497CF3" w:rsidRDefault="00497CF3" w:rsidP="006C68A5">
      <w:pPr>
        <w:ind w:right="-115"/>
        <w:jc w:val="center"/>
        <w:rPr>
          <w:rFonts w:ascii="Calibri" w:hAnsi="Calibri" w:cs="Arial"/>
          <w:b/>
        </w:rPr>
      </w:pPr>
      <w:r w:rsidRPr="00584BD4">
        <w:rPr>
          <w:rFonts w:ascii="Calibri" w:hAnsi="Calibri" w:cs="Arial"/>
          <w:b/>
        </w:rPr>
        <w:t>ΙΙ. Διαχείριση Διδακτέας ύλης</w:t>
      </w:r>
    </w:p>
    <w:p w:rsidR="00497CF3" w:rsidRPr="00584BD4" w:rsidRDefault="00497CF3" w:rsidP="006C68A5">
      <w:pPr>
        <w:ind w:right="-115"/>
        <w:jc w:val="both"/>
        <w:rPr>
          <w:rFonts w:ascii="Calibri" w:hAnsi="Calibri" w:cs="Arial"/>
          <w:b/>
          <w:bCs/>
        </w:rPr>
      </w:pPr>
      <w:r w:rsidRPr="00584BD4">
        <w:rPr>
          <w:rFonts w:ascii="Calibri" w:hAnsi="Calibri" w:cs="Arial"/>
          <w:b/>
          <w:bCs/>
        </w:rPr>
        <w:t xml:space="preserve">ΜΕΡΟΣ Α΄ </w:t>
      </w:r>
    </w:p>
    <w:p w:rsidR="00497CF3" w:rsidRPr="00584BD4" w:rsidRDefault="00497CF3" w:rsidP="006C68A5">
      <w:pPr>
        <w:ind w:right="-115"/>
        <w:jc w:val="both"/>
        <w:rPr>
          <w:rFonts w:ascii="Calibri" w:hAnsi="Calibri" w:cs="Arial"/>
          <w:b/>
        </w:rPr>
      </w:pPr>
      <w:r w:rsidRPr="00584BD4">
        <w:rPr>
          <w:rFonts w:ascii="Calibri" w:hAnsi="Calibri" w:cs="Arial"/>
          <w:b/>
        </w:rPr>
        <w:t>Κεφάλαιο 7</w:t>
      </w:r>
      <w:r w:rsidRPr="00584BD4">
        <w:rPr>
          <w:rFonts w:ascii="Calibri" w:hAnsi="Calibri" w:cs="Arial"/>
          <w:b/>
          <w:vertAlign w:val="superscript"/>
        </w:rPr>
        <w:t>ο</w:t>
      </w:r>
      <w:r w:rsidRPr="00584BD4">
        <w:rPr>
          <w:rFonts w:ascii="Calibri" w:hAnsi="Calibri" w:cs="Arial"/>
          <w:b/>
        </w:rPr>
        <w:t xml:space="preserve"> Α΄ ΜΕΡΟΥΣ Μαθηματικών Α΄ Γυμνασίου (Να διατεθούν 9 ώρες)</w:t>
      </w:r>
    </w:p>
    <w:p w:rsidR="00497CF3" w:rsidRPr="00584BD4" w:rsidRDefault="00497CF3" w:rsidP="006C68A5">
      <w:pPr>
        <w:ind w:right="-115"/>
        <w:jc w:val="both"/>
        <w:rPr>
          <w:rFonts w:ascii="Calibri" w:hAnsi="Calibri" w:cs="Arial"/>
        </w:rPr>
      </w:pPr>
      <w:r w:rsidRPr="00584BD4">
        <w:rPr>
          <w:rFonts w:ascii="Calibri" w:hAnsi="Calibri" w:cs="Arial"/>
        </w:rPr>
        <w:t xml:space="preserve">Επανάληψη βασικών εννοιών (αρνητικοί αριθμοί, απόλυτη τιμή, αντίθετος αριθμού) και διαδικασιών (πράξεις) από τις προηγούμενες παραγράφους (3 </w:t>
      </w:r>
      <w:r w:rsidRPr="00584BD4">
        <w:rPr>
          <w:rFonts w:ascii="Calibri" w:hAnsi="Calibri" w:cs="Arial"/>
        </w:rPr>
        <w:t>ώ</w:t>
      </w:r>
      <w:r w:rsidRPr="00584BD4">
        <w:rPr>
          <w:rFonts w:ascii="Calibri" w:hAnsi="Calibri" w:cs="Arial"/>
        </w:rPr>
        <w:t>ρες)</w:t>
      </w:r>
    </w:p>
    <w:p w:rsidR="00497CF3" w:rsidRPr="00584BD4" w:rsidRDefault="00497CF3" w:rsidP="006C68A5">
      <w:pPr>
        <w:ind w:right="-115"/>
        <w:jc w:val="both"/>
        <w:rPr>
          <w:rFonts w:ascii="Calibri" w:hAnsi="Calibri" w:cs="Arial"/>
        </w:rPr>
      </w:pPr>
      <w:r w:rsidRPr="00584BD4">
        <w:rPr>
          <w:rFonts w:ascii="Calibri" w:hAnsi="Calibri" w:cs="Arial"/>
        </w:rPr>
        <w:t>§7.8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§7.9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§7.10</w:t>
      </w:r>
      <w:r w:rsidRPr="00584BD4">
        <w:rPr>
          <w:rFonts w:ascii="Calibri" w:hAnsi="Calibri" w:cs="Arial"/>
        </w:rPr>
        <w:tab/>
        <w:t>(Να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Εδώ θα διδαχθεί για πρώτη φορά στο Γυμνάσιο και η τυποποιημένη μορφή μεγάλων αριθμών.</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12 ώρες) </w:t>
      </w:r>
    </w:p>
    <w:p w:rsidR="00497CF3" w:rsidRPr="00584BD4" w:rsidRDefault="00497CF3" w:rsidP="006C68A5">
      <w:pPr>
        <w:ind w:right="-115"/>
        <w:jc w:val="both"/>
        <w:rPr>
          <w:rFonts w:ascii="Calibri" w:hAnsi="Calibri" w:cs="Arial"/>
          <w:b/>
        </w:rPr>
      </w:pPr>
      <w:r w:rsidRPr="00584BD4">
        <w:rPr>
          <w:rFonts w:ascii="Calibri" w:hAnsi="Calibri" w:cs="Arial"/>
          <w:b/>
        </w:rPr>
        <w:t>§1.1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τόσο σε ασκήσεις αλγεβρικής έκφρασης ποσοτήτων που είναι λεκτικά δι</w:t>
      </w:r>
      <w:r w:rsidRPr="00584BD4">
        <w:rPr>
          <w:rFonts w:ascii="Calibri" w:hAnsi="Calibri" w:cs="Arial"/>
        </w:rPr>
        <w:t>α</w:t>
      </w:r>
      <w:r w:rsidRPr="00584BD4">
        <w:rPr>
          <w:rFonts w:ascii="Calibri" w:hAnsi="Calibri" w:cs="Arial"/>
        </w:rPr>
        <w:t>τυπωμένες και αντιστρόφως, όσο και στις αναγωγές ομοίων όρων – απλοποιήσεις αλγεβρικών παραστάσεων με χρήση της επιμερ</w:t>
      </w:r>
      <w:r w:rsidRPr="00584BD4">
        <w:rPr>
          <w:rFonts w:ascii="Calibri" w:hAnsi="Calibri" w:cs="Arial"/>
        </w:rPr>
        <w:t>ι</w:t>
      </w:r>
      <w:r w:rsidRPr="00584BD4">
        <w:rPr>
          <w:rFonts w:ascii="Calibri" w:hAnsi="Calibri" w:cs="Arial"/>
        </w:rPr>
        <w:t>στικής ιδιότητας.</w:t>
      </w:r>
    </w:p>
    <w:p w:rsidR="00497CF3" w:rsidRPr="00584BD4" w:rsidRDefault="00497CF3" w:rsidP="006C68A5">
      <w:pPr>
        <w:ind w:right="-115"/>
        <w:jc w:val="both"/>
        <w:rPr>
          <w:rFonts w:ascii="Calibri" w:hAnsi="Calibri" w:cs="Arial"/>
          <w:b/>
        </w:rPr>
      </w:pPr>
      <w:r w:rsidRPr="00584BD4">
        <w:rPr>
          <w:rFonts w:ascii="Calibri" w:hAnsi="Calibri" w:cs="Arial"/>
          <w:b/>
        </w:rPr>
        <w:lastRenderedPageBreak/>
        <w:t>§1.2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Στις εξισώσεις ο χωρισμός γνωστών από άγνωστους να μην γίνεται από την αρχή με τον πρακτικό κανόνα «αλλάζω μέλος – αλλάζω πρόσημο», που μοιάζει μαγικός στο μαθητή και τον οδηγεί σε μηχανιστικούς και άνευ νοήματος χειρισμούς, αλλά με βάση τις ιδιότητες των πράξεων. Η ιδιότητα αυτή μπορεί να υποστηριχθεί με το μοντέλο της ζυγαριάς στην περίπτωση των θετικών αριθμών. Εξάλλου, οι σύγχρονες απόψεις για τη διδασκαλία της άλγεβρας, δίνουν έμφαση στο νόημα των αλγεβρικών εκφράσεων και στην δυνατότητα χειρισμού πολλαπλών αναπαραστάσεων, παράλλ</w:t>
      </w:r>
      <w:r w:rsidRPr="00584BD4">
        <w:rPr>
          <w:rFonts w:ascii="Calibri" w:hAnsi="Calibri" w:cs="Arial"/>
        </w:rPr>
        <w:t>η</w:t>
      </w:r>
      <w:r w:rsidRPr="00584BD4">
        <w:rPr>
          <w:rFonts w:ascii="Calibri" w:hAnsi="Calibri" w:cs="Arial"/>
        </w:rPr>
        <w:t>λα με την ανάπτυξη αλγοριθμικών δεξιοτήτων. Η διδασκαλία των εξισώσεων θα πρέπει να ξεκινάει από προβλήματα, τα οποία είναι δυσκολότερο να λυθούν με πρακτική αριθμητική και να επ</w:t>
      </w:r>
      <w:r w:rsidRPr="00584BD4">
        <w:rPr>
          <w:rFonts w:ascii="Calibri" w:hAnsi="Calibri" w:cs="Arial"/>
        </w:rPr>
        <w:t>ι</w:t>
      </w:r>
      <w:r w:rsidRPr="00584BD4">
        <w:rPr>
          <w:rFonts w:ascii="Calibri" w:hAnsi="Calibri" w:cs="Arial"/>
        </w:rPr>
        <w:t>λύονται εξισώσεις που είναι μοντέλα τέτοιων προβλημάτων. Έτσι, δεν έχει νόημα η διδασκαλία πολύπλ</w:t>
      </w:r>
      <w:r w:rsidRPr="00584BD4">
        <w:rPr>
          <w:rFonts w:ascii="Calibri" w:hAnsi="Calibri" w:cs="Arial"/>
        </w:rPr>
        <w:t>ο</w:t>
      </w:r>
      <w:r w:rsidRPr="00584BD4">
        <w:rPr>
          <w:rFonts w:ascii="Calibri" w:hAnsi="Calibri" w:cs="Arial"/>
        </w:rPr>
        <w:t>κων εξισώσεων που απαιτούν μεγάλη ευχέρεια στον αλγεβρικό λογισμό, όπως οι ασκήσεις 6, 7 και 9 (εξίσωση με παράμετρο).</w:t>
      </w:r>
    </w:p>
    <w:p w:rsidR="00497CF3" w:rsidRPr="00584BD4" w:rsidRDefault="00497CF3" w:rsidP="006C68A5">
      <w:pPr>
        <w:ind w:right="-115"/>
        <w:jc w:val="both"/>
        <w:rPr>
          <w:rFonts w:ascii="Calibri" w:hAnsi="Calibri" w:cs="Arial"/>
          <w:b/>
        </w:rPr>
      </w:pPr>
      <w:r w:rsidRPr="00584BD4">
        <w:rPr>
          <w:rFonts w:ascii="Calibri" w:hAnsi="Calibri" w:cs="Arial"/>
          <w:b/>
        </w:rPr>
        <w:t>§1.4 (Να διατεθούν 4 ώρες)</w:t>
      </w:r>
    </w:p>
    <w:p w:rsidR="00497CF3" w:rsidRPr="00584BD4" w:rsidRDefault="00497CF3" w:rsidP="006C68A5">
      <w:pPr>
        <w:ind w:right="-115"/>
        <w:jc w:val="both"/>
        <w:rPr>
          <w:rFonts w:ascii="Calibri" w:hAnsi="Calibri" w:cs="Arial"/>
          <w:b/>
        </w:rPr>
      </w:pPr>
      <w:r w:rsidRPr="00584BD4">
        <w:rPr>
          <w:rFonts w:ascii="Calibri" w:hAnsi="Calibri" w:cs="Arial"/>
          <w:b/>
        </w:rPr>
        <w:t>§1.5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Ισχύουν αντίστοιχες παρατηρήσεις με εκείνες που έγιναν στις εξισώσεις, αλλά στην περίπτωση αυτή χρειάζεται να δοθεί έμφαση στο ότι η λύση ανίσωσης, συνήθως, δεν είναι μια τιμή αλλά ένα σ</w:t>
      </w:r>
      <w:r w:rsidRPr="00584BD4">
        <w:rPr>
          <w:rFonts w:ascii="Calibri" w:hAnsi="Calibri" w:cs="Arial"/>
        </w:rPr>
        <w:t>ύ</w:t>
      </w:r>
      <w:r w:rsidRPr="00584BD4">
        <w:rPr>
          <w:rFonts w:ascii="Calibri" w:hAnsi="Calibri" w:cs="Arial"/>
        </w:rPr>
        <w:t>νολο από τιμές. Επιπλέον, προτείνεται να μη συζητηθεί η άσκηση 7 (ανίσωση με παράμετρο) και να γίνει επιλογή (από τον διδάσκοντα) των ασκήσεων με ανισώσεις και συναλήθευση ανισώσ</w:t>
      </w:r>
      <w:r w:rsidRPr="00584BD4">
        <w:rPr>
          <w:rFonts w:ascii="Calibri" w:hAnsi="Calibri" w:cs="Arial"/>
        </w:rPr>
        <w:t>ε</w:t>
      </w:r>
      <w:r w:rsidRPr="00584BD4">
        <w:rPr>
          <w:rFonts w:ascii="Calibri" w:hAnsi="Calibri" w:cs="Arial"/>
        </w:rPr>
        <w:t>ων.</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8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του κεφαλαίου είναι νέο για τους μαθητές και υπάρχουν πολλές πτυχές που είναι πηγή δυσκολιών (δεκαδική αναπαράσταση αρρήτων, έ</w:t>
      </w:r>
      <w:r w:rsidRPr="00584BD4">
        <w:rPr>
          <w:rFonts w:ascii="Calibri" w:hAnsi="Calibri" w:cs="Arial"/>
        </w:rPr>
        <w:t>ν</w:t>
      </w:r>
      <w:r w:rsidRPr="00584BD4">
        <w:rPr>
          <w:rFonts w:ascii="Calibri" w:hAnsi="Calibri" w:cs="Arial"/>
        </w:rPr>
        <w:t>νοια πραγματικών αριθμών, κ.ο.κ.).</w:t>
      </w:r>
    </w:p>
    <w:p w:rsidR="00497CF3" w:rsidRPr="00584BD4" w:rsidRDefault="00497CF3" w:rsidP="006C68A5">
      <w:pPr>
        <w:ind w:right="-115"/>
        <w:jc w:val="both"/>
        <w:rPr>
          <w:rFonts w:ascii="Calibri" w:hAnsi="Calibri" w:cs="Arial"/>
          <w:b/>
        </w:rPr>
      </w:pPr>
      <w:r w:rsidRPr="00584BD4">
        <w:rPr>
          <w:rFonts w:ascii="Calibri" w:hAnsi="Calibri" w:cs="Arial"/>
          <w:b/>
        </w:rPr>
        <w:t>§2.1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παράγραφος αυτή θα πρέπει να διδαχθεί αμέσως μετά τη διδασκαλία της §1.4 (Πυθαγόρειο Θεώρημα) της Γεωμ</w:t>
      </w:r>
      <w:r w:rsidRPr="00584BD4">
        <w:rPr>
          <w:rFonts w:ascii="Calibri" w:hAnsi="Calibri" w:cs="Arial"/>
        </w:rPr>
        <w:t>ε</w:t>
      </w:r>
      <w:r w:rsidRPr="00584BD4">
        <w:rPr>
          <w:rFonts w:ascii="Calibri" w:hAnsi="Calibri" w:cs="Arial"/>
        </w:rPr>
        <w:t>τρίας.</w:t>
      </w:r>
    </w:p>
    <w:p w:rsidR="00497CF3" w:rsidRPr="00584BD4" w:rsidRDefault="00497CF3" w:rsidP="006C68A5">
      <w:pPr>
        <w:ind w:right="-115"/>
        <w:jc w:val="both"/>
        <w:rPr>
          <w:rFonts w:ascii="Calibri" w:hAnsi="Calibri" w:cs="Arial"/>
          <w:b/>
        </w:rPr>
      </w:pPr>
      <w:r w:rsidRPr="00584BD4">
        <w:rPr>
          <w:rFonts w:ascii="Calibri" w:hAnsi="Calibri" w:cs="Arial"/>
          <w:b/>
        </w:rPr>
        <w:t>§2.2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συζητηθούν στην τάξη θέματα σχετικά με βασικές ιδιότητες συνέχειας των πραγμ</w:t>
      </w:r>
      <w:r w:rsidRPr="00584BD4">
        <w:rPr>
          <w:rFonts w:ascii="Calibri" w:hAnsi="Calibri" w:cs="Arial"/>
        </w:rPr>
        <w:t>α</w:t>
      </w:r>
      <w:r w:rsidRPr="00584BD4">
        <w:rPr>
          <w:rFonts w:ascii="Calibri" w:hAnsi="Calibri" w:cs="Arial"/>
        </w:rPr>
        <w:t xml:space="preserve">τικών και της ευθείας, με απλά ερωτήματα όπως: Ποιος είναι ο μικρότερος θετικός </w:t>
      </w:r>
    </w:p>
    <w:p w:rsidR="00497CF3" w:rsidRPr="00584BD4" w:rsidRDefault="00497CF3" w:rsidP="006C68A5">
      <w:pPr>
        <w:ind w:right="-115"/>
        <w:jc w:val="both"/>
        <w:rPr>
          <w:rFonts w:ascii="Calibri" w:hAnsi="Calibri" w:cs="Arial"/>
        </w:rPr>
      </w:pPr>
      <w:r w:rsidRPr="00584BD4">
        <w:rPr>
          <w:rFonts w:ascii="Calibri" w:hAnsi="Calibri" w:cs="Arial"/>
        </w:rPr>
        <w:t>πραγματικός; Ποιος είναι ο “επόμενος” πραγματικός του 1; Μπορούμε πάντα να βρίσκουμε έναν ρητό/άρρητο ανάμεσα σε δύο ά</w:t>
      </w:r>
      <w:r w:rsidRPr="00584BD4">
        <w:rPr>
          <w:rFonts w:ascii="Calibri" w:hAnsi="Calibri" w:cs="Arial"/>
        </w:rPr>
        <w:t>λ</w:t>
      </w:r>
      <w:r w:rsidRPr="00584BD4">
        <w:rPr>
          <w:rFonts w:ascii="Calibri" w:hAnsi="Calibri" w:cs="Arial"/>
        </w:rPr>
        <w:t xml:space="preserve">λους; </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2 ώρες)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13 ώρες) </w:t>
      </w:r>
    </w:p>
    <w:p w:rsidR="00497CF3" w:rsidRPr="00584BD4" w:rsidRDefault="00497CF3" w:rsidP="006C68A5">
      <w:pPr>
        <w:ind w:right="-115"/>
        <w:jc w:val="both"/>
        <w:rPr>
          <w:rFonts w:ascii="Calibri" w:hAnsi="Calibri" w:cs="Arial"/>
        </w:rPr>
      </w:pPr>
      <w:r w:rsidRPr="00584BD4">
        <w:rPr>
          <w:rFonts w:ascii="Calibri" w:hAnsi="Calibri" w:cs="Arial"/>
        </w:rPr>
        <w:t>Παρά το ότι οι μαθητές έχουν διδαχθεί τα ανάλογα και τα αντιστρόφως ανάλογα ποσά, η έννοια της συνάρτησης, και οι πολλαπλές αναπαραστάσεις της (λεκτική διατύπωση, γραφική παράσταση, αλγεβρικός τύπος, πίνακας τιμών) δεν έχουν γίνει μέχρι τώρα αντικείμενο συστηματικής διαπραγμ</w:t>
      </w:r>
      <w:r w:rsidRPr="00584BD4">
        <w:rPr>
          <w:rFonts w:ascii="Calibri" w:hAnsi="Calibri" w:cs="Arial"/>
        </w:rPr>
        <w:t>ά</w:t>
      </w:r>
      <w:r w:rsidRPr="00584BD4">
        <w:rPr>
          <w:rFonts w:ascii="Calibri" w:hAnsi="Calibri" w:cs="Arial"/>
        </w:rPr>
        <w:t>τευσης.</w:t>
      </w:r>
    </w:p>
    <w:p w:rsidR="00497CF3" w:rsidRPr="00584BD4" w:rsidRDefault="00497CF3" w:rsidP="006C68A5">
      <w:pPr>
        <w:ind w:right="-115"/>
        <w:jc w:val="both"/>
        <w:rPr>
          <w:rFonts w:ascii="Calibri" w:hAnsi="Calibri" w:cs="Arial"/>
          <w:b/>
        </w:rPr>
      </w:pPr>
      <w:r w:rsidRPr="00584BD4">
        <w:rPr>
          <w:rFonts w:ascii="Calibri" w:hAnsi="Calibri" w:cs="Arial"/>
          <w:b/>
        </w:rPr>
        <w:t xml:space="preserve">§3.1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Η χρήση γράμματος ως μεταβλητής και όχι μόνο ως άγνωστου σε μια εξίσωση είναι κάτι που δεν έχει γίνει επαρκώς αντικείμενο συζήτησης μέχρι τώρα. Για το σκοπό αυτό είναι χρήσιμη τόσο η δ</w:t>
      </w:r>
      <w:r w:rsidRPr="00584BD4">
        <w:rPr>
          <w:rFonts w:ascii="Calibri" w:hAnsi="Calibri" w:cs="Arial"/>
        </w:rPr>
        <w:t>η</w:t>
      </w:r>
      <w:r w:rsidRPr="00584BD4">
        <w:rPr>
          <w:rFonts w:ascii="Calibri" w:hAnsi="Calibri" w:cs="Arial"/>
        </w:rPr>
        <w:t>μιουργία αλγεβρικών τύπων συναρτήσεων από λεκτικές διατυπώσεις ποσοτήτων, όσο και η συμπλήρωση τιμών σε πίνακα (με αντικατάσταση αριθμητ</w:t>
      </w:r>
      <w:r w:rsidRPr="00584BD4">
        <w:rPr>
          <w:rFonts w:ascii="Calibri" w:hAnsi="Calibri" w:cs="Arial"/>
        </w:rPr>
        <w:t>ι</w:t>
      </w:r>
      <w:r w:rsidRPr="00584BD4">
        <w:rPr>
          <w:rFonts w:ascii="Calibri" w:hAnsi="Calibri" w:cs="Arial"/>
        </w:rPr>
        <w:t>κών τιμών στον τύπο).</w:t>
      </w:r>
    </w:p>
    <w:p w:rsidR="00497CF3" w:rsidRPr="00584BD4" w:rsidRDefault="00497CF3" w:rsidP="006C68A5">
      <w:pPr>
        <w:ind w:right="-115"/>
        <w:jc w:val="both"/>
        <w:rPr>
          <w:rFonts w:ascii="Calibri" w:hAnsi="Calibri" w:cs="Arial"/>
          <w:b/>
        </w:rPr>
      </w:pPr>
      <w:r w:rsidRPr="00584BD4">
        <w:rPr>
          <w:rFonts w:ascii="Calibri" w:hAnsi="Calibri" w:cs="Arial"/>
          <w:b/>
        </w:rPr>
        <w:t>§3.2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Να δοθούν ασκήσεις και προβλήματα με γραφικές παρ</w:t>
      </w:r>
      <w:r w:rsidRPr="00584BD4">
        <w:rPr>
          <w:rFonts w:ascii="Calibri" w:hAnsi="Calibri" w:cs="Arial"/>
        </w:rPr>
        <w:t>α</w:t>
      </w:r>
      <w:r w:rsidRPr="00584BD4">
        <w:rPr>
          <w:rFonts w:ascii="Calibri" w:hAnsi="Calibri" w:cs="Arial"/>
        </w:rPr>
        <w:t xml:space="preserve">στάσεις τις οποίες θα πρέπει οι μαθητές να "διαβάσουν" για να βρουν ποιες τιμές του </w:t>
      </w:r>
      <w:r w:rsidRPr="00584BD4">
        <w:rPr>
          <w:rFonts w:ascii="Calibri" w:hAnsi="Calibri" w:cs="Arial"/>
          <w:position w:val="-10"/>
        </w:rPr>
        <w:object w:dxaOrig="220" w:dyaOrig="260">
          <v:shape id="_x0000_i1067" type="#_x0000_t75" style="width:11.25pt;height:13.15pt" o:ole="">
            <v:imagedata r:id="rId91" o:title=""/>
          </v:shape>
          <o:OLEObject Type="Embed" ProgID="Equation.DSMT4" ShapeID="_x0000_i1067" DrawAspect="Content" ObjectID="_1506089123" r:id="rId92"/>
        </w:object>
      </w:r>
      <w:r w:rsidRPr="00584BD4">
        <w:rPr>
          <w:rFonts w:ascii="Calibri" w:hAnsi="Calibri" w:cs="Arial"/>
        </w:rPr>
        <w:t xml:space="preserve"> αντιστοιχούν σε δεδομένες τιμές του </w:t>
      </w:r>
      <w:r w:rsidRPr="00584BD4">
        <w:rPr>
          <w:rFonts w:ascii="Calibri" w:hAnsi="Calibri" w:cs="Arial"/>
          <w:position w:val="-6"/>
        </w:rPr>
        <w:object w:dxaOrig="200" w:dyaOrig="220">
          <v:shape id="_x0000_i1068" type="#_x0000_t75" style="width:10pt;height:11.25pt" o:ole="">
            <v:imagedata r:id="rId93" o:title=""/>
          </v:shape>
          <o:OLEObject Type="Embed" ProgID="Equation.DSMT4" ShapeID="_x0000_i1068" DrawAspect="Content" ObjectID="_1506089124" r:id="rId94"/>
        </w:object>
      </w:r>
      <w:r w:rsidRPr="00584BD4">
        <w:rPr>
          <w:rFonts w:ascii="Calibri" w:hAnsi="Calibri" w:cs="Arial"/>
        </w:rPr>
        <w:t xml:space="preserve"> και αντιστρ</w:t>
      </w:r>
      <w:r w:rsidRPr="00584BD4">
        <w:rPr>
          <w:rFonts w:ascii="Calibri" w:hAnsi="Calibri" w:cs="Arial"/>
        </w:rPr>
        <w:t>ό</w:t>
      </w:r>
      <w:r w:rsidRPr="00584BD4">
        <w:rPr>
          <w:rFonts w:ascii="Calibri" w:hAnsi="Calibri" w:cs="Arial"/>
        </w:rPr>
        <w:t>φως. Τέτοιες είναι η ερώτηση 5, η καμπύλη θερμοκρασίας ενός τόπου (§4.5 του σχολικού βιβλίου της Α΄ Λ</w:t>
      </w:r>
      <w:r w:rsidRPr="00584BD4">
        <w:rPr>
          <w:rFonts w:ascii="Calibri" w:hAnsi="Calibri" w:cs="Arial"/>
        </w:rPr>
        <w:t>υ</w:t>
      </w:r>
      <w:r w:rsidRPr="00584BD4">
        <w:rPr>
          <w:rFonts w:ascii="Calibri" w:hAnsi="Calibri" w:cs="Arial"/>
        </w:rPr>
        <w:t>κείου) και άλλες που μπορούν να αναζητηθούν στο διαδίκτυο.</w:t>
      </w:r>
    </w:p>
    <w:p w:rsidR="00497CF3" w:rsidRPr="00584BD4" w:rsidRDefault="00497CF3" w:rsidP="006C68A5">
      <w:pPr>
        <w:ind w:right="-115"/>
        <w:jc w:val="both"/>
        <w:rPr>
          <w:rFonts w:ascii="Calibri" w:hAnsi="Calibri" w:cs="Arial"/>
        </w:rPr>
      </w:pPr>
      <w:r w:rsidRPr="00584BD4">
        <w:rPr>
          <w:rFonts w:ascii="Calibri" w:hAnsi="Calibri" w:cs="Arial"/>
        </w:rPr>
        <w:t>Να μη διδαχθούν οι εφαρμογές 2 (συμμετρικό σημείου) και 3 (τύπος απόστασης σημείων), οι ερ</w:t>
      </w:r>
      <w:r w:rsidRPr="00584BD4">
        <w:rPr>
          <w:rFonts w:ascii="Calibri" w:hAnsi="Calibri" w:cs="Arial"/>
        </w:rPr>
        <w:t>ω</w:t>
      </w:r>
      <w:r w:rsidRPr="00584BD4">
        <w:rPr>
          <w:rFonts w:ascii="Calibri" w:hAnsi="Calibri" w:cs="Arial"/>
        </w:rPr>
        <w:t xml:space="preserve">τήσεις κατανόησης 3, 4 και οι ασκήσεις 3, 5 και 6. Στις ασκήσεις 4 και 7 μπορεί να </w:t>
      </w:r>
      <w:r w:rsidRPr="00584BD4">
        <w:rPr>
          <w:rFonts w:ascii="Calibri" w:hAnsi="Calibri" w:cs="Arial"/>
        </w:rPr>
        <w:lastRenderedPageBreak/>
        <w:t xml:space="preserve">χρησιμοποιηθεί το Πυθαγόρειο Θεώρημα και όχι ο τύπος απόστασης σημείων. Αντίθετα, να δοθεί έμφαση στην </w:t>
      </w:r>
      <w:r w:rsidRPr="00584BD4">
        <w:rPr>
          <w:rFonts w:ascii="Calibri" w:hAnsi="Calibri" w:cs="Arial"/>
        </w:rPr>
        <w:t>ε</w:t>
      </w:r>
      <w:r w:rsidRPr="00584BD4">
        <w:rPr>
          <w:rFonts w:ascii="Calibri" w:hAnsi="Calibri" w:cs="Arial"/>
        </w:rPr>
        <w:t>φαρμογή 4 και στις ασκήσεις 8, 9 και 10.</w:t>
      </w:r>
    </w:p>
    <w:p w:rsidR="00497CF3" w:rsidRPr="00584BD4" w:rsidRDefault="00497CF3" w:rsidP="006C68A5">
      <w:pPr>
        <w:ind w:right="-115"/>
        <w:jc w:val="both"/>
        <w:rPr>
          <w:rFonts w:ascii="Calibri" w:hAnsi="Calibri" w:cs="Arial"/>
          <w:b/>
        </w:rPr>
      </w:pPr>
      <w:r w:rsidRPr="00584BD4">
        <w:rPr>
          <w:rFonts w:ascii="Calibri" w:hAnsi="Calibri" w:cs="Arial"/>
          <w:b/>
        </w:rPr>
        <w:t>§3.3 (Να διατεθούν 3 ώρες)</w:t>
      </w:r>
    </w:p>
    <w:p w:rsidR="00497CF3" w:rsidRPr="00584BD4" w:rsidRDefault="00497CF3" w:rsidP="006C68A5">
      <w:pPr>
        <w:tabs>
          <w:tab w:val="left" w:pos="6300"/>
        </w:tabs>
        <w:ind w:right="-115"/>
        <w:jc w:val="both"/>
        <w:rPr>
          <w:rFonts w:ascii="Calibri" w:hAnsi="Calibri" w:cs="Arial"/>
        </w:rPr>
      </w:pPr>
      <w:r w:rsidRPr="00584BD4">
        <w:rPr>
          <w:rFonts w:ascii="Calibri" w:hAnsi="Calibri" w:cs="Arial"/>
        </w:rPr>
        <w:t>Το σχόλιο 1 της §2.1 του Β΄ Μέρους (σελ. 137) να αναφερθεί στη διδασκαλία της παραγράφου α</w:t>
      </w:r>
      <w:r w:rsidRPr="00584BD4">
        <w:rPr>
          <w:rFonts w:ascii="Calibri" w:hAnsi="Calibri" w:cs="Arial"/>
        </w:rPr>
        <w:t>υ</w:t>
      </w:r>
      <w:r w:rsidRPr="00584BD4">
        <w:rPr>
          <w:rFonts w:ascii="Calibri" w:hAnsi="Calibri" w:cs="Arial"/>
        </w:rPr>
        <w:t>τής.</w:t>
      </w:r>
    </w:p>
    <w:p w:rsidR="00497CF3" w:rsidRPr="00584BD4" w:rsidRDefault="00497CF3" w:rsidP="006C68A5">
      <w:pPr>
        <w:tabs>
          <w:tab w:val="left" w:pos="6300"/>
        </w:tabs>
        <w:ind w:right="-115"/>
        <w:jc w:val="both"/>
        <w:rPr>
          <w:rFonts w:ascii="Calibri" w:hAnsi="Calibri" w:cs="Arial"/>
          <w:b/>
        </w:rPr>
      </w:pPr>
      <w:r w:rsidRPr="00584BD4">
        <w:rPr>
          <w:rFonts w:ascii="Calibri" w:hAnsi="Calibri" w:cs="Arial"/>
          <w:b/>
        </w:rPr>
        <w:t>§3.4 (Να διατεθούν 3 ώρες)</w:t>
      </w:r>
    </w:p>
    <w:p w:rsidR="00497CF3" w:rsidRPr="00584BD4" w:rsidRDefault="00497CF3" w:rsidP="006C68A5">
      <w:pPr>
        <w:tabs>
          <w:tab w:val="left" w:pos="6300"/>
        </w:tabs>
        <w:ind w:right="-115"/>
        <w:jc w:val="both"/>
        <w:rPr>
          <w:rFonts w:ascii="Calibri" w:hAnsi="Calibri" w:cs="Arial"/>
        </w:rPr>
      </w:pPr>
      <w:r w:rsidRPr="00584BD4">
        <w:rPr>
          <w:rFonts w:ascii="Calibri" w:hAnsi="Calibri" w:cs="Arial"/>
        </w:rPr>
        <w:t xml:space="preserve">Να μη διδαχθούν οι υποπαράγραφοι «η εξίσωση </w:t>
      </w:r>
      <w:r w:rsidRPr="00584BD4">
        <w:rPr>
          <w:rFonts w:ascii="Calibri" w:hAnsi="Calibri" w:cs="Arial"/>
          <w:position w:val="-10"/>
        </w:rPr>
        <w:object w:dxaOrig="1240" w:dyaOrig="320">
          <v:shape id="_x0000_i1069" type="#_x0000_t75" style="width:62pt;height:16.3pt" o:ole="">
            <v:imagedata r:id="rId95" o:title=""/>
          </v:shape>
          <o:OLEObject Type="Embed" ProgID="Equation.DSMT4" ShapeID="_x0000_i1069" DrawAspect="Content" ObjectID="_1506089125" r:id="rId96"/>
        </w:object>
      </w:r>
      <w:r w:rsidRPr="00584BD4">
        <w:rPr>
          <w:rFonts w:ascii="Calibri" w:hAnsi="Calibri" w:cs="Arial"/>
        </w:rPr>
        <w:t>» και «σημεία τ</w:t>
      </w:r>
      <w:r w:rsidRPr="00584BD4">
        <w:rPr>
          <w:rFonts w:ascii="Calibri" w:hAnsi="Calibri" w:cs="Arial"/>
        </w:rPr>
        <w:t>ο</w:t>
      </w:r>
      <w:r w:rsidRPr="00584BD4">
        <w:rPr>
          <w:rFonts w:ascii="Calibri" w:hAnsi="Calibri" w:cs="Arial"/>
        </w:rPr>
        <w:t xml:space="preserve">μής της ευθείας </w:t>
      </w:r>
      <w:r w:rsidRPr="00584BD4">
        <w:rPr>
          <w:rFonts w:ascii="Calibri" w:hAnsi="Calibri" w:cs="Arial"/>
          <w:position w:val="-10"/>
        </w:rPr>
        <w:object w:dxaOrig="1240" w:dyaOrig="320">
          <v:shape id="_x0000_i1070" type="#_x0000_t75" style="width:62pt;height:16.3pt" o:ole="">
            <v:imagedata r:id="rId97" o:title=""/>
          </v:shape>
          <o:OLEObject Type="Embed" ProgID="Equation.DSMT4" ShapeID="_x0000_i1070" DrawAspect="Content" ObjectID="_1506089126" r:id="rId98"/>
        </w:object>
      </w:r>
      <w:r w:rsidRPr="00584BD4">
        <w:rPr>
          <w:rFonts w:ascii="Calibri" w:hAnsi="Calibri" w:cs="Arial"/>
        </w:rPr>
        <w:t xml:space="preserve"> με τους άξονες» και οι αντίστοιχες ερωτήσεις κατανόησης και ασκήσεις. Να δοθεί έ</w:t>
      </w:r>
      <w:r w:rsidRPr="00584BD4">
        <w:rPr>
          <w:rFonts w:ascii="Calibri" w:hAnsi="Calibri" w:cs="Arial"/>
        </w:rPr>
        <w:t>μ</w:t>
      </w:r>
      <w:r w:rsidRPr="00584BD4">
        <w:rPr>
          <w:rFonts w:ascii="Calibri" w:hAnsi="Calibri" w:cs="Arial"/>
        </w:rPr>
        <w:t>φαση σε προβλήματα που μοντελοποιούνται με γραμμικές συναρτήσεις και σε ερωτήματα που οδηγούν σε εξίσωση και αν</w:t>
      </w:r>
      <w:r w:rsidRPr="00584BD4">
        <w:rPr>
          <w:rFonts w:ascii="Calibri" w:hAnsi="Calibri" w:cs="Arial"/>
        </w:rPr>
        <w:t>ί</w:t>
      </w:r>
      <w:r w:rsidRPr="00584BD4">
        <w:rPr>
          <w:rFonts w:ascii="Calibri" w:hAnsi="Calibri" w:cs="Arial"/>
        </w:rPr>
        <w:t xml:space="preserve">σωση και μπορούν να λυθούν μέσω αναπαραστάσεων της συνάρτησης (δηλαδή είτε με πίνακα τιμών, είτε με γραφική ή γραφικές παραστάσεις, είτε με τους τύπους που οδηγούν σε εξίσωση ή ανίσωση). Τέτοια προβλήματα είναι οι </w:t>
      </w:r>
      <w:r w:rsidRPr="00584BD4">
        <w:rPr>
          <w:rFonts w:ascii="Calibri" w:hAnsi="Calibri" w:cs="Arial"/>
        </w:rPr>
        <w:t>α</w:t>
      </w:r>
      <w:r w:rsidRPr="00584BD4">
        <w:rPr>
          <w:rFonts w:ascii="Calibri" w:hAnsi="Calibri" w:cs="Arial"/>
        </w:rPr>
        <w:t>σκήσεις 8, 9 σελ. 71, οι 5, 9, 10 σελ. 78, και οι 4, 5 σελ 82 (υπερβολή), αφού συμπληρωθούν με κατάλληλα ερωτήματα από τον διδά</w:t>
      </w:r>
      <w:r w:rsidRPr="00584BD4">
        <w:rPr>
          <w:rFonts w:ascii="Calibri" w:hAnsi="Calibri" w:cs="Arial"/>
        </w:rPr>
        <w:t>σ</w:t>
      </w:r>
      <w:r w:rsidRPr="00584BD4">
        <w:rPr>
          <w:rFonts w:ascii="Calibri" w:hAnsi="Calibri" w:cs="Arial"/>
        </w:rPr>
        <w:t>κοντα.</w:t>
      </w:r>
    </w:p>
    <w:p w:rsidR="00497CF3" w:rsidRPr="00584BD4" w:rsidRDefault="00497CF3" w:rsidP="006C68A5">
      <w:pPr>
        <w:ind w:right="-115"/>
        <w:jc w:val="both"/>
        <w:rPr>
          <w:rFonts w:ascii="Calibri" w:hAnsi="Calibri" w:cs="Arial"/>
          <w:b/>
        </w:rPr>
      </w:pPr>
      <w:r w:rsidRPr="00584BD4">
        <w:rPr>
          <w:rFonts w:ascii="Calibri" w:hAnsi="Calibri" w:cs="Arial"/>
          <w:b/>
        </w:rPr>
        <w:t>§3.5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8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έχουν, ήδη, επεξεργαστεί στο Δημοτικό σχολείο δεδομένα (ταξιν</w:t>
      </w:r>
      <w:r w:rsidRPr="00584BD4">
        <w:rPr>
          <w:rFonts w:ascii="Calibri" w:hAnsi="Calibri" w:cs="Arial"/>
        </w:rPr>
        <w:t>ό</w:t>
      </w:r>
      <w:r w:rsidRPr="00584BD4">
        <w:rPr>
          <w:rFonts w:ascii="Calibri" w:hAnsi="Calibri" w:cs="Arial"/>
        </w:rPr>
        <w:t>μηση, αναπαράσταση δεδομένων και υπολογισμό του μέσου όρου). Το νέο στο κεφάλαιο αυτό είναι οι έννοιες του πλ</w:t>
      </w:r>
      <w:r w:rsidRPr="00584BD4">
        <w:rPr>
          <w:rFonts w:ascii="Calibri" w:hAnsi="Calibri" w:cs="Arial"/>
        </w:rPr>
        <w:t>η</w:t>
      </w:r>
      <w:r w:rsidRPr="00584BD4">
        <w:rPr>
          <w:rFonts w:ascii="Calibri" w:hAnsi="Calibri" w:cs="Arial"/>
        </w:rPr>
        <w:t>θυσμού, του δείγματος και της διαμέσου καθώς και η κατανομή σχετικών συχνοτήτων. Στο κεφάλ</w:t>
      </w:r>
      <w:r w:rsidRPr="00584BD4">
        <w:rPr>
          <w:rFonts w:ascii="Calibri" w:hAnsi="Calibri" w:cs="Arial"/>
        </w:rPr>
        <w:t>α</w:t>
      </w:r>
      <w:r w:rsidRPr="00584BD4">
        <w:rPr>
          <w:rFonts w:ascii="Calibri" w:hAnsi="Calibri" w:cs="Arial"/>
        </w:rPr>
        <w:t>ιο αυτό θα μπορούσαν οι ίδιοι οι μαθητές να εμπλακούν στη συλλογή και επεξεργασία δεδομ</w:t>
      </w:r>
      <w:r w:rsidRPr="00584BD4">
        <w:rPr>
          <w:rFonts w:ascii="Calibri" w:hAnsi="Calibri" w:cs="Arial"/>
        </w:rPr>
        <w:t>έ</w:t>
      </w:r>
      <w:r w:rsidRPr="00584BD4">
        <w:rPr>
          <w:rFonts w:ascii="Calibri" w:hAnsi="Calibri" w:cs="Arial"/>
        </w:rPr>
        <w:t>νων καθώς και στην ερμηνεία γραφικών παραστάσεων αναφορικά με θέματα που ενδιαφέρουν τους ίδ</w:t>
      </w:r>
      <w:r w:rsidRPr="00584BD4">
        <w:rPr>
          <w:rFonts w:ascii="Calibri" w:hAnsi="Calibri" w:cs="Arial"/>
        </w:rPr>
        <w:t>ι</w:t>
      </w:r>
      <w:r w:rsidRPr="00584BD4">
        <w:rPr>
          <w:rFonts w:ascii="Calibri" w:hAnsi="Calibri" w:cs="Arial"/>
        </w:rPr>
        <w:t xml:space="preserve">ους. </w:t>
      </w:r>
    </w:p>
    <w:p w:rsidR="00497CF3" w:rsidRPr="00584BD4" w:rsidRDefault="00497CF3" w:rsidP="006C68A5">
      <w:pPr>
        <w:ind w:right="-115"/>
        <w:jc w:val="both"/>
        <w:rPr>
          <w:rFonts w:ascii="Calibri" w:hAnsi="Calibri" w:cs="Arial"/>
          <w:b/>
        </w:rPr>
      </w:pPr>
      <w:r w:rsidRPr="00584BD4">
        <w:rPr>
          <w:rFonts w:ascii="Calibri" w:hAnsi="Calibri" w:cs="Arial"/>
          <w:b/>
        </w:rPr>
        <w:t>§4.1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§4.2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§4.3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 xml:space="preserve">§4.5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Να μη διδαχθεί η υποπαράγραφος «μέση τιμή ομαδοποιημένης κατανομής» και οι ασκήσεις 6, 7 και 8.</w:t>
      </w:r>
    </w:p>
    <w:p w:rsidR="00497CF3" w:rsidRDefault="00497CF3" w:rsidP="006C68A5">
      <w:pPr>
        <w:ind w:right="-115"/>
        <w:jc w:val="both"/>
        <w:rPr>
          <w:rFonts w:ascii="Calibri" w:hAnsi="Calibri" w:cs="Arial"/>
          <w:b/>
        </w:rPr>
      </w:pPr>
    </w:p>
    <w:p w:rsidR="00497CF3" w:rsidRDefault="00497CF3" w:rsidP="006C68A5">
      <w:pPr>
        <w:ind w:right="-115"/>
        <w:jc w:val="both"/>
        <w:rPr>
          <w:rFonts w:ascii="Calibri" w:hAnsi="Calibri" w:cs="Arial"/>
          <w:b/>
        </w:rPr>
      </w:pPr>
      <w:r w:rsidRPr="00584BD4">
        <w:rPr>
          <w:rFonts w:ascii="Calibri" w:hAnsi="Calibri" w:cs="Arial"/>
          <w:b/>
        </w:rPr>
        <w:t xml:space="preserve">ΜΕΡΟΣ Β΄ </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14 ώρες) </w:t>
      </w:r>
    </w:p>
    <w:p w:rsidR="00497CF3" w:rsidRPr="00584BD4" w:rsidRDefault="00497CF3" w:rsidP="006C68A5">
      <w:pPr>
        <w:ind w:right="-115"/>
        <w:jc w:val="both"/>
        <w:rPr>
          <w:rFonts w:ascii="Calibri" w:hAnsi="Calibri" w:cs="Arial"/>
          <w:b/>
        </w:rPr>
      </w:pPr>
      <w:r w:rsidRPr="00584BD4">
        <w:rPr>
          <w:rFonts w:ascii="Calibri" w:hAnsi="Calibri" w:cs="Arial"/>
          <w:b/>
        </w:rPr>
        <w:t>§1.1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συγκεκριμένη ενότητα έχει μεγάλη σημασία για την ανάπτυξη των εννοιών που ακολουθούν στις επόμενες παρ</w:t>
      </w:r>
      <w:r w:rsidRPr="00584BD4">
        <w:rPr>
          <w:rFonts w:ascii="Calibri" w:hAnsi="Calibri" w:cs="Arial"/>
        </w:rPr>
        <w:t>α</w:t>
      </w:r>
      <w:r w:rsidRPr="00584BD4">
        <w:rPr>
          <w:rFonts w:ascii="Calibri" w:hAnsi="Calibri" w:cs="Arial"/>
        </w:rPr>
        <w:t>γράφους.</w:t>
      </w:r>
    </w:p>
    <w:p w:rsidR="00497CF3" w:rsidRPr="00584BD4" w:rsidRDefault="00497CF3" w:rsidP="006C68A5">
      <w:pPr>
        <w:ind w:right="-115"/>
        <w:jc w:val="both"/>
        <w:rPr>
          <w:rFonts w:ascii="Calibri" w:hAnsi="Calibri" w:cs="Arial"/>
        </w:rPr>
      </w:pPr>
      <w:r w:rsidRPr="00584BD4">
        <w:rPr>
          <w:rFonts w:ascii="Calibri" w:hAnsi="Calibri" w:cs="Arial"/>
        </w:rPr>
        <w:t>Απαραίτητα στοιχεία που πρέπει να κατανοηθούν από τους μαθητές πριν περάσουν αργότερα στους τύπους υπολογισμού των εμβαδών γεωμετρικών σχημάτων καθώς και στις μετατροπές μ</w:t>
      </w:r>
      <w:r w:rsidRPr="00584BD4">
        <w:rPr>
          <w:rFonts w:ascii="Calibri" w:hAnsi="Calibri" w:cs="Arial"/>
        </w:rPr>
        <w:t>ο</w:t>
      </w:r>
      <w:r w:rsidRPr="00584BD4">
        <w:rPr>
          <w:rFonts w:ascii="Calibri" w:hAnsi="Calibri" w:cs="Arial"/>
        </w:rPr>
        <w:t>νάδων είναι τα εξής:</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σύγκριση επιφανειών (πολυγωνικών και μη) μέσα από διαφορετικές διαδικασίες (επικάλ</w:t>
      </w:r>
      <w:r w:rsidRPr="00584BD4">
        <w:rPr>
          <w:rFonts w:ascii="Calibri" w:hAnsi="Calibri" w:cs="Arial"/>
        </w:rPr>
        <w:t>υ</w:t>
      </w:r>
      <w:r w:rsidRPr="00584BD4">
        <w:rPr>
          <w:rFonts w:ascii="Calibri" w:hAnsi="Calibri" w:cs="Arial"/>
        </w:rPr>
        <w:t>ψη, διαίρεση, σύνθεση κ.λ.π.)</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έννοια της διατήρησης της επιφάνειας.</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διαφοροποίηση ανάμεσα στο γεωμετρικό μέγεθος (επιφάνεια) και στη μέτρησή του (εμβ</w:t>
      </w:r>
      <w:r w:rsidRPr="00584BD4">
        <w:rPr>
          <w:rFonts w:ascii="Calibri" w:hAnsi="Calibri" w:cs="Arial"/>
        </w:rPr>
        <w:t>α</w:t>
      </w:r>
      <w:r w:rsidRPr="00584BD4">
        <w:rPr>
          <w:rFonts w:ascii="Calibri" w:hAnsi="Calibri" w:cs="Arial"/>
        </w:rPr>
        <w:t>δόν).</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έννοια της μονάδας μέτρησης (άτυπη ή τυποποιημένη), η επιλογή της κατάλληλης μον</w:t>
      </w:r>
      <w:r w:rsidRPr="00584BD4">
        <w:rPr>
          <w:rFonts w:ascii="Calibri" w:hAnsi="Calibri" w:cs="Arial"/>
        </w:rPr>
        <w:t>ά</w:t>
      </w:r>
      <w:r w:rsidRPr="00584BD4">
        <w:rPr>
          <w:rFonts w:ascii="Calibri" w:hAnsi="Calibri" w:cs="Arial"/>
        </w:rPr>
        <w:t>δας, η χρήση της για την επικάλυψη μιας επιφάνειας και η σύμβαση της χρήσης της τετραγ</w:t>
      </w:r>
      <w:r w:rsidRPr="00584BD4">
        <w:rPr>
          <w:rFonts w:ascii="Calibri" w:hAnsi="Calibri" w:cs="Arial"/>
        </w:rPr>
        <w:t>ω</w:t>
      </w:r>
      <w:r w:rsidRPr="00584BD4">
        <w:rPr>
          <w:rFonts w:ascii="Calibri" w:hAnsi="Calibri" w:cs="Arial"/>
        </w:rPr>
        <w:t>νικής μονάδας.</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διάκριση ανάμεσα στη μέτρηση της επιφάνειας (εμβαδόν) από τις μετρήσεις άλλων μεγεθών (π.χ. τμήμ</w:t>
      </w:r>
      <w:r w:rsidRPr="00584BD4">
        <w:rPr>
          <w:rFonts w:ascii="Calibri" w:hAnsi="Calibri" w:cs="Arial"/>
        </w:rPr>
        <w:t>α</w:t>
      </w:r>
      <w:r w:rsidR="009E20FC">
        <w:rPr>
          <w:rFonts w:ascii="Calibri" w:hAnsi="Calibri" w:cs="Arial"/>
        </w:rPr>
        <w:t xml:space="preserve">τα και τα μήκη τους </w:t>
      </w:r>
      <w:r w:rsidRPr="00584BD4">
        <w:rPr>
          <w:rFonts w:ascii="Calibri" w:hAnsi="Calibri" w:cs="Arial"/>
        </w:rPr>
        <w:t xml:space="preserve">ή η περίμετρος και το μήκος της) </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Η προσεγγιστική φύση της διαδικασίας της μέτρησης.</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lastRenderedPageBreak/>
        <w:t>Ο τρόπος μεταβολής του εμβαδού όταν χρησιμοποιούμε πολλαπλάσια ή υποπολλαπλάσια μιας αρχικής μονάδας.</w:t>
      </w:r>
    </w:p>
    <w:p w:rsidR="00497CF3" w:rsidRDefault="00497CF3" w:rsidP="006C68A5">
      <w:pPr>
        <w:ind w:right="-115"/>
        <w:jc w:val="both"/>
        <w:rPr>
          <w:rFonts w:ascii="Calibri" w:hAnsi="Calibri" w:cs="Arial"/>
        </w:rPr>
      </w:pPr>
    </w:p>
    <w:p w:rsidR="00497CF3" w:rsidRPr="00584BD4" w:rsidRDefault="00AC78E9" w:rsidP="006C68A5">
      <w:pPr>
        <w:ind w:right="-115"/>
        <w:jc w:val="both"/>
        <w:rPr>
          <w:rFonts w:ascii="Calibri" w:hAnsi="Calibri" w:cs="Arial"/>
        </w:rPr>
      </w:pPr>
      <w:r>
        <w:rPr>
          <w:rFonts w:ascii="Calibri" w:hAnsi="Calibri" w:cs="Arial"/>
          <w:noProof/>
        </w:rPr>
        <w:drawing>
          <wp:anchor distT="0" distB="0" distL="114300" distR="114300" simplePos="0" relativeHeight="251654656" behindDoc="0" locked="0" layoutInCell="1" allowOverlap="1">
            <wp:simplePos x="0" y="0"/>
            <wp:positionH relativeFrom="column">
              <wp:posOffset>3886200</wp:posOffset>
            </wp:positionH>
            <wp:positionV relativeFrom="paragraph">
              <wp:posOffset>81280</wp:posOffset>
            </wp:positionV>
            <wp:extent cx="2266315" cy="1933575"/>
            <wp:effectExtent l="0" t="0" r="635" b="0"/>
            <wp:wrapSquare wrapText="bothSides"/>
            <wp:docPr id="4" name="Picture 1" descr="ΔΡΑΣΤΗΡΙΟΤΗΤΑ ΣΥΓΚΡΙΣ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ΡΑΣΤΗΡΙΟΤΗΤΑ ΣΥΓΚΡΙΣΗΣ.jpg"/>
                    <pic:cNvPicPr>
                      <a:picLocks noChangeAspect="1" noChangeArrowheads="1"/>
                    </pic:cNvPicPr>
                  </pic:nvPicPr>
                  <pic:blipFill>
                    <a:blip r:embed="rId99" cstate="print"/>
                    <a:srcRect l="-5585" r="33942" b="-2567"/>
                    <a:stretch>
                      <a:fillRect/>
                    </a:stretch>
                  </pic:blipFill>
                  <pic:spPr bwMode="auto">
                    <a:xfrm>
                      <a:off x="0" y="0"/>
                      <a:ext cx="2266315" cy="1933575"/>
                    </a:xfrm>
                    <a:prstGeom prst="rect">
                      <a:avLst/>
                    </a:prstGeom>
                    <a:noFill/>
                    <a:ln w="9525">
                      <a:noFill/>
                      <a:miter lim="800000"/>
                      <a:headEnd/>
                      <a:tailEnd/>
                    </a:ln>
                  </pic:spPr>
                </pic:pic>
              </a:graphicData>
            </a:graphic>
          </wp:anchor>
        </w:drawing>
      </w:r>
      <w:r w:rsidR="00497CF3" w:rsidRPr="00584BD4">
        <w:rPr>
          <w:rFonts w:ascii="Calibri" w:hAnsi="Calibri" w:cs="Arial"/>
        </w:rPr>
        <w:t>Για παράδειγμα: Η σύγκριση των επιφανειών των διπλανών σχημάτων, η εύρεση διαφορετικών τρόπων σύγκρισης, η προσπάθεια υπολογισμού της σχέσης που έχουν (π.χ. πόσο μεγαλύτερη είναι η μία σε σχέση με την άλλη) κτλ., συμβάλλουν στην καλύτερη κατανόηση κάποιων ε</w:t>
      </w:r>
      <w:r w:rsidR="00497CF3" w:rsidRPr="00584BD4">
        <w:rPr>
          <w:rFonts w:ascii="Calibri" w:hAnsi="Calibri" w:cs="Arial"/>
        </w:rPr>
        <w:t>ν</w:t>
      </w:r>
      <w:r w:rsidR="00497CF3" w:rsidRPr="00584BD4">
        <w:rPr>
          <w:rFonts w:ascii="Calibri" w:hAnsi="Calibri" w:cs="Arial"/>
        </w:rPr>
        <w:t>νοιών.</w:t>
      </w:r>
    </w:p>
    <w:p w:rsidR="00497CF3" w:rsidRPr="00584BD4" w:rsidRDefault="00497CF3" w:rsidP="006C68A5">
      <w:pPr>
        <w:ind w:right="-115"/>
        <w:jc w:val="both"/>
        <w:rPr>
          <w:rFonts w:ascii="Calibri" w:hAnsi="Calibri" w:cs="Arial"/>
        </w:rPr>
      </w:pPr>
      <w:r w:rsidRPr="00584BD4">
        <w:rPr>
          <w:rFonts w:ascii="Calibri" w:hAnsi="Calibri" w:cs="Arial"/>
        </w:rPr>
        <w:t>Όμοια, δραστηριότητες ή ασκήσεις, που θα τους επιτρέψουν να αναπτύξουν τις δικές τους στρατ</w:t>
      </w:r>
      <w:r w:rsidRPr="00584BD4">
        <w:rPr>
          <w:rFonts w:ascii="Calibri" w:hAnsi="Calibri" w:cs="Arial"/>
        </w:rPr>
        <w:t>η</w:t>
      </w:r>
      <w:r w:rsidRPr="00584BD4">
        <w:rPr>
          <w:rFonts w:ascii="Calibri" w:hAnsi="Calibri" w:cs="Arial"/>
        </w:rPr>
        <w:t>γικές μετασχηματισμού των σχημάτων σε άλλα ισοδύναμα, συμβάλλουν και αυτές κατά ένα μέρος στους προηγούμενους στόχους, γι’ αυτό προτείνεται η ένταξη της άσκησης 11 (ερωτήματα 1 έως 6) της σελίδας 125 της §1.3 σ’ αυτή την ενότητα (χωρίς να γίν</w:t>
      </w:r>
      <w:r w:rsidRPr="00584BD4">
        <w:rPr>
          <w:rFonts w:ascii="Calibri" w:hAnsi="Calibri" w:cs="Arial"/>
        </w:rPr>
        <w:t>ε</w:t>
      </w:r>
      <w:r w:rsidRPr="00584BD4">
        <w:rPr>
          <w:rFonts w:ascii="Calibri" w:hAnsi="Calibri" w:cs="Arial"/>
        </w:rPr>
        <w:t>ται χρήση των τύπων υπολογισμού του εμβαδού). Η άσκηση 3 της σελίδας 115 να εμπλουτισθεί με ερωτήματα που θα αφορούν το εμβαδό των σχημάτων που θα προκύψουν με μονάδα που θα καθορίσει ο διδάσκων. Επίσης, προτείνεται να δοθεί η άσκηση που αναφέρεται στην σελίδα 115 και φέρει τον τίτλο «Για διασκέδαση» και να τεθούν ερωτήματα σχετικά με την περίμ</w:t>
      </w:r>
      <w:r w:rsidRPr="00584BD4">
        <w:rPr>
          <w:rFonts w:ascii="Calibri" w:hAnsi="Calibri" w:cs="Arial"/>
        </w:rPr>
        <w:t>ε</w:t>
      </w:r>
      <w:r w:rsidRPr="00584BD4">
        <w:rPr>
          <w:rFonts w:ascii="Calibri" w:hAnsi="Calibri" w:cs="Arial"/>
        </w:rPr>
        <w:t>τρο και το εμβαδό.</w:t>
      </w:r>
    </w:p>
    <w:p w:rsidR="00497CF3" w:rsidRPr="00584BD4" w:rsidRDefault="00497CF3" w:rsidP="006C68A5">
      <w:pPr>
        <w:ind w:right="-115"/>
        <w:jc w:val="both"/>
        <w:rPr>
          <w:rFonts w:ascii="Calibri" w:hAnsi="Calibri" w:cs="Arial"/>
          <w:b/>
        </w:rPr>
      </w:pPr>
      <w:r w:rsidRPr="00584BD4">
        <w:rPr>
          <w:rFonts w:ascii="Calibri" w:hAnsi="Calibri" w:cs="Arial"/>
          <w:b/>
        </w:rPr>
        <w:t xml:space="preserve">§1.2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γνωρίζουν από το Δημοτικό τις δεκαδικές μονάδες μέτρησης των επιφανειών και το νέο στοιχείο είναι ο διεθνής συμβολισμός τους. Η αισθητοποίηση της τυπικής μονάδας, των υποδιαιρ</w:t>
      </w:r>
      <w:r w:rsidRPr="00584BD4">
        <w:rPr>
          <w:rFonts w:ascii="Calibri" w:hAnsi="Calibri" w:cs="Arial"/>
        </w:rPr>
        <w:t>έ</w:t>
      </w:r>
      <w:r w:rsidRPr="00584BD4">
        <w:rPr>
          <w:rFonts w:ascii="Calibri" w:hAnsi="Calibri" w:cs="Arial"/>
        </w:rPr>
        <w:t>σεων και των πολλαπλάσιων αυτής, οι μεταξύ τους σχέσεις, καθώς επίσης η επιλογή της κατάλλ</w:t>
      </w:r>
      <w:r w:rsidRPr="00584BD4">
        <w:rPr>
          <w:rFonts w:ascii="Calibri" w:hAnsi="Calibri" w:cs="Arial"/>
        </w:rPr>
        <w:t>η</w:t>
      </w:r>
      <w:r w:rsidRPr="00584BD4">
        <w:rPr>
          <w:rFonts w:ascii="Calibri" w:hAnsi="Calibri" w:cs="Arial"/>
        </w:rPr>
        <w:t>λης μονάδας ανάλογα με την επιφάνεια που θέλουμε να μετρήσουμε (άσκηση 6 σελ 118), συμβά</w:t>
      </w:r>
      <w:r w:rsidRPr="00584BD4">
        <w:rPr>
          <w:rFonts w:ascii="Calibri" w:hAnsi="Calibri" w:cs="Arial"/>
        </w:rPr>
        <w:t>λ</w:t>
      </w:r>
      <w:r w:rsidRPr="00584BD4">
        <w:rPr>
          <w:rFonts w:ascii="Calibri" w:hAnsi="Calibri" w:cs="Arial"/>
        </w:rPr>
        <w:t>λουν στην καλύτερη κατανόηση, απ’ ό,τι μόνον η συνεχής εξάσκηση με ασκήσεις μετατροπής από την μία μονάδα μ</w:t>
      </w:r>
      <w:r w:rsidRPr="00584BD4">
        <w:rPr>
          <w:rFonts w:ascii="Calibri" w:hAnsi="Calibri" w:cs="Arial"/>
        </w:rPr>
        <w:t>έ</w:t>
      </w:r>
      <w:r w:rsidRPr="00584BD4">
        <w:rPr>
          <w:rFonts w:ascii="Calibri" w:hAnsi="Calibri" w:cs="Arial"/>
        </w:rPr>
        <w:t>τρησης σε άλλη.</w:t>
      </w:r>
    </w:p>
    <w:p w:rsidR="00497CF3" w:rsidRPr="00584BD4" w:rsidRDefault="00497CF3" w:rsidP="006C68A5">
      <w:pPr>
        <w:ind w:right="-115"/>
        <w:jc w:val="both"/>
        <w:rPr>
          <w:rFonts w:ascii="Calibri" w:hAnsi="Calibri" w:cs="Arial"/>
          <w:b/>
        </w:rPr>
      </w:pPr>
      <w:r w:rsidRPr="00584BD4">
        <w:rPr>
          <w:rFonts w:ascii="Calibri" w:hAnsi="Calibri" w:cs="Arial"/>
          <w:b/>
        </w:rPr>
        <w:t xml:space="preserve">§1.3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της ενότητας δεν είναι νέο για τους μαθ</w:t>
      </w:r>
      <w:r w:rsidRPr="00584BD4">
        <w:rPr>
          <w:rFonts w:ascii="Calibri" w:hAnsi="Calibri" w:cs="Arial"/>
        </w:rPr>
        <w:t>η</w:t>
      </w:r>
      <w:r w:rsidRPr="00584BD4">
        <w:rPr>
          <w:rFonts w:ascii="Calibri" w:hAnsi="Calibri" w:cs="Arial"/>
        </w:rPr>
        <w:t>τές.</w:t>
      </w:r>
    </w:p>
    <w:p w:rsidR="00497CF3" w:rsidRPr="00584BD4" w:rsidRDefault="00497CF3" w:rsidP="006C68A5">
      <w:pPr>
        <w:ind w:right="-115"/>
        <w:jc w:val="both"/>
        <w:rPr>
          <w:rFonts w:ascii="Calibri" w:hAnsi="Calibri" w:cs="Arial"/>
        </w:rPr>
      </w:pPr>
      <w:r w:rsidRPr="00584BD4">
        <w:rPr>
          <w:rFonts w:ascii="Calibri" w:hAnsi="Calibri" w:cs="Arial"/>
        </w:rPr>
        <w:t>Χρησιμοποιώντας ως βάση το εμβαδόν του ορθογωνίου παραλληλογράμμου αναπτύσσονται μέσα από μετασχηματισμούς το εμβαδόν των άλλων γεωμετρικών σχημάτων. Ο υπολογισμός του εμβαδού του ορθογωνίου παραλληλογράμμου γίνεται μέσα από τη μέτρηση των τετραγωνικών μον</w:t>
      </w:r>
      <w:r w:rsidRPr="00584BD4">
        <w:rPr>
          <w:rFonts w:ascii="Calibri" w:hAnsi="Calibri" w:cs="Arial"/>
        </w:rPr>
        <w:t>ά</w:t>
      </w:r>
      <w:r w:rsidRPr="00584BD4">
        <w:rPr>
          <w:rFonts w:ascii="Calibri" w:hAnsi="Calibri" w:cs="Arial"/>
        </w:rPr>
        <w:t>δων που το επικαλύπτουν όπου το πλήθος τους εκφράζεται από το γινόμενο των διαστάσεων του ορθογων</w:t>
      </w:r>
      <w:r w:rsidRPr="00584BD4">
        <w:rPr>
          <w:rFonts w:ascii="Calibri" w:hAnsi="Calibri" w:cs="Arial"/>
        </w:rPr>
        <w:t>ί</w:t>
      </w:r>
      <w:r w:rsidRPr="00584BD4">
        <w:rPr>
          <w:rFonts w:ascii="Calibri" w:hAnsi="Calibri" w:cs="Arial"/>
        </w:rPr>
        <w:t xml:space="preserve">ου. </w:t>
      </w:r>
    </w:p>
    <w:p w:rsidR="00497CF3" w:rsidRPr="00584BD4" w:rsidRDefault="00497CF3" w:rsidP="006C68A5">
      <w:pPr>
        <w:ind w:right="-115"/>
        <w:jc w:val="both"/>
        <w:rPr>
          <w:rFonts w:ascii="Calibri" w:hAnsi="Calibri" w:cs="Arial"/>
        </w:rPr>
      </w:pPr>
      <w:r w:rsidRPr="00584BD4">
        <w:rPr>
          <w:rFonts w:ascii="Calibri" w:hAnsi="Calibri" w:cs="Arial"/>
        </w:rPr>
        <w:t>Θα πρέπει να αντιμετωπιστούν επίσης δυσκολίες που έχουν οι μαθητές</w:t>
      </w:r>
      <w:r w:rsidRPr="00584BD4">
        <w:rPr>
          <w:rStyle w:val="af0"/>
          <w:rFonts w:ascii="Calibri" w:hAnsi="Calibri" w:cs="Arial"/>
        </w:rPr>
        <w:footnoteReference w:id="3"/>
      </w:r>
      <w:r w:rsidRPr="00584BD4">
        <w:rPr>
          <w:rFonts w:ascii="Calibri" w:hAnsi="Calibri" w:cs="Arial"/>
        </w:rPr>
        <w:t xml:space="preserve">, </w:t>
      </w:r>
      <w:r w:rsidRPr="00584BD4">
        <w:rPr>
          <w:rFonts w:ascii="Calibri" w:hAnsi="Calibri" w:cs="Arial"/>
        </w:rPr>
        <w:t>ό</w:t>
      </w:r>
      <w:r w:rsidRPr="00584BD4">
        <w:rPr>
          <w:rFonts w:ascii="Calibri" w:hAnsi="Calibri" w:cs="Arial"/>
        </w:rPr>
        <w:t>πως ότι:</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 xml:space="preserve">Σχήματα με μεγαλύτερη περίμετρο έχουν μεγαλύτερο εμβαδό </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Ο διπλασιασμός, τριπλασιασμός κτλ. των διαστάσεων διπλασιάζει, τριπλασιάζει κλπ. το ε</w:t>
      </w:r>
      <w:r w:rsidRPr="00584BD4">
        <w:rPr>
          <w:rFonts w:ascii="Calibri" w:hAnsi="Calibri" w:cs="Arial"/>
        </w:rPr>
        <w:t>μ</w:t>
      </w:r>
      <w:r w:rsidRPr="00584BD4">
        <w:rPr>
          <w:rFonts w:ascii="Calibri" w:hAnsi="Calibri" w:cs="Arial"/>
        </w:rPr>
        <w:t>βαδόν.</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Βάση (ή βάσεις) στα σχήματα, είναι μόνον η πλευρά (ή οι πλευρές) που έχει (ή έχουν) οριζόντιο προσαν</w:t>
      </w:r>
      <w:r w:rsidRPr="00584BD4">
        <w:rPr>
          <w:rFonts w:ascii="Calibri" w:hAnsi="Calibri" w:cs="Arial"/>
        </w:rPr>
        <w:t>α</w:t>
      </w:r>
      <w:r w:rsidRPr="00584BD4">
        <w:rPr>
          <w:rFonts w:ascii="Calibri" w:hAnsi="Calibri" w:cs="Arial"/>
        </w:rPr>
        <w:t>τολισμό.</w:t>
      </w:r>
    </w:p>
    <w:p w:rsidR="00497CF3" w:rsidRPr="00584BD4" w:rsidRDefault="00497CF3" w:rsidP="006C68A5">
      <w:pPr>
        <w:pStyle w:val="ad"/>
        <w:numPr>
          <w:ilvl w:val="0"/>
          <w:numId w:val="11"/>
        </w:numPr>
        <w:ind w:left="567" w:right="-115" w:hanging="567"/>
        <w:jc w:val="both"/>
        <w:rPr>
          <w:rFonts w:ascii="Calibri" w:hAnsi="Calibri" w:cs="Arial"/>
        </w:rPr>
      </w:pPr>
      <w:r w:rsidRPr="00584BD4">
        <w:rPr>
          <w:rFonts w:ascii="Calibri" w:hAnsi="Calibri" w:cs="Arial"/>
        </w:rPr>
        <w:t>Ύψος του παραλληλογράμμου ή του τραπεζίου είναι μόνον αυτό που άγ</w:t>
      </w:r>
      <w:r w:rsidRPr="00584BD4">
        <w:rPr>
          <w:rFonts w:ascii="Calibri" w:hAnsi="Calibri" w:cs="Arial"/>
        </w:rPr>
        <w:t>ε</w:t>
      </w:r>
      <w:r w:rsidRPr="00584BD4">
        <w:rPr>
          <w:rFonts w:ascii="Calibri" w:hAnsi="Calibri" w:cs="Arial"/>
        </w:rPr>
        <w:t>ται από μία κορυφή του ή αυτό που έχει κατακόρυφο προσανατολισμό.</w:t>
      </w:r>
      <w:r w:rsidRPr="00584BD4">
        <w:rPr>
          <w:rStyle w:val="af0"/>
          <w:rFonts w:ascii="Calibri" w:hAnsi="Calibri" w:cs="Arial"/>
        </w:rPr>
        <w:footnoteReference w:id="4"/>
      </w:r>
    </w:p>
    <w:p w:rsidR="00497CF3" w:rsidRPr="00584BD4" w:rsidRDefault="00497CF3" w:rsidP="006C68A5">
      <w:pPr>
        <w:ind w:right="-115"/>
        <w:jc w:val="both"/>
        <w:rPr>
          <w:rFonts w:ascii="Calibri" w:hAnsi="Calibri" w:cs="Arial"/>
        </w:rPr>
      </w:pPr>
      <w:r w:rsidRPr="00584BD4">
        <w:rPr>
          <w:rFonts w:ascii="Calibri" w:hAnsi="Calibri" w:cs="Arial"/>
        </w:rPr>
        <w:t>Ο υπολογισμός του εμβαδού γεωμετρικών σχημάτων με την εφαρμογή των τύπων υπολογισμού είναι σημαντικό να συνδέεται με το γεωμετρικό χειρισμό</w:t>
      </w:r>
      <w:r w:rsidR="00B351E1">
        <w:rPr>
          <w:rFonts w:ascii="Calibri" w:hAnsi="Calibri" w:cs="Arial"/>
        </w:rPr>
        <w:t xml:space="preserve"> της έννοιας του εμβαδού (π.χ. </w:t>
      </w:r>
      <w:r w:rsidRPr="00584BD4">
        <w:rPr>
          <w:rFonts w:ascii="Calibri" w:hAnsi="Calibri" w:cs="Arial"/>
        </w:rPr>
        <w:t xml:space="preserve">μέσα από </w:t>
      </w:r>
      <w:r w:rsidRPr="00584BD4">
        <w:rPr>
          <w:rFonts w:ascii="Calibri" w:hAnsi="Calibri" w:cs="Arial"/>
        </w:rPr>
        <w:lastRenderedPageBreak/>
        <w:t>τη διαμέριση και σύνθεση γεωμετρικών σχημάτων). Γενικότερα η γεωμετρική συλλογιστική και η παράλληλη μετ</w:t>
      </w:r>
      <w:r w:rsidRPr="00584BD4">
        <w:rPr>
          <w:rFonts w:ascii="Calibri" w:hAnsi="Calibri" w:cs="Arial"/>
        </w:rPr>
        <w:t>ά</w:t>
      </w:r>
      <w:r w:rsidRPr="00584BD4">
        <w:rPr>
          <w:rFonts w:ascii="Calibri" w:hAnsi="Calibri" w:cs="Arial"/>
        </w:rPr>
        <w:t>φραση σε αλγεβρικές σχέσεις μπορεί να δώσει νόημα στις αλγεβρικές έννοιες και διαδικασίες.</w:t>
      </w:r>
    </w:p>
    <w:p w:rsidR="00497CF3" w:rsidRPr="00584BD4" w:rsidRDefault="00497CF3" w:rsidP="006C68A5">
      <w:pPr>
        <w:ind w:right="-115"/>
        <w:jc w:val="both"/>
        <w:rPr>
          <w:rFonts w:ascii="Calibri" w:hAnsi="Calibri" w:cs="Arial"/>
        </w:rPr>
      </w:pPr>
      <w:r w:rsidRPr="00584BD4">
        <w:rPr>
          <w:rFonts w:ascii="Calibri" w:hAnsi="Calibri" w:cs="Arial"/>
        </w:rPr>
        <w:t>Κατάλληλες δραστηριότητες με λογισμικά δυναμικής γεωμετρίας ή applets που υπάρχουν στο διαδίκτυο, μπορεί να βοηθήσουν στην κατάκτηση των π</w:t>
      </w:r>
      <w:r w:rsidRPr="00584BD4">
        <w:rPr>
          <w:rFonts w:ascii="Calibri" w:hAnsi="Calibri" w:cs="Arial"/>
        </w:rPr>
        <w:t>α</w:t>
      </w:r>
      <w:r w:rsidRPr="00584BD4">
        <w:rPr>
          <w:rFonts w:ascii="Calibri" w:hAnsi="Calibri" w:cs="Arial"/>
        </w:rPr>
        <w:t xml:space="preserve">ραπάνω στόχων. </w:t>
      </w:r>
    </w:p>
    <w:p w:rsidR="00497CF3" w:rsidRPr="00584BD4" w:rsidRDefault="00497CF3" w:rsidP="006C68A5">
      <w:pPr>
        <w:ind w:right="-115"/>
        <w:jc w:val="both"/>
        <w:rPr>
          <w:rFonts w:ascii="Calibri" w:hAnsi="Calibri" w:cs="Arial"/>
        </w:rPr>
      </w:pPr>
      <w:r w:rsidRPr="00584BD4">
        <w:rPr>
          <w:rFonts w:ascii="Calibri" w:hAnsi="Calibri" w:cs="Arial"/>
        </w:rPr>
        <w:t>Η εφαρμογή 6 και η άσκηση 9 θα μπορούσαν να συζητηθούν στην §1.4 της Άλγεβρας (επίλυση προβλημάτων με την χρήση εξισώσεων).</w:t>
      </w:r>
    </w:p>
    <w:p w:rsidR="00497CF3" w:rsidRPr="00584BD4" w:rsidRDefault="00497CF3" w:rsidP="006C68A5">
      <w:pPr>
        <w:ind w:right="-115"/>
        <w:jc w:val="both"/>
        <w:rPr>
          <w:rFonts w:ascii="Calibri" w:hAnsi="Calibri" w:cs="Arial"/>
        </w:rPr>
      </w:pPr>
      <w:r w:rsidRPr="00584BD4">
        <w:rPr>
          <w:rFonts w:ascii="Calibri" w:hAnsi="Calibri" w:cs="Arial"/>
        </w:rPr>
        <w:t>Οι ασκήσεις 11 (σχήμα 10) και 15 θα μπορούσαν να αποτελέσουν βάση για την διαπραγμάτευση της επόμενης εν</w:t>
      </w:r>
      <w:r w:rsidRPr="00584BD4">
        <w:rPr>
          <w:rFonts w:ascii="Calibri" w:hAnsi="Calibri" w:cs="Arial"/>
        </w:rPr>
        <w:t>ό</w:t>
      </w:r>
      <w:r w:rsidRPr="00584BD4">
        <w:rPr>
          <w:rFonts w:ascii="Calibri" w:hAnsi="Calibri" w:cs="Arial"/>
        </w:rPr>
        <w:t>τητας (Πυθαγόρειο Θεώρημα).</w:t>
      </w:r>
    </w:p>
    <w:p w:rsidR="00497CF3" w:rsidRPr="00584BD4" w:rsidRDefault="00496F10" w:rsidP="006C68A5">
      <w:pPr>
        <w:ind w:right="-115"/>
        <w:jc w:val="both"/>
        <w:rPr>
          <w:rFonts w:ascii="Calibri" w:hAnsi="Calibri" w:cs="Arial"/>
          <w:b/>
        </w:rPr>
      </w:pPr>
      <w:r>
        <w:rPr>
          <w:rFonts w:ascii="Calibri" w:hAnsi="Calibri" w:cs="Arial"/>
          <w:b/>
        </w:rPr>
        <w:t xml:space="preserve">§1.4 </w:t>
      </w:r>
      <w:r w:rsidR="00497CF3" w:rsidRPr="00584BD4">
        <w:rPr>
          <w:rFonts w:ascii="Calibri" w:hAnsi="Calibri" w:cs="Arial"/>
          <w:b/>
        </w:rPr>
        <w:t xml:space="preserve">(Να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Να γίνει κατάλληλος προγραμματισμός ώστε μετά την ολοκλήρωση της διδασκαλίας της ενότητας να ακολουθήσει η διδασκαλία της §2.1 της Άλγεβρας (τ</w:t>
      </w:r>
      <w:r w:rsidRPr="00584BD4">
        <w:rPr>
          <w:rFonts w:ascii="Calibri" w:hAnsi="Calibri" w:cs="Arial"/>
        </w:rPr>
        <w:t>ε</w:t>
      </w:r>
      <w:r w:rsidRPr="00584BD4">
        <w:rPr>
          <w:rFonts w:ascii="Calibri" w:hAnsi="Calibri" w:cs="Arial"/>
        </w:rPr>
        <w:t>τραγωνική ρίζα θετικού αριθμού). Να δοθεί έμφαση και στη σχέση εμβαδών και όχι μόνο πλευρών που εκφράζει το θεώρημα (ασκήσεις 1, 4, 5).</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5 ώρες) </w:t>
      </w:r>
    </w:p>
    <w:p w:rsidR="00497CF3" w:rsidRPr="00584BD4" w:rsidRDefault="00497CF3" w:rsidP="006C68A5">
      <w:pPr>
        <w:ind w:left="360" w:right="-115" w:hanging="360"/>
        <w:jc w:val="both"/>
        <w:rPr>
          <w:rFonts w:ascii="Calibri" w:hAnsi="Calibri" w:cs="Arial"/>
          <w:b/>
        </w:rPr>
      </w:pPr>
      <w:r w:rsidRPr="00584BD4">
        <w:rPr>
          <w:rFonts w:ascii="Calibri" w:hAnsi="Calibri" w:cs="Arial"/>
          <w:b/>
        </w:rPr>
        <w:t>§2.1 (Να διατεθούν 2 ώρες)</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 xml:space="preserve">Το σχόλιο 1 (σελ. 137) που αναφέρεται στην κλίση μιας ευθείας, να αναφερθεί κατά τη διδασκαλία της §3.3 της Άλγεβρας. </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Στην εφαρμογή 2, να επισημανθεί ότι για την κατασκευή μπορεί να χρησιμ</w:t>
      </w:r>
      <w:r w:rsidRPr="00584BD4">
        <w:rPr>
          <w:rFonts w:eastAsia="Times New Roman" w:cs="Arial"/>
          <w:sz w:val="22"/>
          <w:szCs w:val="22"/>
          <w:lang w:eastAsia="el-GR"/>
        </w:rPr>
        <w:t>ο</w:t>
      </w:r>
      <w:r w:rsidRPr="00584BD4">
        <w:rPr>
          <w:rFonts w:eastAsia="Times New Roman" w:cs="Arial"/>
          <w:sz w:val="22"/>
          <w:szCs w:val="22"/>
          <w:lang w:eastAsia="el-GR"/>
        </w:rPr>
        <w:t>ποιηθούν οποιαδήποτε μήκη πλευρών αρκεί ο λόγος να είναι 1/5, και όχι μόνο τα μήκη 1 και 5.</w:t>
      </w:r>
    </w:p>
    <w:p w:rsidR="00497CF3" w:rsidRPr="00584BD4" w:rsidRDefault="00497CF3" w:rsidP="006C68A5">
      <w:pPr>
        <w:pStyle w:val="af"/>
        <w:ind w:right="-115"/>
        <w:jc w:val="both"/>
        <w:rPr>
          <w:rFonts w:eastAsia="Times New Roman" w:cs="Arial"/>
          <w:b/>
          <w:sz w:val="22"/>
          <w:szCs w:val="22"/>
          <w:lang w:eastAsia="el-GR"/>
        </w:rPr>
      </w:pPr>
      <w:r w:rsidRPr="00584BD4">
        <w:rPr>
          <w:rFonts w:eastAsia="Times New Roman" w:cs="Arial"/>
          <w:b/>
          <w:sz w:val="22"/>
          <w:szCs w:val="22"/>
          <w:lang w:eastAsia="el-GR"/>
        </w:rPr>
        <w:t xml:space="preserve">§2.2 </w:t>
      </w:r>
      <w:r w:rsidRPr="00584BD4">
        <w:rPr>
          <w:rFonts w:cs="Arial"/>
          <w:b/>
          <w:sz w:val="22"/>
          <w:szCs w:val="22"/>
        </w:rPr>
        <w:t>(Να διατεθούν 2 ώρες)</w:t>
      </w:r>
      <w:r w:rsidRPr="00584BD4">
        <w:rPr>
          <w:rFonts w:eastAsia="Times New Roman" w:cs="Arial"/>
          <w:b/>
          <w:sz w:val="22"/>
          <w:szCs w:val="22"/>
          <w:lang w:eastAsia="el-GR"/>
        </w:rPr>
        <w:t xml:space="preserve"> </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Να μην διδαχθεί η παρατήρηση β, σελ. 143 (</w:t>
      </w:r>
      <w:r w:rsidRPr="00584BD4">
        <w:rPr>
          <w:rFonts w:eastAsia="Times New Roman" w:cs="Arial"/>
          <w:position w:val="-24"/>
          <w:sz w:val="22"/>
          <w:szCs w:val="22"/>
          <w:lang w:eastAsia="el-GR"/>
        </w:rPr>
        <w:object w:dxaOrig="1340" w:dyaOrig="620">
          <v:shape id="_x0000_i1071" type="#_x0000_t75" style="width:67pt;height:31.3pt" o:ole="">
            <v:imagedata r:id="rId100" o:title=""/>
          </v:shape>
          <o:OLEObject Type="Embed" ProgID="Equation.DSMT4" ShapeID="_x0000_i1071" DrawAspect="Content" ObjectID="_1506089127" r:id="rId101"/>
        </w:object>
      </w:r>
      <w:r w:rsidRPr="00584BD4">
        <w:rPr>
          <w:rFonts w:eastAsia="Times New Roman" w:cs="Arial"/>
          <w:sz w:val="22"/>
          <w:szCs w:val="22"/>
          <w:lang w:eastAsia="el-GR"/>
        </w:rPr>
        <w:t>) και η άσκηση κατ</w:t>
      </w:r>
      <w:r w:rsidRPr="00584BD4">
        <w:rPr>
          <w:rFonts w:eastAsia="Times New Roman" w:cs="Arial"/>
          <w:sz w:val="22"/>
          <w:szCs w:val="22"/>
          <w:lang w:eastAsia="el-GR"/>
        </w:rPr>
        <w:t>α</w:t>
      </w:r>
      <w:r w:rsidRPr="00584BD4">
        <w:rPr>
          <w:rFonts w:eastAsia="Times New Roman" w:cs="Arial"/>
          <w:sz w:val="22"/>
          <w:szCs w:val="22"/>
          <w:lang w:eastAsia="el-GR"/>
        </w:rPr>
        <w:t>νόησης 4, γιατί είναι εκτός των στόχων του αναλυτικού προγράμματος και επιπλέον οι σχέσεις μεταξύ των τριγωνομετρικών αριθμών της ίδιας γωνίας αν</w:t>
      </w:r>
      <w:r w:rsidRPr="00584BD4">
        <w:rPr>
          <w:rFonts w:eastAsia="Times New Roman" w:cs="Arial"/>
          <w:sz w:val="22"/>
          <w:szCs w:val="22"/>
          <w:lang w:eastAsia="el-GR"/>
        </w:rPr>
        <w:t>α</w:t>
      </w:r>
      <w:r w:rsidRPr="00584BD4">
        <w:rPr>
          <w:rFonts w:eastAsia="Times New Roman" w:cs="Arial"/>
          <w:sz w:val="22"/>
          <w:szCs w:val="22"/>
          <w:lang w:eastAsia="el-GR"/>
        </w:rPr>
        <w:t xml:space="preserve">πτύσσονται διεξοδικά στην Γ΄ Γυμνασίου. </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Η άσκηση 3γ της σελίδας 146 να παραλειφθεί, διότι χρησιμοποιεί μιαν άγνωστη για τους μαθητές ιδιότητα (πρόσθ</w:t>
      </w:r>
      <w:r w:rsidRPr="00584BD4">
        <w:rPr>
          <w:rFonts w:eastAsia="Times New Roman" w:cs="Arial"/>
          <w:sz w:val="22"/>
          <w:szCs w:val="22"/>
          <w:lang w:eastAsia="el-GR"/>
        </w:rPr>
        <w:t>ε</w:t>
      </w:r>
      <w:r w:rsidRPr="00584BD4">
        <w:rPr>
          <w:rFonts w:eastAsia="Times New Roman" w:cs="Arial"/>
          <w:sz w:val="22"/>
          <w:szCs w:val="22"/>
          <w:lang w:eastAsia="el-GR"/>
        </w:rPr>
        <w:t>ση κατά μέλη ανισοτήτων).</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Προτείνεται η χρήση υπολογιστή τσέπης (επιστημονικού ή απλού), κατά την λύση προβλημάτων ώστε να γίνει καλ</w:t>
      </w:r>
      <w:r w:rsidRPr="00584BD4">
        <w:rPr>
          <w:rFonts w:eastAsia="Times New Roman" w:cs="Arial"/>
          <w:sz w:val="22"/>
          <w:szCs w:val="22"/>
          <w:lang w:eastAsia="el-GR"/>
        </w:rPr>
        <w:t>ύ</w:t>
      </w:r>
      <w:r w:rsidRPr="00584BD4">
        <w:rPr>
          <w:rFonts w:eastAsia="Times New Roman" w:cs="Arial"/>
          <w:sz w:val="22"/>
          <w:szCs w:val="22"/>
          <w:lang w:eastAsia="el-GR"/>
        </w:rPr>
        <w:t>τερη διαπραγμάτευση των εννοιών.</w:t>
      </w:r>
    </w:p>
    <w:p w:rsidR="00497CF3" w:rsidRPr="00584BD4" w:rsidRDefault="00497CF3" w:rsidP="006C68A5">
      <w:pPr>
        <w:pStyle w:val="af"/>
        <w:ind w:right="-115"/>
        <w:jc w:val="both"/>
        <w:rPr>
          <w:rFonts w:eastAsia="Times New Roman" w:cs="Arial"/>
          <w:sz w:val="22"/>
          <w:szCs w:val="22"/>
          <w:lang w:eastAsia="el-GR"/>
        </w:rPr>
      </w:pPr>
      <w:r w:rsidRPr="00584BD4">
        <w:rPr>
          <w:rFonts w:eastAsia="Times New Roman" w:cs="Arial"/>
          <w:sz w:val="22"/>
          <w:szCs w:val="22"/>
          <w:lang w:eastAsia="el-GR"/>
        </w:rPr>
        <w:t>Στην εφαρμογή 2, να επισημανθεί ότι για την κατασκευή μπορεί να χρησιμ</w:t>
      </w:r>
      <w:r w:rsidRPr="00584BD4">
        <w:rPr>
          <w:rFonts w:eastAsia="Times New Roman" w:cs="Arial"/>
          <w:sz w:val="22"/>
          <w:szCs w:val="22"/>
          <w:lang w:eastAsia="el-GR"/>
        </w:rPr>
        <w:t>ο</w:t>
      </w:r>
      <w:r w:rsidRPr="00584BD4">
        <w:rPr>
          <w:rFonts w:eastAsia="Times New Roman" w:cs="Arial"/>
          <w:sz w:val="22"/>
          <w:szCs w:val="22"/>
          <w:lang w:eastAsia="el-GR"/>
        </w:rPr>
        <w:t xml:space="preserve">ποιηθούν οποιαδήποτε μήκη πλευρών αρκεί ο λόγος να είναι </w:t>
      </w:r>
      <w:r w:rsidRPr="00584BD4">
        <w:rPr>
          <w:rFonts w:eastAsia="Times New Roman" w:cs="Arial"/>
          <w:position w:val="-24"/>
          <w:sz w:val="22"/>
          <w:szCs w:val="22"/>
          <w:lang w:eastAsia="el-GR"/>
        </w:rPr>
        <w:object w:dxaOrig="220" w:dyaOrig="620">
          <v:shape id="_x0000_i1072" type="#_x0000_t75" style="width:11.25pt;height:31.3pt" o:ole="">
            <v:imagedata r:id="rId102" o:title=""/>
          </v:shape>
          <o:OLEObject Type="Embed" ProgID="Equation.DSMT4" ShapeID="_x0000_i1072" DrawAspect="Content" ObjectID="_1506089128" r:id="rId103"/>
        </w:object>
      </w:r>
      <w:r w:rsidRPr="00584BD4">
        <w:rPr>
          <w:rFonts w:eastAsia="Times New Roman" w:cs="Arial"/>
          <w:sz w:val="22"/>
          <w:szCs w:val="22"/>
          <w:lang w:eastAsia="el-GR"/>
        </w:rPr>
        <w:t xml:space="preserve"> και όχι μόνο τα μ</w:t>
      </w:r>
      <w:r w:rsidRPr="00584BD4">
        <w:rPr>
          <w:rFonts w:eastAsia="Times New Roman" w:cs="Arial"/>
          <w:sz w:val="22"/>
          <w:szCs w:val="22"/>
          <w:lang w:eastAsia="el-GR"/>
        </w:rPr>
        <w:t>ή</w:t>
      </w:r>
      <w:r w:rsidRPr="00584BD4">
        <w:rPr>
          <w:rFonts w:eastAsia="Times New Roman" w:cs="Arial"/>
          <w:sz w:val="22"/>
          <w:szCs w:val="22"/>
          <w:lang w:eastAsia="el-GR"/>
        </w:rPr>
        <w:t>κη 3 και 5 .</w:t>
      </w:r>
    </w:p>
    <w:p w:rsidR="00497CF3" w:rsidRPr="00584BD4" w:rsidRDefault="00497CF3" w:rsidP="006C68A5">
      <w:pPr>
        <w:ind w:left="624" w:right="-115" w:hanging="624"/>
        <w:jc w:val="both"/>
        <w:rPr>
          <w:rFonts w:ascii="Calibri" w:hAnsi="Calibri" w:cs="Arial"/>
          <w:b/>
        </w:rPr>
      </w:pPr>
      <w:r w:rsidRPr="00584BD4">
        <w:rPr>
          <w:rFonts w:ascii="Calibri" w:hAnsi="Calibri" w:cs="Arial"/>
          <w:b/>
        </w:rPr>
        <w:t xml:space="preserve">§2.4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μην διδαχθούν οι εφαρμογές 1 και 3 της  σελίδας 153 και οι ασκήσεις 3 και 4 της σελίδας 154 (ο στόχος της παραγράφου δεν είναι ο λογισμός με τριγωνομετρικούς αριθμούς, αλλά η σύνδεση πλευρών και γωνιών τριγώνου).</w:t>
      </w:r>
    </w:p>
    <w:p w:rsidR="00497CF3" w:rsidRPr="00584BD4" w:rsidRDefault="00497CF3" w:rsidP="006C68A5">
      <w:pPr>
        <w:ind w:right="-115"/>
        <w:jc w:val="both"/>
        <w:rPr>
          <w:rFonts w:ascii="Calibri" w:hAnsi="Calibri" w:cs="Arial"/>
        </w:rPr>
      </w:pPr>
      <w:r w:rsidRPr="00584BD4">
        <w:rPr>
          <w:rFonts w:ascii="Calibri" w:hAnsi="Calibri" w:cs="Arial"/>
        </w:rPr>
        <w:t>Να δειχθεί ότι η εφαρμογή 2 μπορεί να λυθεί εναλλακτικά με το Πυθαγόρειο Θεώρημα. Να δοθεί προτεραιότητα στις ασκήσεις 5, 12 και 7, διότι καλύπτουν όλες τις περιπτώσεις και οι 5 και 12 δεί</w:t>
      </w:r>
      <w:r w:rsidRPr="00584BD4">
        <w:rPr>
          <w:rFonts w:ascii="Calibri" w:hAnsi="Calibri" w:cs="Arial"/>
        </w:rPr>
        <w:t>χ</w:t>
      </w:r>
      <w:r w:rsidRPr="00584BD4">
        <w:rPr>
          <w:rFonts w:ascii="Calibri" w:hAnsi="Calibri" w:cs="Arial"/>
        </w:rPr>
        <w:t>νουν την χρήση των Μαθηματικών σε καταστάσεις της καθημερινής ζωής.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10 ώρες) </w:t>
      </w:r>
    </w:p>
    <w:p w:rsidR="00497CF3" w:rsidRPr="00584BD4" w:rsidRDefault="00497CF3" w:rsidP="006C68A5">
      <w:pPr>
        <w:ind w:right="-115"/>
        <w:jc w:val="both"/>
        <w:rPr>
          <w:rFonts w:ascii="Calibri" w:hAnsi="Calibri" w:cs="Arial"/>
          <w:b/>
        </w:rPr>
      </w:pPr>
      <w:r w:rsidRPr="00584BD4">
        <w:rPr>
          <w:rFonts w:ascii="Calibri" w:hAnsi="Calibri" w:cs="Arial"/>
          <w:b/>
        </w:rPr>
        <w:t>§3.1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Λόγω της εξαίρεσης από την διδακτέα ύλη της Α΄ Γυμνασίου της §1.12 (επίκεντρη γωνία, σχέση </w:t>
      </w:r>
      <w:r w:rsidRPr="00584BD4">
        <w:rPr>
          <w:rFonts w:ascii="Calibri" w:hAnsi="Calibri" w:cs="Arial"/>
        </w:rPr>
        <w:t>ε</w:t>
      </w:r>
      <w:r w:rsidRPr="00584BD4">
        <w:rPr>
          <w:rFonts w:ascii="Calibri" w:hAnsi="Calibri" w:cs="Arial"/>
        </w:rPr>
        <w:t xml:space="preserve">πίκεντρης γωνίας και του αντίστοιχου τόξου, μέτρηση τόξου) να δοθεί ο ορισμός της επίκεντρης γωνίας, του αντίστοιχου τόξου αυτής και η μεταξύ τους σχέση. </w:t>
      </w:r>
    </w:p>
    <w:p w:rsidR="00497CF3" w:rsidRDefault="00497CF3" w:rsidP="006C68A5">
      <w:pPr>
        <w:ind w:right="-115"/>
        <w:jc w:val="both"/>
        <w:rPr>
          <w:rFonts w:ascii="Calibri" w:hAnsi="Calibri" w:cs="Arial"/>
          <w:lang w:val="en-US"/>
        </w:rPr>
      </w:pPr>
      <w:r w:rsidRPr="00584BD4">
        <w:rPr>
          <w:rFonts w:ascii="Calibri" w:hAnsi="Calibri" w:cs="Arial"/>
        </w:rPr>
        <w:t>Να δοθεί προτεραιότητα στις ασκήσεις κατανόησης και στις ασκήσεις 1, 3, 5, 6 και 7.</w:t>
      </w:r>
    </w:p>
    <w:p w:rsidR="006B711F" w:rsidRDefault="006B711F" w:rsidP="006C68A5">
      <w:pPr>
        <w:ind w:right="-115"/>
        <w:jc w:val="both"/>
        <w:rPr>
          <w:rFonts w:ascii="Calibri" w:hAnsi="Calibri" w:cs="Arial"/>
          <w:b/>
          <w:lang w:val="en-US"/>
        </w:rPr>
      </w:pPr>
    </w:p>
    <w:p w:rsidR="006B711F" w:rsidRDefault="006B711F" w:rsidP="006C68A5">
      <w:pPr>
        <w:ind w:right="-115"/>
        <w:jc w:val="both"/>
        <w:rPr>
          <w:rFonts w:ascii="Calibri" w:hAnsi="Calibri" w:cs="Arial"/>
          <w:b/>
          <w:lang w:val="en-US"/>
        </w:rPr>
      </w:pPr>
    </w:p>
    <w:p w:rsidR="006B711F" w:rsidRDefault="006B711F" w:rsidP="006C68A5">
      <w:pPr>
        <w:ind w:right="-115"/>
        <w:jc w:val="both"/>
        <w:rPr>
          <w:rFonts w:ascii="Calibri" w:hAnsi="Calibri" w:cs="Arial"/>
          <w:b/>
          <w:lang w:val="en-US"/>
        </w:rPr>
      </w:pPr>
    </w:p>
    <w:p w:rsidR="00497CF3" w:rsidRPr="00584BD4" w:rsidRDefault="00497CF3" w:rsidP="006C68A5">
      <w:pPr>
        <w:ind w:right="-115"/>
        <w:jc w:val="both"/>
        <w:rPr>
          <w:rFonts w:ascii="Calibri" w:hAnsi="Calibri" w:cs="Arial"/>
          <w:b/>
        </w:rPr>
      </w:pPr>
      <w:r w:rsidRPr="00584BD4">
        <w:rPr>
          <w:rFonts w:ascii="Calibri" w:hAnsi="Calibri" w:cs="Arial"/>
          <w:b/>
        </w:rPr>
        <w:lastRenderedPageBreak/>
        <w:t>§3.2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αναφερθεί το θεώρημα ότι στον ίδιο κύκλο σε ίσα τόξα αντιστοιχούν ίσες χορδές και αντιστρ</w:t>
      </w:r>
      <w:r w:rsidRPr="00584BD4">
        <w:rPr>
          <w:rFonts w:ascii="Calibri" w:hAnsi="Calibri" w:cs="Arial"/>
        </w:rPr>
        <w:t>ό</w:t>
      </w:r>
      <w:r w:rsidRPr="00584BD4">
        <w:rPr>
          <w:rFonts w:ascii="Calibri" w:hAnsi="Calibri" w:cs="Arial"/>
        </w:rPr>
        <w:t>φως, διότι αυτό δεν αποτελεί προηγούμενη γνώση και είναι απαραίτητη για ορισμένες αιτιολογ</w:t>
      </w:r>
      <w:r w:rsidRPr="00584BD4">
        <w:rPr>
          <w:rFonts w:ascii="Calibri" w:hAnsi="Calibri" w:cs="Arial"/>
        </w:rPr>
        <w:t>ή</w:t>
      </w:r>
      <w:r w:rsidRPr="00584BD4">
        <w:rPr>
          <w:rFonts w:ascii="Calibri" w:hAnsi="Calibri" w:cs="Arial"/>
        </w:rPr>
        <w:t>σεις.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γίνεται επιλογή ανάμεσα στις ερωτήσεις κ</w:t>
      </w:r>
      <w:r w:rsidRPr="00584BD4">
        <w:rPr>
          <w:rFonts w:ascii="Calibri" w:hAnsi="Calibri" w:cs="Arial"/>
        </w:rPr>
        <w:t>α</w:t>
      </w:r>
      <w:r w:rsidRPr="00584BD4">
        <w:rPr>
          <w:rFonts w:ascii="Calibri" w:hAnsi="Calibri" w:cs="Arial"/>
        </w:rPr>
        <w:t>τανόησης 1α), β), γ), 2α), β), γ), 3α), β), γ), ε) και στην άσκηση 1, λόγω του επαναληπτικού χαρ</w:t>
      </w:r>
      <w:r w:rsidRPr="00584BD4">
        <w:rPr>
          <w:rFonts w:ascii="Calibri" w:hAnsi="Calibri" w:cs="Arial"/>
        </w:rPr>
        <w:t>α</w:t>
      </w:r>
      <w:r w:rsidRPr="00584BD4">
        <w:rPr>
          <w:rFonts w:ascii="Calibri" w:hAnsi="Calibri" w:cs="Arial"/>
        </w:rPr>
        <w:t>κτήρα τους.</w:t>
      </w:r>
    </w:p>
    <w:p w:rsidR="00497CF3" w:rsidRPr="00584BD4" w:rsidRDefault="00497CF3" w:rsidP="006C68A5">
      <w:pPr>
        <w:ind w:right="-115"/>
        <w:jc w:val="both"/>
        <w:rPr>
          <w:rFonts w:ascii="Calibri" w:hAnsi="Calibri" w:cs="Arial"/>
          <w:b/>
        </w:rPr>
      </w:pPr>
      <w:r w:rsidRPr="00584BD4">
        <w:rPr>
          <w:rFonts w:ascii="Calibri" w:hAnsi="Calibri" w:cs="Arial"/>
          <w:b/>
        </w:rPr>
        <w:t>§3.3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δοθεί έμφαση στην αναλογία των μεγεθών </w:t>
      </w:r>
      <w:r w:rsidRPr="00584BD4">
        <w:rPr>
          <w:rFonts w:ascii="Calibri" w:hAnsi="Calibri" w:cs="Arial"/>
          <w:position w:val="-4"/>
        </w:rPr>
        <w:object w:dxaOrig="220" w:dyaOrig="260">
          <v:shape id="_x0000_i1073" type="#_x0000_t75" style="width:11.25pt;height:13.15pt" o:ole="">
            <v:imagedata r:id="rId104" o:title=""/>
          </v:shape>
          <o:OLEObject Type="Embed" ProgID="Equation.DSMT4" ShapeID="_x0000_i1073" DrawAspect="Content" ObjectID="_1506089129" r:id="rId105"/>
        </w:object>
      </w:r>
      <w:r w:rsidRPr="00584BD4">
        <w:rPr>
          <w:rFonts w:ascii="Calibri" w:hAnsi="Calibri" w:cs="Arial"/>
        </w:rPr>
        <w:t xml:space="preserve"> και </w:t>
      </w:r>
      <w:r w:rsidRPr="00584BD4">
        <w:rPr>
          <w:rFonts w:ascii="Calibri" w:hAnsi="Calibri" w:cs="Arial"/>
          <w:position w:val="-6"/>
        </w:rPr>
        <w:object w:dxaOrig="200" w:dyaOrig="279">
          <v:shape id="_x0000_i1074" type="#_x0000_t75" style="width:10pt;height:13.75pt" o:ole="">
            <v:imagedata r:id="rId106" o:title=""/>
          </v:shape>
          <o:OLEObject Type="Embed" ProgID="Equation.DSMT4" ShapeID="_x0000_i1074" DrawAspect="Content" ObjectID="_1506089130" r:id="rId107"/>
        </w:object>
      </w:r>
      <w:r w:rsidRPr="00584BD4">
        <w:rPr>
          <w:rFonts w:ascii="Calibri" w:hAnsi="Calibri" w:cs="Arial"/>
        </w:rPr>
        <w:t xml:space="preserve"> ή </w:t>
      </w:r>
      <w:r w:rsidRPr="00584BD4">
        <w:rPr>
          <w:rFonts w:ascii="Calibri" w:hAnsi="Calibri" w:cs="Arial"/>
          <w:position w:val="-4"/>
        </w:rPr>
        <w:object w:dxaOrig="220" w:dyaOrig="260">
          <v:shape id="_x0000_i1075" type="#_x0000_t75" style="width:11.25pt;height:13.15pt" o:ole="">
            <v:imagedata r:id="rId108" o:title=""/>
          </v:shape>
          <o:OLEObject Type="Embed" ProgID="Equation.DSMT4" ShapeID="_x0000_i1075" DrawAspect="Content" ObjectID="_1506089131" r:id="rId109"/>
        </w:object>
      </w:r>
      <w:r w:rsidRPr="00584BD4">
        <w:rPr>
          <w:rFonts w:ascii="Calibri" w:hAnsi="Calibri" w:cs="Arial"/>
        </w:rPr>
        <w:t xml:space="preserve"> και </w:t>
      </w:r>
      <w:r w:rsidRPr="00584BD4">
        <w:rPr>
          <w:rFonts w:ascii="Calibri" w:hAnsi="Calibri" w:cs="Arial"/>
          <w:position w:val="-10"/>
        </w:rPr>
        <w:object w:dxaOrig="220" w:dyaOrig="260">
          <v:shape id="_x0000_i1076" type="#_x0000_t75" style="width:11.25pt;height:13.15pt" o:ole="">
            <v:imagedata r:id="rId110" o:title=""/>
          </v:shape>
          <o:OLEObject Type="Embed" ProgID="Equation.DSMT4" ShapeID="_x0000_i1076" DrawAspect="Content" ObjectID="_1506089132" r:id="rId111"/>
        </w:object>
      </w:r>
      <w:r w:rsidRPr="00584BD4">
        <w:rPr>
          <w:rFonts w:ascii="Calibri" w:hAnsi="Calibri" w:cs="Arial"/>
        </w:rPr>
        <w:t xml:space="preserve"> και να γίνει σύνδεση με τις γν</w:t>
      </w:r>
      <w:r w:rsidRPr="00584BD4">
        <w:rPr>
          <w:rFonts w:ascii="Calibri" w:hAnsi="Calibri" w:cs="Arial"/>
        </w:rPr>
        <w:t>ώ</w:t>
      </w:r>
      <w:r w:rsidRPr="00584BD4">
        <w:rPr>
          <w:rFonts w:ascii="Calibri" w:hAnsi="Calibri" w:cs="Arial"/>
        </w:rPr>
        <w:t xml:space="preserve">σεις που έχουν από τη διδασκαλία της §3.3 της Άλγεβρας (η συνάρτηση </w:t>
      </w:r>
      <w:r w:rsidRPr="00584BD4">
        <w:rPr>
          <w:rFonts w:ascii="Calibri" w:hAnsi="Calibri" w:cs="Arial"/>
          <w:position w:val="-10"/>
        </w:rPr>
        <w:object w:dxaOrig="740" w:dyaOrig="260">
          <v:shape id="_x0000_i1077" type="#_x0000_t75" style="width:36.95pt;height:13.15pt" o:ole="">
            <v:imagedata r:id="rId112" o:title=""/>
          </v:shape>
          <o:OLEObject Type="Embed" ProgID="Equation.DSMT4" ShapeID="_x0000_i1077" DrawAspect="Content" ObjectID="_1506089133" r:id="rId113"/>
        </w:object>
      </w:r>
      <w:r w:rsidRPr="00584BD4">
        <w:rPr>
          <w:rFonts w:ascii="Calibri" w:hAnsi="Calibri" w:cs="Arial"/>
        </w:rPr>
        <w:t>), μέσα από τους πίνακες τιμών και την γραφική παράσταση. Προτείνεται να δοθεί προτεραιότητα στις ερωτήσεις κ</w:t>
      </w:r>
      <w:r w:rsidRPr="00584BD4">
        <w:rPr>
          <w:rFonts w:ascii="Calibri" w:hAnsi="Calibri" w:cs="Arial"/>
        </w:rPr>
        <w:t>α</w:t>
      </w:r>
      <w:r w:rsidRPr="00584BD4">
        <w:rPr>
          <w:rFonts w:ascii="Calibri" w:hAnsi="Calibri" w:cs="Arial"/>
        </w:rPr>
        <w:t>τανόησης 1, 2 και 3 και στις ασκήσεις 1, 3, 4, 5 και 7.</w:t>
      </w:r>
    </w:p>
    <w:p w:rsidR="00497CF3" w:rsidRPr="00584BD4" w:rsidRDefault="00497CF3" w:rsidP="006C68A5">
      <w:pPr>
        <w:ind w:right="-115"/>
        <w:jc w:val="both"/>
        <w:rPr>
          <w:rFonts w:ascii="Calibri" w:hAnsi="Calibri" w:cs="Arial"/>
        </w:rPr>
      </w:pPr>
      <w:r w:rsidRPr="00584BD4">
        <w:rPr>
          <w:rFonts w:ascii="Calibri" w:hAnsi="Calibri" w:cs="Arial"/>
        </w:rPr>
        <w:t xml:space="preserve">Λόγω </w:t>
      </w:r>
      <w:r>
        <w:rPr>
          <w:rFonts w:ascii="Calibri" w:hAnsi="Calibri" w:cs="Arial"/>
        </w:rPr>
        <w:t>της αφαίρεσης από τη διδακτέα ύλη</w:t>
      </w:r>
      <w:r w:rsidRPr="00584BD4">
        <w:rPr>
          <w:rFonts w:ascii="Calibri" w:hAnsi="Calibri" w:cs="Arial"/>
        </w:rPr>
        <w:t xml:space="preserve"> της §3.4 (μήκος τόξου), να αναφερθεί στην παράγραφο αυτή η έννοια του μήκους τόξου. Συγκεκριμένα, να δοθεί έμφαση στη διάκριση ανάμεσα στο μέτρο του τόξου και στο μήκος του τόξου, και για το λόγο αυτό να δοθούν για λύση στην τάξη η άσκηση 7 της σελίδας 192 και η εφαρμογή 3 της σελ. 191. Το μήκος τόξου δεν θα υπολογίζεται με βάση τον τύπο της §3.4, αλλά με βάση την αναλογική συλλογιστική, όπως για παράδειγμα: </w:t>
      </w:r>
    </w:p>
    <w:p w:rsidR="00497CF3" w:rsidRPr="00584BD4" w:rsidRDefault="00497CF3" w:rsidP="006C68A5">
      <w:pPr>
        <w:ind w:right="-115"/>
        <w:jc w:val="both"/>
        <w:rPr>
          <w:rFonts w:ascii="Calibri" w:hAnsi="Calibri" w:cs="Arial"/>
        </w:rPr>
      </w:pPr>
      <w:r w:rsidRPr="00584BD4">
        <w:rPr>
          <w:rFonts w:ascii="Calibri" w:hAnsi="Calibri" w:cs="Arial"/>
        </w:rPr>
        <w:t xml:space="preserve">«Το τόξο </w:t>
      </w:r>
      <w:r w:rsidRPr="00584BD4">
        <w:rPr>
          <w:rFonts w:ascii="Calibri" w:hAnsi="Calibri" w:cs="Arial"/>
          <w:position w:val="-6"/>
        </w:rPr>
        <w:object w:dxaOrig="360" w:dyaOrig="320">
          <v:shape id="_x0000_i1078" type="#_x0000_t75" style="width:18.15pt;height:16.3pt" o:ole="">
            <v:imagedata r:id="rId114" o:title=""/>
          </v:shape>
          <o:OLEObject Type="Embed" ProgID="Equation.DSMT4" ShapeID="_x0000_i1078" DrawAspect="Content" ObjectID="_1506089134" r:id="rId115"/>
        </w:object>
      </w:r>
      <w:r w:rsidRPr="00584BD4">
        <w:rPr>
          <w:rFonts w:ascii="Calibri" w:hAnsi="Calibri" w:cs="Arial"/>
        </w:rPr>
        <w:t xml:space="preserve">, που ανήκει σε κύκλο ακτίνας </w:t>
      </w:r>
      <w:r w:rsidRPr="00584BD4">
        <w:rPr>
          <w:rFonts w:ascii="Calibri" w:hAnsi="Calibri" w:cs="Arial"/>
          <w:position w:val="-10"/>
        </w:rPr>
        <w:object w:dxaOrig="1040" w:dyaOrig="320">
          <v:shape id="_x0000_i1079" type="#_x0000_t75" style="width:51.95pt;height:16.3pt" o:ole="">
            <v:imagedata r:id="rId116" o:title=""/>
          </v:shape>
          <o:OLEObject Type="Embed" ProgID="Equation.DSMT4" ShapeID="_x0000_i1079" DrawAspect="Content" ObjectID="_1506089135" r:id="rId117"/>
        </w:object>
      </w:r>
      <w:r w:rsidRPr="00584BD4">
        <w:rPr>
          <w:rFonts w:ascii="Calibri" w:hAnsi="Calibri" w:cs="Arial"/>
        </w:rPr>
        <w:t xml:space="preserve">, θα έχει μήκος ίσο με το </w:t>
      </w:r>
      <w:r w:rsidRPr="00584BD4">
        <w:rPr>
          <w:rFonts w:ascii="Calibri" w:hAnsi="Calibri" w:cs="Arial"/>
          <w:position w:val="-20"/>
        </w:rPr>
        <w:object w:dxaOrig="200" w:dyaOrig="540">
          <v:shape id="_x0000_i1080" type="#_x0000_t75" style="width:10pt;height:26.9pt" o:ole="">
            <v:imagedata r:id="rId118" o:title=""/>
          </v:shape>
          <o:OLEObject Type="Embed" ProgID="Equation.DSMT4" ShapeID="_x0000_i1080" DrawAspect="Content" ObjectID="_1506089136" r:id="rId119"/>
        </w:object>
      </w:r>
      <w:r w:rsidRPr="00584BD4">
        <w:rPr>
          <w:rFonts w:ascii="Calibri" w:hAnsi="Calibri" w:cs="Arial"/>
        </w:rPr>
        <w:t xml:space="preserve"> του μήκους του κύκλου, γιατί </w:t>
      </w:r>
      <w:r w:rsidRPr="00584BD4">
        <w:rPr>
          <w:rFonts w:ascii="Calibri" w:hAnsi="Calibri" w:cs="Arial"/>
          <w:position w:val="-24"/>
        </w:rPr>
        <w:object w:dxaOrig="940" w:dyaOrig="660">
          <v:shape id="_x0000_i1081" type="#_x0000_t75" style="width:46.95pt;height:33.2pt" o:ole="">
            <v:imagedata r:id="rId120" o:title=""/>
          </v:shape>
          <o:OLEObject Type="Embed" ProgID="Equation.DSMT4" ShapeID="_x0000_i1081" DrawAspect="Content" ObjectID="_1506089137" r:id="rId121"/>
        </w:object>
      </w:r>
      <w:r w:rsidRPr="00584BD4">
        <w:rPr>
          <w:rFonts w:ascii="Calibri" w:hAnsi="Calibri" w:cs="Arial"/>
        </w:rPr>
        <w:t xml:space="preserve">. Το μήκος του κύκλου είναι </w:t>
      </w:r>
      <w:r w:rsidRPr="00584BD4">
        <w:rPr>
          <w:rFonts w:ascii="Calibri" w:hAnsi="Calibri" w:cs="Arial"/>
          <w:position w:val="-6"/>
        </w:rPr>
        <w:object w:dxaOrig="840" w:dyaOrig="279">
          <v:shape id="_x0000_i1082" type="#_x0000_t75" style="width:41.95pt;height:13.75pt" o:ole="">
            <v:imagedata r:id="rId122" o:title=""/>
          </v:shape>
          <o:OLEObject Type="Embed" ProgID="Equation.DSMT4" ShapeID="_x0000_i1082" DrawAspect="Content" ObjectID="_1506089138" r:id="rId123"/>
        </w:object>
      </w:r>
      <w:r w:rsidRPr="00584BD4">
        <w:rPr>
          <w:rFonts w:ascii="Calibri" w:hAnsi="Calibri" w:cs="Arial"/>
        </w:rPr>
        <w:t xml:space="preserve">, άρα το τόξο θα έχει μήκος </w:t>
      </w:r>
      <w:r w:rsidRPr="00584BD4">
        <w:rPr>
          <w:rFonts w:ascii="Calibri" w:hAnsi="Calibri" w:cs="Arial"/>
          <w:position w:val="-6"/>
        </w:rPr>
        <w:object w:dxaOrig="700" w:dyaOrig="279">
          <v:shape id="_x0000_i1083" type="#_x0000_t75" style="width:35.05pt;height:13.75pt" o:ole="">
            <v:imagedata r:id="rId124" o:title=""/>
          </v:shape>
          <o:OLEObject Type="Embed" ProgID="Equation.DSMT4" ShapeID="_x0000_i1083" DrawAspect="Content" ObjectID="_1506089139" r:id="rId125"/>
        </w:object>
      </w:r>
      <w:r w:rsidRPr="00584BD4">
        <w:rPr>
          <w:rFonts w:ascii="Calibri" w:hAnsi="Calibri" w:cs="Arial"/>
        </w:rPr>
        <w:t xml:space="preserve">». </w:t>
      </w:r>
    </w:p>
    <w:p w:rsidR="00497CF3" w:rsidRPr="00584BD4" w:rsidRDefault="00497CF3" w:rsidP="006C68A5">
      <w:pPr>
        <w:ind w:right="-115"/>
        <w:jc w:val="both"/>
        <w:rPr>
          <w:rFonts w:ascii="Calibri" w:hAnsi="Calibri" w:cs="Arial"/>
          <w:b/>
        </w:rPr>
      </w:pPr>
      <w:r w:rsidRPr="00584BD4">
        <w:rPr>
          <w:rFonts w:ascii="Calibri" w:hAnsi="Calibri" w:cs="Arial"/>
          <w:b/>
        </w:rPr>
        <w:t>§3.5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στο ότι το εμβαδόν του κυ</w:t>
      </w:r>
      <w:r w:rsidR="00B351E1">
        <w:rPr>
          <w:rFonts w:ascii="Calibri" w:hAnsi="Calibri" w:cs="Arial"/>
        </w:rPr>
        <w:t xml:space="preserve">κλικού δίσκου και η ακτίνα του </w:t>
      </w:r>
      <w:r w:rsidRPr="00584BD4">
        <w:rPr>
          <w:rFonts w:ascii="Calibri" w:hAnsi="Calibri" w:cs="Arial"/>
        </w:rPr>
        <w:t>δεν είναι ανάλογα μεγ</w:t>
      </w:r>
      <w:r w:rsidRPr="00584BD4">
        <w:rPr>
          <w:rFonts w:ascii="Calibri" w:hAnsi="Calibri" w:cs="Arial"/>
        </w:rPr>
        <w:t>έ</w:t>
      </w:r>
      <w:r w:rsidRPr="00584BD4">
        <w:rPr>
          <w:rFonts w:ascii="Calibri" w:hAnsi="Calibri" w:cs="Arial"/>
        </w:rPr>
        <w:t xml:space="preserve">θη (ασκήσεις κατανόησης 3, 4, 5). Λόγω της αφαίρεσης από </w:t>
      </w:r>
      <w:r>
        <w:rPr>
          <w:rFonts w:ascii="Calibri" w:hAnsi="Calibri" w:cs="Arial"/>
        </w:rPr>
        <w:t>τη διδακτέα ύλη</w:t>
      </w:r>
      <w:r w:rsidRPr="00584BD4">
        <w:rPr>
          <w:rFonts w:ascii="Calibri" w:hAnsi="Calibri" w:cs="Arial"/>
        </w:rPr>
        <w:t xml:space="preserve"> της §3.6 (Εμβαδόν κυκλικού τομέα) να αναφερθεί στην παράγραφο αυτή η έννοια του κυκλικού τομέα και του εμβαδού του. Το εμβαδόν του κυκλικού τομέα δεν θα υπολογίζεται με βάση τον τύπο της §3.6, αλλά με βάση την αν</w:t>
      </w:r>
      <w:r w:rsidRPr="00584BD4">
        <w:rPr>
          <w:rFonts w:ascii="Calibri" w:hAnsi="Calibri" w:cs="Arial"/>
        </w:rPr>
        <w:t>α</w:t>
      </w:r>
      <w:r w:rsidRPr="00584BD4">
        <w:rPr>
          <w:rFonts w:ascii="Calibri" w:hAnsi="Calibri" w:cs="Arial"/>
        </w:rPr>
        <w:t>λογική συλλογιστική, όπως για παράδειγμα:</w:t>
      </w:r>
    </w:p>
    <w:p w:rsidR="00497CF3" w:rsidRPr="00584BD4" w:rsidRDefault="00497CF3" w:rsidP="006C68A5">
      <w:pPr>
        <w:ind w:right="-115"/>
        <w:jc w:val="both"/>
        <w:rPr>
          <w:rFonts w:ascii="Calibri" w:hAnsi="Calibri" w:cs="Arial"/>
        </w:rPr>
      </w:pPr>
      <w:r w:rsidRPr="00584BD4">
        <w:rPr>
          <w:rFonts w:ascii="Calibri" w:hAnsi="Calibri" w:cs="Arial"/>
        </w:rPr>
        <w:t xml:space="preserve">«Ο κυκλικός τομέας γωνίας </w:t>
      </w:r>
      <w:r w:rsidRPr="00584BD4">
        <w:rPr>
          <w:rFonts w:ascii="Calibri" w:hAnsi="Calibri" w:cs="Arial"/>
          <w:position w:val="-6"/>
        </w:rPr>
        <w:object w:dxaOrig="380" w:dyaOrig="320">
          <v:shape id="_x0000_i1084" type="#_x0000_t75" style="width:18.8pt;height:16.3pt" o:ole="">
            <v:imagedata r:id="rId126" o:title=""/>
          </v:shape>
          <o:OLEObject Type="Embed" ProgID="Equation.DSMT4" ShapeID="_x0000_i1084" DrawAspect="Content" ObjectID="_1506089140" r:id="rId127"/>
        </w:object>
      </w:r>
      <w:r w:rsidRPr="00584BD4">
        <w:rPr>
          <w:rFonts w:ascii="Calibri" w:hAnsi="Calibri" w:cs="Arial"/>
        </w:rPr>
        <w:t xml:space="preserve"> που ανήκει σε κύκλο ακτίνας </w:t>
      </w:r>
      <w:r w:rsidRPr="00584BD4">
        <w:rPr>
          <w:rFonts w:ascii="Calibri" w:hAnsi="Calibri" w:cs="Arial"/>
          <w:position w:val="-10"/>
        </w:rPr>
        <w:object w:dxaOrig="940" w:dyaOrig="320">
          <v:shape id="_x0000_i1085" type="#_x0000_t75" style="width:46.95pt;height:16.3pt" o:ole="">
            <v:imagedata r:id="rId128" o:title=""/>
          </v:shape>
          <o:OLEObject Type="Embed" ProgID="Equation.DSMT4" ShapeID="_x0000_i1085" DrawAspect="Content" ObjectID="_1506089141" r:id="rId129"/>
        </w:object>
      </w:r>
      <w:r w:rsidRPr="00584BD4">
        <w:rPr>
          <w:rFonts w:ascii="Calibri" w:hAnsi="Calibri" w:cs="Arial"/>
        </w:rPr>
        <w:t xml:space="preserve">, θα έχει εμβαδόν ίσο με το </w:t>
      </w:r>
      <w:r w:rsidRPr="00584BD4">
        <w:rPr>
          <w:rFonts w:ascii="Calibri" w:hAnsi="Calibri" w:cs="Arial"/>
          <w:position w:val="-24"/>
        </w:rPr>
        <w:object w:dxaOrig="220" w:dyaOrig="620">
          <v:shape id="_x0000_i1086" type="#_x0000_t75" style="width:11.25pt;height:31.3pt" o:ole="">
            <v:imagedata r:id="rId130" o:title=""/>
          </v:shape>
          <o:OLEObject Type="Embed" ProgID="Equation.DSMT4" ShapeID="_x0000_i1086" DrawAspect="Content" ObjectID="_1506089142" r:id="rId131"/>
        </w:object>
      </w:r>
      <w:r w:rsidRPr="00584BD4">
        <w:rPr>
          <w:rFonts w:ascii="Calibri" w:hAnsi="Calibri" w:cs="Arial"/>
        </w:rPr>
        <w:t xml:space="preserve"> του εμβαδού του κυκλικού δίσκου, γιατί </w:t>
      </w:r>
      <w:r w:rsidRPr="00584BD4">
        <w:rPr>
          <w:rFonts w:ascii="Calibri" w:hAnsi="Calibri" w:cs="Arial"/>
          <w:position w:val="-24"/>
        </w:rPr>
        <w:object w:dxaOrig="940" w:dyaOrig="660">
          <v:shape id="_x0000_i1087" type="#_x0000_t75" style="width:46.95pt;height:33.2pt" o:ole="">
            <v:imagedata r:id="rId132" o:title=""/>
          </v:shape>
          <o:OLEObject Type="Embed" ProgID="Equation.DSMT4" ShapeID="_x0000_i1087" DrawAspect="Content" ObjectID="_1506089143" r:id="rId133"/>
        </w:object>
      </w:r>
      <w:r w:rsidRPr="00584BD4">
        <w:rPr>
          <w:rFonts w:ascii="Calibri" w:hAnsi="Calibri" w:cs="Arial"/>
        </w:rPr>
        <w:t>. Το ε</w:t>
      </w:r>
      <w:r w:rsidRPr="00584BD4">
        <w:rPr>
          <w:rFonts w:ascii="Calibri" w:hAnsi="Calibri" w:cs="Arial"/>
        </w:rPr>
        <w:t>μ</w:t>
      </w:r>
      <w:r w:rsidRPr="00584BD4">
        <w:rPr>
          <w:rFonts w:ascii="Calibri" w:hAnsi="Calibri" w:cs="Arial"/>
        </w:rPr>
        <w:t xml:space="preserve">βαδόν του κυκλικού δίσκου είναι </w:t>
      </w:r>
      <w:r w:rsidRPr="00584BD4">
        <w:rPr>
          <w:rFonts w:ascii="Calibri" w:hAnsi="Calibri" w:cs="Arial"/>
          <w:position w:val="-10"/>
        </w:rPr>
        <w:object w:dxaOrig="880" w:dyaOrig="360">
          <v:shape id="_x0000_i1088" type="#_x0000_t75" style="width:43.85pt;height:18.15pt" o:ole="">
            <v:imagedata r:id="rId134" o:title=""/>
          </v:shape>
          <o:OLEObject Type="Embed" ProgID="Equation.DSMT4" ShapeID="_x0000_i1088" DrawAspect="Content" ObjectID="_1506089144" r:id="rId135"/>
        </w:object>
      </w:r>
      <w:r w:rsidRPr="00584BD4">
        <w:rPr>
          <w:rFonts w:ascii="Calibri" w:hAnsi="Calibri" w:cs="Arial"/>
        </w:rPr>
        <w:t>, άρα ο κυκλικός τομέας θα έχει εμβ</w:t>
      </w:r>
      <w:r w:rsidRPr="00584BD4">
        <w:rPr>
          <w:rFonts w:ascii="Calibri" w:hAnsi="Calibri" w:cs="Arial"/>
        </w:rPr>
        <w:t>α</w:t>
      </w:r>
      <w:r w:rsidRPr="00584BD4">
        <w:rPr>
          <w:rFonts w:ascii="Calibri" w:hAnsi="Calibri" w:cs="Arial"/>
        </w:rPr>
        <w:t xml:space="preserve">δόν </w:t>
      </w:r>
      <w:r w:rsidRPr="00584BD4">
        <w:rPr>
          <w:rFonts w:ascii="Calibri" w:hAnsi="Calibri" w:cs="Arial"/>
          <w:position w:val="-24"/>
        </w:rPr>
        <w:object w:dxaOrig="880" w:dyaOrig="620">
          <v:shape id="_x0000_i1089" type="#_x0000_t75" style="width:43.85pt;height:31.3pt" o:ole="">
            <v:imagedata r:id="rId136" o:title=""/>
          </v:shape>
          <o:OLEObject Type="Embed" ProgID="Equation.DSMT4" ShapeID="_x0000_i1089" DrawAspect="Content" ObjectID="_1506089145" r:id="rId137"/>
        </w:object>
      </w:r>
      <w:r w:rsidRPr="00584BD4">
        <w:rPr>
          <w:rFonts w:ascii="Calibri" w:hAnsi="Calibri" w:cs="Arial"/>
        </w:rPr>
        <w:t>».</w:t>
      </w:r>
    </w:p>
    <w:p w:rsidR="00497CF3" w:rsidRDefault="00497CF3" w:rsidP="006C68A5">
      <w:pPr>
        <w:ind w:right="-115"/>
        <w:jc w:val="both"/>
        <w:rPr>
          <w:rFonts w:ascii="Calibri" w:hAnsi="Calibri" w:cs="Arial"/>
        </w:rPr>
      </w:pPr>
      <w:r w:rsidRPr="00584BD4">
        <w:rPr>
          <w:rFonts w:ascii="Calibri" w:hAnsi="Calibri" w:cs="Arial"/>
        </w:rPr>
        <w:t>Μπορούν να αξιοποιηθούν οι ασκήσεις κατανόησης 4 και 5 και οι ασκήσεις 1, 3, 4 και 6 των σελ. 197 – 198.</w:t>
      </w:r>
    </w:p>
    <w:p w:rsidR="00497CF3" w:rsidRPr="00584BD4" w:rsidRDefault="00497CF3" w:rsidP="006C68A5">
      <w:pPr>
        <w:ind w:right="-115"/>
        <w:jc w:val="both"/>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11 ώρες) </w:t>
      </w:r>
    </w:p>
    <w:p w:rsidR="00497CF3" w:rsidRPr="00584BD4" w:rsidRDefault="00497CF3" w:rsidP="006C68A5">
      <w:pPr>
        <w:ind w:right="-115"/>
        <w:jc w:val="both"/>
        <w:rPr>
          <w:rFonts w:ascii="Calibri" w:hAnsi="Calibri" w:cs="Arial"/>
        </w:rPr>
      </w:pPr>
      <w:r w:rsidRPr="00584BD4">
        <w:rPr>
          <w:rFonts w:ascii="Calibri" w:hAnsi="Calibri" w:cs="Arial"/>
        </w:rPr>
        <w:t>Η αντίληψη και η γνώση του χώρου παίζουν κρίσιμο ρόλο ακόμα και στις πιο συνηθισμένες ανθρώπινες δραστηριότητες. Η κατανόηση και η γνώση των ε</w:t>
      </w:r>
      <w:r w:rsidRPr="00584BD4">
        <w:rPr>
          <w:rFonts w:ascii="Calibri" w:hAnsi="Calibri" w:cs="Arial"/>
        </w:rPr>
        <w:t>ν</w:t>
      </w:r>
      <w:r w:rsidRPr="00584BD4">
        <w:rPr>
          <w:rFonts w:ascii="Calibri" w:hAnsi="Calibri" w:cs="Arial"/>
        </w:rPr>
        <w:t>νοιών του κεφαλαίου αυτού είναι πολύ σημαντική για όλους τους μαθητές, αφού σχετίζονται με την καθημερινή ζωή, αλλά και τις εφαρμ</w:t>
      </w:r>
      <w:r w:rsidRPr="00584BD4">
        <w:rPr>
          <w:rFonts w:ascii="Calibri" w:hAnsi="Calibri" w:cs="Arial"/>
        </w:rPr>
        <w:t>ο</w:t>
      </w:r>
      <w:r w:rsidRPr="00584BD4">
        <w:rPr>
          <w:rFonts w:ascii="Calibri" w:hAnsi="Calibri" w:cs="Arial"/>
        </w:rPr>
        <w:t>γές της Γεωμετρίας του χώρου σε άλλες επιστήμες (όπως χαρακτηριστικά αναφέρεται στο εισαγωγικό σημεί</w:t>
      </w:r>
      <w:r w:rsidRPr="00584BD4">
        <w:rPr>
          <w:rFonts w:ascii="Calibri" w:hAnsi="Calibri" w:cs="Arial"/>
        </w:rPr>
        <w:t>ω</w:t>
      </w:r>
      <w:r w:rsidRPr="00584BD4">
        <w:rPr>
          <w:rFonts w:ascii="Calibri" w:hAnsi="Calibri" w:cs="Arial"/>
        </w:rPr>
        <w:t>μα του κεφαλαίου στο βιβλίο του μαθητή).</w:t>
      </w:r>
    </w:p>
    <w:p w:rsidR="00497CF3" w:rsidRPr="00584BD4" w:rsidRDefault="00497CF3" w:rsidP="006C68A5">
      <w:pPr>
        <w:ind w:right="-115"/>
        <w:jc w:val="both"/>
        <w:rPr>
          <w:rFonts w:ascii="Calibri" w:hAnsi="Calibri" w:cs="Arial"/>
        </w:rPr>
      </w:pPr>
      <w:r w:rsidRPr="00584BD4">
        <w:rPr>
          <w:rFonts w:ascii="Calibri" w:hAnsi="Calibri" w:cs="Arial"/>
        </w:rPr>
        <w:t>Παρόλο που οι μαθητές γνωρίζουν από το Δημοτικό την έννοια του κύβου, του ορθογωνίου παραλληλεπιπέδου, του κυλίνδρου και τους τρόπους υπολογισμού του εμβ</w:t>
      </w:r>
      <w:r w:rsidRPr="00584BD4">
        <w:rPr>
          <w:rFonts w:ascii="Calibri" w:hAnsi="Calibri" w:cs="Arial"/>
        </w:rPr>
        <w:t>α</w:t>
      </w:r>
      <w:r w:rsidRPr="00584BD4">
        <w:rPr>
          <w:rFonts w:ascii="Calibri" w:hAnsi="Calibri" w:cs="Arial"/>
        </w:rPr>
        <w:t>δού των</w:t>
      </w:r>
      <w:r w:rsidR="00B351E1">
        <w:rPr>
          <w:rFonts w:ascii="Calibri" w:hAnsi="Calibri" w:cs="Arial"/>
        </w:rPr>
        <w:t xml:space="preserve"> επιφανειών τους και του όγκου </w:t>
      </w:r>
      <w:r w:rsidRPr="00584BD4">
        <w:rPr>
          <w:rFonts w:ascii="Calibri" w:hAnsi="Calibri" w:cs="Arial"/>
        </w:rPr>
        <w:t>τους, εντούτοις μπορεί να αντιμετωπίζουν δυσκολίες.</w:t>
      </w:r>
    </w:p>
    <w:p w:rsidR="00497CF3" w:rsidRPr="00584BD4" w:rsidRDefault="00497CF3" w:rsidP="006C68A5">
      <w:pPr>
        <w:ind w:right="-115"/>
        <w:jc w:val="both"/>
        <w:rPr>
          <w:rFonts w:ascii="Calibri" w:hAnsi="Calibri" w:cs="Arial"/>
        </w:rPr>
      </w:pPr>
      <w:r w:rsidRPr="00584BD4">
        <w:rPr>
          <w:rFonts w:ascii="Calibri" w:hAnsi="Calibri" w:cs="Arial"/>
        </w:rPr>
        <w:t>Οι δυσκολίες προέρχονται από το γεγονός ότι απαιτούνται από τους μαθητές ικανότητες κατανό</w:t>
      </w:r>
      <w:r w:rsidRPr="00584BD4">
        <w:rPr>
          <w:rFonts w:ascii="Calibri" w:hAnsi="Calibri" w:cs="Arial"/>
        </w:rPr>
        <w:t>η</w:t>
      </w:r>
      <w:r w:rsidRPr="00584BD4">
        <w:rPr>
          <w:rFonts w:ascii="Calibri" w:hAnsi="Calibri" w:cs="Arial"/>
        </w:rPr>
        <w:t>σης του χώρου και συστηματική οργάνωση των οπτικών πληροφοριών, ώστε να είναι σε θέση να κατανοήσουν τις αφηρημένες γεωμ</w:t>
      </w:r>
      <w:r w:rsidRPr="00584BD4">
        <w:rPr>
          <w:rFonts w:ascii="Calibri" w:hAnsi="Calibri" w:cs="Arial"/>
        </w:rPr>
        <w:t>ε</w:t>
      </w:r>
      <w:r w:rsidRPr="00584BD4">
        <w:rPr>
          <w:rFonts w:ascii="Calibri" w:hAnsi="Calibri" w:cs="Arial"/>
        </w:rPr>
        <w:t>τρικές έννοιες της Στερεομετρίας.</w:t>
      </w:r>
    </w:p>
    <w:p w:rsidR="00497CF3" w:rsidRPr="00584BD4" w:rsidRDefault="00497CF3" w:rsidP="006C68A5">
      <w:pPr>
        <w:ind w:right="-115"/>
        <w:jc w:val="both"/>
        <w:rPr>
          <w:rFonts w:ascii="Calibri" w:hAnsi="Calibri" w:cs="Arial"/>
        </w:rPr>
      </w:pPr>
      <w:r w:rsidRPr="00584BD4">
        <w:rPr>
          <w:rFonts w:ascii="Calibri" w:hAnsi="Calibri" w:cs="Arial"/>
        </w:rPr>
        <w:t>Αν και τα τρισδιάστατα αντικείμενα είναι μέρος της καθημερινής τους εμπειρίας, η αναπαράστασή τους από δισδιάστατα σχήματα είναι πηγή δυσκολίας. Η χρήση διάφορων μέσων, όπως τρισδιά</w:t>
      </w:r>
      <w:r w:rsidRPr="00584BD4">
        <w:rPr>
          <w:rFonts w:ascii="Calibri" w:hAnsi="Calibri" w:cs="Arial"/>
        </w:rPr>
        <w:t>σ</w:t>
      </w:r>
      <w:r w:rsidRPr="00584BD4">
        <w:rPr>
          <w:rFonts w:ascii="Calibri" w:hAnsi="Calibri" w:cs="Arial"/>
        </w:rPr>
        <w:t xml:space="preserve">τατα μοντέλα, η σύνδεση των δισδιάστατων αναπαραστάσεων με αντικείμενα από την </w:t>
      </w:r>
      <w:r w:rsidRPr="00584BD4">
        <w:rPr>
          <w:rFonts w:ascii="Calibri" w:hAnsi="Calibri" w:cs="Arial"/>
        </w:rPr>
        <w:lastRenderedPageBreak/>
        <w:t>καθημερ</w:t>
      </w:r>
      <w:r w:rsidRPr="00584BD4">
        <w:rPr>
          <w:rFonts w:ascii="Calibri" w:hAnsi="Calibri" w:cs="Arial"/>
        </w:rPr>
        <w:t>ι</w:t>
      </w:r>
      <w:r w:rsidRPr="00584BD4">
        <w:rPr>
          <w:rFonts w:ascii="Calibri" w:hAnsi="Calibri" w:cs="Arial"/>
        </w:rPr>
        <w:t>νή τους εμπειρία, η σχεδίαση στο χαρτί τρισδιάστατων αντικειμένων, η εξερεύνηση των αναπτυγμ</w:t>
      </w:r>
      <w:r w:rsidRPr="00584BD4">
        <w:rPr>
          <w:rFonts w:ascii="Calibri" w:hAnsi="Calibri" w:cs="Arial"/>
        </w:rPr>
        <w:t>ά</w:t>
      </w:r>
      <w:r w:rsidRPr="00584BD4">
        <w:rPr>
          <w:rFonts w:ascii="Calibri" w:hAnsi="Calibri" w:cs="Arial"/>
        </w:rPr>
        <w:t>των των επιφανειών πραγματικών αντικειμένων, ο σχεδιασμός σε χαρτόνι του αναπτύγματος των επιφανειών κάποιων στερεών και κατόπιν η δημιουργία αυτών των στερεών, όπως επίσης προ</w:t>
      </w:r>
      <w:r w:rsidRPr="00584BD4">
        <w:rPr>
          <w:rFonts w:ascii="Calibri" w:hAnsi="Calibri" w:cs="Arial"/>
        </w:rPr>
        <w:t>γ</w:t>
      </w:r>
      <w:r w:rsidRPr="00584BD4">
        <w:rPr>
          <w:rFonts w:ascii="Calibri" w:hAnsi="Calibri" w:cs="Arial"/>
        </w:rPr>
        <w:t>ράμματα τρισδιάστατης γεωμετρίας που επιτρέπουν την περιστροφή των σχεδιασμένων στερεών και π</w:t>
      </w:r>
      <w:r w:rsidRPr="00584BD4">
        <w:rPr>
          <w:rFonts w:ascii="Calibri" w:hAnsi="Calibri" w:cs="Arial"/>
        </w:rPr>
        <w:t>α</w:t>
      </w:r>
      <w:r w:rsidRPr="00584BD4">
        <w:rPr>
          <w:rFonts w:ascii="Calibri" w:hAnsi="Calibri" w:cs="Arial"/>
        </w:rPr>
        <w:t>ρέχουν την δυνατότητα θέασής τους από διαφορετικές οπτικές γωνίες κτλ. μπορούν να τους βοηθήσουν στην κ</w:t>
      </w:r>
      <w:r w:rsidRPr="00584BD4">
        <w:rPr>
          <w:rFonts w:ascii="Calibri" w:hAnsi="Calibri" w:cs="Arial"/>
        </w:rPr>
        <w:t>α</w:t>
      </w:r>
      <w:r w:rsidRPr="00584BD4">
        <w:rPr>
          <w:rFonts w:ascii="Calibri" w:hAnsi="Calibri" w:cs="Arial"/>
        </w:rPr>
        <w:t>τανόηση των εννοιών.</w:t>
      </w:r>
    </w:p>
    <w:p w:rsidR="00497CF3" w:rsidRPr="00584BD4" w:rsidRDefault="00497CF3" w:rsidP="006C68A5">
      <w:pPr>
        <w:ind w:right="-115"/>
        <w:jc w:val="both"/>
        <w:rPr>
          <w:rFonts w:ascii="Calibri" w:hAnsi="Calibri" w:cs="Arial"/>
          <w:b/>
        </w:rPr>
      </w:pPr>
      <w:r w:rsidRPr="00584BD4">
        <w:rPr>
          <w:rFonts w:ascii="Calibri" w:hAnsi="Calibri" w:cs="Arial"/>
          <w:b/>
        </w:rPr>
        <w:t xml:space="preserve">§4.1 (Να διατεθούν 2 ώρες) </w:t>
      </w:r>
    </w:p>
    <w:p w:rsidR="00497CF3" w:rsidRPr="00584BD4" w:rsidRDefault="00497CF3" w:rsidP="006C68A5">
      <w:pPr>
        <w:ind w:right="-115"/>
        <w:jc w:val="both"/>
        <w:rPr>
          <w:rFonts w:ascii="Calibri" w:hAnsi="Calibri" w:cs="Arial"/>
          <w:b/>
        </w:rPr>
      </w:pPr>
      <w:r w:rsidRPr="00584BD4">
        <w:rPr>
          <w:rFonts w:ascii="Calibri" w:hAnsi="Calibri" w:cs="Arial"/>
          <w:b/>
        </w:rPr>
        <w:t>§4.2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Για την κατανόηση των εννοιών και των τύπων υπολογισμού του εμβαδού του πρίσματος και του κυλίνδρου προτείνεται να δοθούν στους μαθητές κατάλληλες δραστηριότητες, π.χ. μελέτη του αναπτύγματος της επιφάνειας ενός πρίσματος ή ενός κυλίνδρου ή αντίστροφα, η σχεδίαση σε χα</w:t>
      </w:r>
      <w:r w:rsidRPr="00584BD4">
        <w:rPr>
          <w:rFonts w:ascii="Calibri" w:hAnsi="Calibri" w:cs="Arial"/>
        </w:rPr>
        <w:t>ρ</w:t>
      </w:r>
      <w:r w:rsidRPr="00584BD4">
        <w:rPr>
          <w:rFonts w:ascii="Calibri" w:hAnsi="Calibri" w:cs="Arial"/>
        </w:rPr>
        <w:t>τόνι του αναπτύγματος της επιφάνειας ενός ορθού τριγωνικού πρίσματος και ενός κυλίνδρου με συγκεκριμένα χαρακτηριστικά και η κατασκευή του στερεού. Να δοθεί προτεραιότητα στα προβλ</w:t>
      </w:r>
      <w:r w:rsidRPr="00584BD4">
        <w:rPr>
          <w:rFonts w:ascii="Calibri" w:hAnsi="Calibri" w:cs="Arial"/>
        </w:rPr>
        <w:t>ή</w:t>
      </w:r>
      <w:r w:rsidRPr="00584BD4">
        <w:rPr>
          <w:rFonts w:ascii="Calibri" w:hAnsi="Calibri" w:cs="Arial"/>
        </w:rPr>
        <w:t xml:space="preserve">ματα (ασκήσεις 4, 6, 9).  </w:t>
      </w:r>
    </w:p>
    <w:p w:rsidR="00497CF3" w:rsidRPr="00584BD4" w:rsidRDefault="00497CF3" w:rsidP="006C68A5">
      <w:pPr>
        <w:ind w:right="-115"/>
        <w:jc w:val="both"/>
        <w:rPr>
          <w:rFonts w:ascii="Calibri" w:hAnsi="Calibri" w:cs="Arial"/>
          <w:b/>
        </w:rPr>
      </w:pPr>
      <w:r w:rsidRPr="00584BD4">
        <w:rPr>
          <w:rFonts w:ascii="Calibri" w:hAnsi="Calibri" w:cs="Arial"/>
          <w:b/>
        </w:rPr>
        <w:t xml:space="preserve">§4.3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Στο Δημοτικό οι μαθητές έχουν διδαχτεί τις έννοιες του όγκου και τις μονάδες μέτρησης αυτού, εκτός από τον δι</w:t>
      </w:r>
      <w:r w:rsidRPr="00584BD4">
        <w:rPr>
          <w:rFonts w:ascii="Calibri" w:hAnsi="Calibri" w:cs="Arial"/>
        </w:rPr>
        <w:t>ε</w:t>
      </w:r>
      <w:r w:rsidRPr="00584BD4">
        <w:rPr>
          <w:rFonts w:ascii="Calibri" w:hAnsi="Calibri" w:cs="Arial"/>
        </w:rPr>
        <w:t xml:space="preserve">θνή συμβολισμό τους. </w:t>
      </w:r>
    </w:p>
    <w:p w:rsidR="00497CF3" w:rsidRPr="00584BD4" w:rsidRDefault="00497CF3" w:rsidP="006C68A5">
      <w:pPr>
        <w:ind w:right="-115"/>
        <w:jc w:val="both"/>
        <w:rPr>
          <w:rFonts w:ascii="Calibri" w:hAnsi="Calibri" w:cs="Arial"/>
        </w:rPr>
      </w:pPr>
      <w:r w:rsidRPr="00584BD4">
        <w:rPr>
          <w:rFonts w:ascii="Calibri" w:hAnsi="Calibri" w:cs="Arial"/>
        </w:rPr>
        <w:t xml:space="preserve">Οι μαθητές συχνά πιστεύουν ότι ο διπλασιασμός, τριπλασιασμός κτλ. όλων των διαστάσεων ενός στερεού οδηγεί στον διπλασιασμό, τριπλασιασμό κτλ. του όγκου. </w:t>
      </w:r>
    </w:p>
    <w:p w:rsidR="00497CF3" w:rsidRPr="00584BD4" w:rsidRDefault="00497CF3" w:rsidP="006C68A5">
      <w:pPr>
        <w:ind w:right="-115"/>
        <w:jc w:val="both"/>
        <w:rPr>
          <w:rFonts w:ascii="Calibri" w:hAnsi="Calibri" w:cs="Arial"/>
        </w:rPr>
      </w:pPr>
      <w:r w:rsidRPr="00584BD4">
        <w:rPr>
          <w:rFonts w:ascii="Calibri" w:hAnsi="Calibri" w:cs="Arial"/>
        </w:rPr>
        <w:t>Να ζητείται από τους μαθητές ο σχεδιασμός σχημάτων που αντιπροσωπεύουν τα στερεά των α</w:t>
      </w:r>
      <w:r w:rsidRPr="00584BD4">
        <w:rPr>
          <w:rFonts w:ascii="Calibri" w:hAnsi="Calibri" w:cs="Arial"/>
        </w:rPr>
        <w:t>σ</w:t>
      </w:r>
      <w:r w:rsidRPr="00584BD4">
        <w:rPr>
          <w:rFonts w:ascii="Calibri" w:hAnsi="Calibri" w:cs="Arial"/>
        </w:rPr>
        <w:t xml:space="preserve">κήσεων που δίνονται για λύση. </w:t>
      </w:r>
    </w:p>
    <w:p w:rsidR="00497CF3" w:rsidRPr="00584BD4" w:rsidRDefault="00497CF3" w:rsidP="006C68A5">
      <w:pPr>
        <w:ind w:right="-115"/>
        <w:jc w:val="both"/>
        <w:rPr>
          <w:rFonts w:ascii="Calibri" w:hAnsi="Calibri" w:cs="Arial"/>
          <w:b/>
        </w:rPr>
      </w:pPr>
      <w:r w:rsidRPr="00584BD4">
        <w:rPr>
          <w:rFonts w:ascii="Calibri" w:hAnsi="Calibri" w:cs="Arial"/>
          <w:b/>
        </w:rPr>
        <w:t xml:space="preserve">§4.4 (Να διατεθούν 2 ώρες) </w:t>
      </w:r>
    </w:p>
    <w:p w:rsidR="00497CF3" w:rsidRDefault="00497CF3" w:rsidP="006C68A5">
      <w:pPr>
        <w:ind w:right="-115"/>
        <w:jc w:val="both"/>
        <w:rPr>
          <w:rFonts w:ascii="Calibri" w:hAnsi="Calibri" w:cs="Arial"/>
          <w:b/>
        </w:rPr>
      </w:pPr>
      <w:r w:rsidRPr="00584BD4">
        <w:rPr>
          <w:rFonts w:ascii="Calibri" w:hAnsi="Calibri" w:cs="Arial"/>
          <w:b/>
        </w:rPr>
        <w:t>§4.6 (Να διατεθούν 2 ώρες)</w:t>
      </w:r>
    </w:p>
    <w:p w:rsidR="00497CF3" w:rsidRDefault="00497CF3" w:rsidP="006C68A5">
      <w:pPr>
        <w:ind w:right="-115"/>
        <w:jc w:val="both"/>
        <w:rPr>
          <w:rFonts w:ascii="Calibri" w:hAnsi="Calibri" w:cs="Arial"/>
        </w:rPr>
      </w:pPr>
    </w:p>
    <w:p w:rsidR="002044D3" w:rsidRPr="00584BD4" w:rsidRDefault="002044D3" w:rsidP="006C68A5">
      <w:pPr>
        <w:ind w:right="-115"/>
        <w:jc w:val="both"/>
        <w:rPr>
          <w:rFonts w:ascii="Calibri" w:hAnsi="Calibri" w:cs="Arial"/>
        </w:rPr>
      </w:pPr>
    </w:p>
    <w:p w:rsidR="00497CF3" w:rsidRPr="002044D3" w:rsidRDefault="00A33E43" w:rsidP="006C68A5">
      <w:pPr>
        <w:ind w:right="-115"/>
        <w:jc w:val="center"/>
        <w:rPr>
          <w:rFonts w:ascii="Calibri" w:hAnsi="Calibri"/>
          <w:b/>
          <w:bCs/>
          <w:sz w:val="28"/>
          <w:szCs w:val="28"/>
          <w:u w:val="single"/>
        </w:rPr>
      </w:pPr>
      <w:r>
        <w:rPr>
          <w:rFonts w:ascii="Calibri" w:hAnsi="Calibri"/>
          <w:b/>
          <w:bCs/>
          <w:sz w:val="28"/>
          <w:szCs w:val="28"/>
          <w:u w:val="single"/>
        </w:rPr>
        <w:t>Μαθηματικά</w:t>
      </w:r>
      <w:r w:rsidRPr="002044D3">
        <w:rPr>
          <w:rFonts w:ascii="Calibri" w:hAnsi="Calibri"/>
          <w:b/>
          <w:bCs/>
          <w:sz w:val="28"/>
          <w:szCs w:val="28"/>
          <w:u w:val="single"/>
        </w:rPr>
        <w:t xml:space="preserve"> </w:t>
      </w:r>
      <w:r w:rsidR="00497CF3" w:rsidRPr="002044D3">
        <w:rPr>
          <w:rFonts w:ascii="Calibri" w:hAnsi="Calibri"/>
          <w:b/>
          <w:bCs/>
          <w:sz w:val="28"/>
          <w:szCs w:val="28"/>
          <w:u w:val="single"/>
        </w:rPr>
        <w:t>Γ΄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853107" w:rsidRDefault="00497CF3" w:rsidP="006C68A5">
      <w:pPr>
        <w:ind w:right="-115"/>
        <w:jc w:val="center"/>
        <w:rPr>
          <w:rFonts w:ascii="Calibri" w:hAnsi="Calibri" w:cs="Arial"/>
          <w:b/>
          <w:sz w:val="28"/>
          <w:szCs w:val="28"/>
        </w:rPr>
      </w:pPr>
    </w:p>
    <w:p w:rsidR="00497CF3" w:rsidRPr="003E715D" w:rsidRDefault="00497CF3" w:rsidP="006C68A5">
      <w:pPr>
        <w:ind w:right="-115"/>
        <w:jc w:val="center"/>
        <w:rPr>
          <w:rFonts w:ascii="Calibri" w:hAnsi="Calibri" w:cs="Arial"/>
          <w:b/>
        </w:rPr>
      </w:pPr>
      <w:r w:rsidRPr="003E715D">
        <w:rPr>
          <w:rFonts w:ascii="Calibri" w:hAnsi="Calibri" w:cs="Arial"/>
          <w:b/>
        </w:rPr>
        <w:t>Ι. Διδακτέα ύλη</w:t>
      </w:r>
    </w:p>
    <w:p w:rsidR="00497CF3" w:rsidRPr="00584BD4" w:rsidRDefault="00497CF3" w:rsidP="006C68A5">
      <w:pPr>
        <w:ind w:right="-115"/>
        <w:jc w:val="both"/>
        <w:rPr>
          <w:rFonts w:ascii="Calibri" w:hAnsi="Calibri" w:cs="Arial"/>
        </w:rPr>
      </w:pPr>
      <w:r w:rsidRPr="00584BD4">
        <w:rPr>
          <w:rFonts w:ascii="Calibri" w:hAnsi="Calibri" w:cs="Arial"/>
        </w:rPr>
        <w:t>Από το βιβλίο «Μαθηματικά Γ΄ Γυμνασίου» των Δημητρίου Αργυράκη, Παναγιώτη Βουργάνα, Κωνσταντίνου Μεντή, Σταματούλας Τσικοπούλου, Μ</w:t>
      </w:r>
      <w:r w:rsidRPr="00584BD4">
        <w:rPr>
          <w:rFonts w:ascii="Calibri" w:hAnsi="Calibri" w:cs="Arial"/>
        </w:rPr>
        <w:t>ι</w:t>
      </w:r>
      <w:r>
        <w:rPr>
          <w:rFonts w:ascii="Calibri" w:hAnsi="Calibri" w:cs="Arial"/>
        </w:rPr>
        <w:t>χαήλ Χρυσοβέργη</w:t>
      </w:r>
      <w:r w:rsidRPr="00584BD4">
        <w:rPr>
          <w:rFonts w:ascii="Calibri" w:hAnsi="Calibri" w:cs="Arial"/>
        </w:rPr>
        <w:t>.</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 ΑΛΓΕΒΡΙΚΕΣ ΠΑΡΑΣΤΑΣΕΙΣ</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1.1 </w:t>
      </w:r>
      <w:r w:rsidRPr="00584BD4">
        <w:rPr>
          <w:rFonts w:ascii="Calibri" w:hAnsi="Calibri" w:cs="Arial"/>
        </w:rPr>
        <w:tab/>
        <w:t>Πράξεις με πραγμα</w:t>
      </w:r>
      <w:r w:rsidR="00B351E1">
        <w:rPr>
          <w:rFonts w:ascii="Calibri" w:hAnsi="Calibri" w:cs="Arial"/>
        </w:rPr>
        <w:t xml:space="preserve">τικούς αριθμούς (επαναλήψεις – </w:t>
      </w:r>
      <w:r w:rsidRPr="00584BD4">
        <w:rPr>
          <w:rFonts w:ascii="Calibri" w:hAnsi="Calibri" w:cs="Arial"/>
        </w:rPr>
        <w:t>συμπληρώσεις)</w:t>
      </w:r>
    </w:p>
    <w:p w:rsidR="00497CF3" w:rsidRPr="00584BD4" w:rsidRDefault="00497CF3" w:rsidP="006C68A5">
      <w:pPr>
        <w:ind w:left="360" w:right="-115" w:firstLine="360"/>
        <w:jc w:val="both"/>
        <w:rPr>
          <w:rFonts w:ascii="Calibri" w:hAnsi="Calibri" w:cs="Arial"/>
        </w:rPr>
      </w:pPr>
      <w:r w:rsidRPr="00584BD4">
        <w:rPr>
          <w:rFonts w:ascii="Calibri" w:hAnsi="Calibri" w:cs="Arial"/>
        </w:rPr>
        <w:t>Α. Οι πραγματικοί αριθμοί και οι πράξεις τους</w:t>
      </w:r>
    </w:p>
    <w:p w:rsidR="00497CF3" w:rsidRPr="00584BD4" w:rsidRDefault="00497CF3" w:rsidP="006C68A5">
      <w:pPr>
        <w:ind w:left="360" w:right="-115" w:firstLine="360"/>
        <w:jc w:val="both"/>
        <w:rPr>
          <w:rFonts w:ascii="Calibri" w:hAnsi="Calibri" w:cs="Arial"/>
        </w:rPr>
      </w:pPr>
      <w:r w:rsidRPr="00584BD4">
        <w:rPr>
          <w:rFonts w:ascii="Calibri" w:hAnsi="Calibri" w:cs="Arial"/>
        </w:rPr>
        <w:t>Β. Δυνάμεις πραγματικών αριθμών</w:t>
      </w:r>
    </w:p>
    <w:p w:rsidR="00497CF3" w:rsidRPr="00584BD4" w:rsidRDefault="00497CF3" w:rsidP="006C68A5">
      <w:pPr>
        <w:ind w:left="360" w:right="-115" w:firstLine="360"/>
        <w:jc w:val="both"/>
        <w:rPr>
          <w:rFonts w:ascii="Calibri" w:hAnsi="Calibri" w:cs="Arial"/>
        </w:rPr>
      </w:pPr>
      <w:r w:rsidRPr="00584BD4">
        <w:rPr>
          <w:rFonts w:ascii="Calibri" w:hAnsi="Calibri" w:cs="Arial"/>
        </w:rPr>
        <w:t>Γ. Τετραγωνική ρίζα πραγματικού αριθμού</w:t>
      </w:r>
    </w:p>
    <w:p w:rsidR="00497CF3" w:rsidRPr="00584BD4" w:rsidRDefault="00B351E1" w:rsidP="006C68A5">
      <w:pPr>
        <w:ind w:left="737" w:right="-115" w:hanging="737"/>
        <w:jc w:val="both"/>
        <w:rPr>
          <w:rFonts w:ascii="Calibri" w:hAnsi="Calibri" w:cs="Arial"/>
        </w:rPr>
      </w:pPr>
      <w:r>
        <w:rPr>
          <w:rFonts w:ascii="Calibri" w:hAnsi="Calibri" w:cs="Arial"/>
        </w:rPr>
        <w:t xml:space="preserve">1.2 </w:t>
      </w:r>
      <w:r>
        <w:rPr>
          <w:rFonts w:ascii="Calibri" w:hAnsi="Calibri" w:cs="Arial"/>
        </w:rPr>
        <w:tab/>
        <w:t xml:space="preserve">Μονώνυμα – </w:t>
      </w:r>
      <w:r w:rsidR="00497CF3" w:rsidRPr="00584BD4">
        <w:rPr>
          <w:rFonts w:ascii="Calibri" w:hAnsi="Calibri" w:cs="Arial"/>
        </w:rPr>
        <w:t>Πράξεις με μονώνυμα</w:t>
      </w:r>
    </w:p>
    <w:p w:rsidR="00497CF3" w:rsidRPr="00584BD4" w:rsidRDefault="00497CF3" w:rsidP="006C68A5">
      <w:pPr>
        <w:ind w:left="360" w:right="-115" w:firstLine="360"/>
        <w:jc w:val="both"/>
        <w:rPr>
          <w:rFonts w:ascii="Calibri" w:hAnsi="Calibri" w:cs="Arial"/>
        </w:rPr>
      </w:pPr>
      <w:r w:rsidRPr="00584BD4">
        <w:rPr>
          <w:rFonts w:ascii="Calibri" w:hAnsi="Calibri" w:cs="Arial"/>
        </w:rPr>
        <w:t>Α. Αλγεβρικές παραστάσεις – Μονώνυμα</w:t>
      </w:r>
    </w:p>
    <w:p w:rsidR="00497CF3" w:rsidRPr="00584BD4" w:rsidRDefault="00497CF3" w:rsidP="006C68A5">
      <w:pPr>
        <w:ind w:left="360" w:right="-115" w:firstLine="360"/>
        <w:jc w:val="both"/>
        <w:rPr>
          <w:rFonts w:ascii="Calibri" w:hAnsi="Calibri" w:cs="Arial"/>
        </w:rPr>
      </w:pPr>
      <w:r w:rsidRPr="00584BD4">
        <w:rPr>
          <w:rFonts w:ascii="Calibri" w:hAnsi="Calibri" w:cs="Arial"/>
        </w:rPr>
        <w:t xml:space="preserve">Β. Πράξεις με μονώνυμα </w:t>
      </w:r>
    </w:p>
    <w:p w:rsidR="00497CF3" w:rsidRPr="00584BD4" w:rsidRDefault="00497CF3" w:rsidP="006C68A5">
      <w:pPr>
        <w:ind w:left="737" w:right="-115" w:hanging="737"/>
        <w:jc w:val="both"/>
        <w:rPr>
          <w:rFonts w:ascii="Calibri" w:hAnsi="Calibri" w:cs="Arial"/>
        </w:rPr>
      </w:pPr>
      <w:r w:rsidRPr="00584BD4">
        <w:rPr>
          <w:rFonts w:ascii="Calibri" w:hAnsi="Calibri" w:cs="Arial"/>
        </w:rPr>
        <w:t>1.3</w:t>
      </w:r>
      <w:r w:rsidRPr="00584BD4">
        <w:rPr>
          <w:rFonts w:ascii="Calibri" w:hAnsi="Calibri" w:cs="Arial"/>
        </w:rPr>
        <w:tab/>
        <w:t>Πολυώνυμα – Πρόσθεση και Αφαίρεση πολυων</w:t>
      </w:r>
      <w:r w:rsidRPr="00584BD4">
        <w:rPr>
          <w:rFonts w:ascii="Calibri" w:hAnsi="Calibri" w:cs="Arial"/>
        </w:rPr>
        <w:t>ύ</w:t>
      </w:r>
      <w:r w:rsidRPr="00584BD4">
        <w:rPr>
          <w:rFonts w:ascii="Calibri" w:hAnsi="Calibri" w:cs="Arial"/>
        </w:rPr>
        <w:t xml:space="preserve">μων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1.4 </w:t>
      </w:r>
      <w:r w:rsidRPr="00584BD4">
        <w:rPr>
          <w:rFonts w:ascii="Calibri" w:hAnsi="Calibri" w:cs="Arial"/>
        </w:rPr>
        <w:tab/>
        <w:t xml:space="preserve">Πολλαπλασιασμός πολυωνύμων </w:t>
      </w:r>
    </w:p>
    <w:p w:rsidR="00497CF3" w:rsidRPr="00584BD4" w:rsidRDefault="00497CF3" w:rsidP="006C68A5">
      <w:pPr>
        <w:ind w:left="737" w:right="-115" w:hanging="737"/>
        <w:jc w:val="both"/>
        <w:rPr>
          <w:rFonts w:ascii="Calibri" w:hAnsi="Calibri" w:cs="Arial"/>
        </w:rPr>
      </w:pPr>
      <w:r w:rsidRPr="00584BD4">
        <w:rPr>
          <w:rFonts w:ascii="Calibri" w:hAnsi="Calibri" w:cs="Arial"/>
        </w:rPr>
        <w:t>1.5</w:t>
      </w:r>
      <w:r w:rsidRPr="00584BD4">
        <w:rPr>
          <w:rFonts w:ascii="Calibri" w:hAnsi="Calibri" w:cs="Arial"/>
        </w:rPr>
        <w:tab/>
        <w:t>Αξιοσημείωτες ταυτότητες [χωρίς τις υποπαραγράφους: ε) «Διαφορά κύβων – Άθροισμα κύβων»]</w:t>
      </w:r>
    </w:p>
    <w:p w:rsidR="00497CF3" w:rsidRPr="00584BD4" w:rsidRDefault="00497CF3" w:rsidP="006C68A5">
      <w:pPr>
        <w:ind w:left="737" w:right="-115" w:hanging="737"/>
        <w:jc w:val="both"/>
        <w:rPr>
          <w:rFonts w:ascii="Calibri" w:hAnsi="Calibri" w:cs="Arial"/>
        </w:rPr>
      </w:pPr>
      <w:r w:rsidRPr="00584BD4">
        <w:rPr>
          <w:rFonts w:ascii="Calibri" w:hAnsi="Calibri" w:cs="Arial"/>
        </w:rPr>
        <w:t>1.6</w:t>
      </w:r>
      <w:r w:rsidRPr="00584BD4">
        <w:rPr>
          <w:rFonts w:ascii="Calibri" w:hAnsi="Calibri" w:cs="Arial"/>
        </w:rPr>
        <w:tab/>
        <w:t>Παραγοντοποίηση αλγεβρικών παραστάσεων [(χωρίς την υποπαράγραφο: «δ) Διαφορά – άθροισμα κ</w:t>
      </w:r>
      <w:r w:rsidRPr="00584BD4">
        <w:rPr>
          <w:rFonts w:ascii="Calibri" w:hAnsi="Calibri" w:cs="Arial"/>
        </w:rPr>
        <w:t>ύ</w:t>
      </w:r>
      <w:r w:rsidRPr="00584BD4">
        <w:rPr>
          <w:rFonts w:ascii="Calibri" w:hAnsi="Calibri" w:cs="Arial"/>
        </w:rPr>
        <w:t xml:space="preserve">βων») και στ) «Παραγοντοποίηση τριωνύμου της μορφής </w:t>
      </w:r>
      <w:r w:rsidRPr="00584BD4">
        <w:rPr>
          <w:rFonts w:ascii="Calibri" w:hAnsi="Calibri" w:cs="Arial"/>
          <w:position w:val="-10"/>
        </w:rPr>
        <w:object w:dxaOrig="1780" w:dyaOrig="360">
          <v:shape id="_x0000_i1090" type="#_x0000_t75" style="width:88.9pt;height:18.15pt" o:ole="">
            <v:imagedata r:id="rId138" o:title=""/>
          </v:shape>
          <o:OLEObject Type="Embed" ProgID="Equation.DSMT4" ShapeID="_x0000_i1090" DrawAspect="Content" ObjectID="_1506089146" r:id="rId139"/>
        </w:object>
      </w:r>
      <w:r w:rsidRPr="00584BD4">
        <w:rPr>
          <w:rFonts w:ascii="Calibri" w:hAnsi="Calibri" w:cs="Arial"/>
        </w:rPr>
        <w:t>»].</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1.8 </w:t>
      </w:r>
      <w:r w:rsidRPr="00584BD4">
        <w:rPr>
          <w:rFonts w:ascii="Calibri" w:hAnsi="Calibri" w:cs="Arial"/>
        </w:rPr>
        <w:tab/>
        <w:t>Ε.Κ.Π. και Μ.Κ.Δ. ακεραίων αλγεβρικών παραστ</w:t>
      </w:r>
      <w:r w:rsidRPr="00584BD4">
        <w:rPr>
          <w:rFonts w:ascii="Calibri" w:hAnsi="Calibri" w:cs="Arial"/>
        </w:rPr>
        <w:t>ά</w:t>
      </w:r>
      <w:r w:rsidRPr="00584BD4">
        <w:rPr>
          <w:rFonts w:ascii="Calibri" w:hAnsi="Calibri" w:cs="Arial"/>
        </w:rPr>
        <w:t>σεων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1.9 </w:t>
      </w:r>
      <w:r w:rsidRPr="00584BD4">
        <w:rPr>
          <w:rFonts w:ascii="Calibri" w:hAnsi="Calibri" w:cs="Arial"/>
        </w:rPr>
        <w:tab/>
        <w:t>Ρητές αλγεβρικές παραστάσεις</w:t>
      </w:r>
    </w:p>
    <w:p w:rsidR="00497CF3" w:rsidRPr="00584BD4" w:rsidRDefault="00C50CD9" w:rsidP="006C68A5">
      <w:pPr>
        <w:ind w:left="737" w:right="-115" w:hanging="737"/>
        <w:jc w:val="both"/>
        <w:rPr>
          <w:rFonts w:ascii="Calibri" w:hAnsi="Calibri" w:cs="Arial"/>
        </w:rPr>
      </w:pPr>
      <w:r>
        <w:rPr>
          <w:rFonts w:ascii="Calibri" w:hAnsi="Calibri" w:cs="Arial"/>
        </w:rPr>
        <w:t>1.10</w:t>
      </w:r>
      <w:r w:rsidR="00497CF3" w:rsidRPr="00584BD4">
        <w:rPr>
          <w:rFonts w:ascii="Calibri" w:hAnsi="Calibri" w:cs="Arial"/>
        </w:rPr>
        <w:tab/>
        <w:t xml:space="preserve">Πράξεις ρητών παραστάσεων  </w:t>
      </w:r>
    </w:p>
    <w:p w:rsidR="00497CF3" w:rsidRPr="00584BD4" w:rsidRDefault="00497CF3" w:rsidP="006C68A5">
      <w:pPr>
        <w:ind w:left="360" w:right="-115" w:firstLine="360"/>
        <w:jc w:val="both"/>
        <w:rPr>
          <w:rFonts w:ascii="Calibri" w:hAnsi="Calibri" w:cs="Arial"/>
        </w:rPr>
      </w:pPr>
      <w:r w:rsidRPr="00584BD4">
        <w:rPr>
          <w:rFonts w:ascii="Calibri" w:hAnsi="Calibri" w:cs="Arial"/>
        </w:rPr>
        <w:lastRenderedPageBreak/>
        <w:t>Α. Πολλαπλασιασμός – Διαίρεση ρητών παραστ</w:t>
      </w:r>
      <w:r w:rsidRPr="00584BD4">
        <w:rPr>
          <w:rFonts w:ascii="Calibri" w:hAnsi="Calibri" w:cs="Arial"/>
        </w:rPr>
        <w:t>ά</w:t>
      </w:r>
      <w:r w:rsidRPr="00584BD4">
        <w:rPr>
          <w:rFonts w:ascii="Calibri" w:hAnsi="Calibri" w:cs="Arial"/>
        </w:rPr>
        <w:t>σεων</w:t>
      </w:r>
    </w:p>
    <w:p w:rsidR="00497CF3" w:rsidRDefault="00497CF3" w:rsidP="006C68A5">
      <w:pPr>
        <w:ind w:left="360" w:right="-115" w:firstLine="360"/>
        <w:jc w:val="both"/>
        <w:rPr>
          <w:rFonts w:ascii="Calibri" w:hAnsi="Calibri" w:cs="Arial"/>
        </w:rPr>
      </w:pPr>
      <w:r w:rsidRPr="00584BD4">
        <w:rPr>
          <w:rFonts w:ascii="Calibri" w:hAnsi="Calibri" w:cs="Arial"/>
        </w:rPr>
        <w:t>Β. Πρόσθεση – Αφαίρεση ρητών παραστάσεων</w:t>
      </w:r>
    </w:p>
    <w:p w:rsidR="00497CF3" w:rsidRPr="00584BD4" w:rsidRDefault="00497CF3" w:rsidP="006C68A5">
      <w:pPr>
        <w:ind w:left="360" w:right="-115" w:firstLine="360"/>
        <w:jc w:val="both"/>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ΕΞΙΣΩΣΕΙΣ - ΑΝΙΣΩΣΕΙΣ</w:t>
      </w:r>
    </w:p>
    <w:p w:rsidR="00497CF3" w:rsidRPr="00584BD4" w:rsidRDefault="00497CF3" w:rsidP="006C68A5">
      <w:pPr>
        <w:pStyle w:val="21"/>
        <w:spacing w:after="0" w:line="240" w:lineRule="auto"/>
        <w:ind w:left="737" w:right="-115" w:hanging="737"/>
        <w:jc w:val="both"/>
        <w:rPr>
          <w:rFonts w:ascii="Calibri" w:hAnsi="Calibri" w:cs="Arial"/>
          <w:sz w:val="22"/>
          <w:szCs w:val="22"/>
        </w:rPr>
      </w:pPr>
      <w:r w:rsidRPr="00584BD4">
        <w:rPr>
          <w:rFonts w:ascii="Calibri" w:hAnsi="Calibri" w:cs="Arial"/>
          <w:sz w:val="22"/>
          <w:szCs w:val="22"/>
        </w:rPr>
        <w:t>2.2</w:t>
      </w:r>
      <w:r w:rsidRPr="00584BD4">
        <w:rPr>
          <w:rFonts w:ascii="Calibri" w:hAnsi="Calibri" w:cs="Arial"/>
          <w:sz w:val="22"/>
          <w:szCs w:val="22"/>
        </w:rPr>
        <w:tab/>
        <w:t>Εξισώσεις δευτέρου βαθμού</w:t>
      </w:r>
      <w:r>
        <w:rPr>
          <w:rFonts w:ascii="Calibri" w:hAnsi="Calibri" w:cs="Arial"/>
          <w:sz w:val="22"/>
          <w:szCs w:val="22"/>
        </w:rPr>
        <w:t xml:space="preserve"> </w:t>
      </w:r>
    </w:p>
    <w:p w:rsidR="00497CF3" w:rsidRPr="00584BD4" w:rsidRDefault="00497CF3" w:rsidP="006C68A5">
      <w:pPr>
        <w:ind w:left="720" w:right="-115"/>
        <w:jc w:val="both"/>
        <w:rPr>
          <w:rFonts w:ascii="Calibri" w:hAnsi="Calibri" w:cs="Arial"/>
        </w:rPr>
      </w:pPr>
      <w:r w:rsidRPr="00584BD4">
        <w:rPr>
          <w:rFonts w:ascii="Calibri" w:hAnsi="Calibri" w:cs="Arial"/>
        </w:rPr>
        <w:t>Α. Επίλυση εξισώσεων δευτέρου βαθμού με ανάλυση σε γινόμενο παρ</w:t>
      </w:r>
      <w:r w:rsidRPr="00584BD4">
        <w:rPr>
          <w:rFonts w:ascii="Calibri" w:hAnsi="Calibri" w:cs="Arial"/>
        </w:rPr>
        <w:t>α</w:t>
      </w:r>
      <w:r w:rsidRPr="00584BD4">
        <w:rPr>
          <w:rFonts w:ascii="Calibri" w:hAnsi="Calibri" w:cs="Arial"/>
        </w:rPr>
        <w:t>γόντων</w:t>
      </w:r>
    </w:p>
    <w:p w:rsidR="00497CF3" w:rsidRPr="00246861" w:rsidRDefault="00497CF3" w:rsidP="006C68A5">
      <w:pPr>
        <w:ind w:left="360" w:right="-115" w:firstLine="360"/>
        <w:jc w:val="both"/>
        <w:rPr>
          <w:rFonts w:ascii="Calibri" w:hAnsi="Calibri" w:cs="Arial"/>
        </w:rPr>
      </w:pPr>
      <w:r w:rsidRPr="00584BD4">
        <w:rPr>
          <w:rFonts w:ascii="Calibri" w:hAnsi="Calibri" w:cs="Arial"/>
        </w:rPr>
        <w:t>Β. Επίλυση εξισώσεων δευτέρου βαθμού με τη βο</w:t>
      </w:r>
      <w:r w:rsidRPr="00584BD4">
        <w:rPr>
          <w:rFonts w:ascii="Calibri" w:hAnsi="Calibri" w:cs="Arial"/>
        </w:rPr>
        <w:t>ή</w:t>
      </w:r>
      <w:r w:rsidRPr="00584BD4">
        <w:rPr>
          <w:rFonts w:ascii="Calibri" w:hAnsi="Calibri" w:cs="Arial"/>
        </w:rPr>
        <w:t>θεια τύπου</w:t>
      </w:r>
      <w:r>
        <w:rPr>
          <w:rFonts w:ascii="Calibri" w:hAnsi="Calibri" w:cs="Arial"/>
        </w:rPr>
        <w:t xml:space="preserve"> </w:t>
      </w:r>
      <w:r w:rsidRPr="00246861">
        <w:rPr>
          <w:rFonts w:ascii="Calibri" w:hAnsi="Calibri" w:cs="Arial"/>
        </w:rPr>
        <w:t>(χωρίς την απόδειξη του τύπου λύσεων)</w:t>
      </w:r>
    </w:p>
    <w:p w:rsidR="00497CF3" w:rsidRPr="00584BD4" w:rsidRDefault="00497CF3" w:rsidP="006C68A5">
      <w:pPr>
        <w:pStyle w:val="21"/>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2.3 </w:t>
      </w:r>
      <w:r w:rsidRPr="00584BD4">
        <w:rPr>
          <w:rFonts w:ascii="Calibri" w:hAnsi="Calibri" w:cs="Arial"/>
          <w:sz w:val="22"/>
          <w:szCs w:val="22"/>
        </w:rPr>
        <w:tab/>
        <w:t xml:space="preserve">Προβλήματα εξισώσεων δευτέρου βαθμού  </w:t>
      </w:r>
    </w:p>
    <w:p w:rsidR="00497CF3" w:rsidRPr="00584BD4" w:rsidRDefault="00497CF3" w:rsidP="006C68A5">
      <w:pPr>
        <w:pStyle w:val="21"/>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2.4  </w:t>
      </w:r>
      <w:r w:rsidRPr="00584BD4">
        <w:rPr>
          <w:rFonts w:ascii="Calibri" w:hAnsi="Calibri" w:cs="Arial"/>
          <w:sz w:val="22"/>
          <w:szCs w:val="22"/>
        </w:rPr>
        <w:tab/>
        <w:t>Κλασματικές εξισώσεις</w:t>
      </w:r>
    </w:p>
    <w:p w:rsidR="00497CF3" w:rsidRPr="00584BD4" w:rsidRDefault="00497CF3" w:rsidP="006C68A5">
      <w:pPr>
        <w:pStyle w:val="21"/>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2.5  </w:t>
      </w:r>
      <w:r w:rsidRPr="00584BD4">
        <w:rPr>
          <w:rFonts w:ascii="Calibri" w:hAnsi="Calibri" w:cs="Arial"/>
          <w:sz w:val="22"/>
          <w:szCs w:val="22"/>
        </w:rPr>
        <w:tab/>
        <w:t>Ανισότητες – Ανισώσεις μ' έναν άγνωστο</w:t>
      </w:r>
    </w:p>
    <w:p w:rsidR="00497CF3" w:rsidRPr="00584BD4" w:rsidRDefault="00497CF3" w:rsidP="006C68A5">
      <w:pPr>
        <w:ind w:left="360" w:right="-115" w:firstLine="360"/>
        <w:jc w:val="both"/>
        <w:rPr>
          <w:rFonts w:ascii="Calibri" w:hAnsi="Calibri" w:cs="Arial"/>
        </w:rPr>
      </w:pPr>
      <w:r w:rsidRPr="00584BD4">
        <w:rPr>
          <w:rFonts w:ascii="Calibri" w:hAnsi="Calibri" w:cs="Arial"/>
        </w:rPr>
        <w:t>Α. Διάταξη πραγματικών αριθμών</w:t>
      </w:r>
    </w:p>
    <w:p w:rsidR="00497CF3" w:rsidRPr="00584BD4" w:rsidRDefault="00497CF3" w:rsidP="006C68A5">
      <w:pPr>
        <w:ind w:left="360" w:right="-115" w:firstLine="360"/>
        <w:jc w:val="both"/>
        <w:rPr>
          <w:rFonts w:ascii="Calibri" w:hAnsi="Calibri" w:cs="Arial"/>
        </w:rPr>
      </w:pPr>
      <w:r w:rsidRPr="00584BD4">
        <w:rPr>
          <w:rFonts w:ascii="Calibri" w:hAnsi="Calibri" w:cs="Arial"/>
        </w:rPr>
        <w:t>Β. Ιδιότητες της διάταξης</w:t>
      </w:r>
    </w:p>
    <w:p w:rsidR="00497CF3" w:rsidRDefault="00497CF3" w:rsidP="006C68A5">
      <w:pPr>
        <w:ind w:left="360" w:right="-115" w:firstLine="360"/>
        <w:jc w:val="both"/>
        <w:rPr>
          <w:rFonts w:ascii="Calibri" w:hAnsi="Calibri" w:cs="Arial"/>
        </w:rPr>
      </w:pPr>
      <w:r w:rsidRPr="00584BD4">
        <w:rPr>
          <w:rFonts w:ascii="Calibri" w:hAnsi="Calibri" w:cs="Arial"/>
        </w:rPr>
        <w:t>Γ. Ανισώσεις πρώτου βαθμού μ' έναν άγνωστο</w:t>
      </w:r>
    </w:p>
    <w:p w:rsidR="00497CF3" w:rsidRPr="00584BD4" w:rsidRDefault="00497CF3" w:rsidP="006C68A5">
      <w:pPr>
        <w:ind w:left="360" w:right="-115" w:firstLine="360"/>
        <w:jc w:val="both"/>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3</w:t>
      </w:r>
      <w:r w:rsidRPr="00584BD4">
        <w:rPr>
          <w:rFonts w:ascii="Calibri" w:hAnsi="Calibri" w:cs="Arial"/>
          <w:b/>
          <w:bCs/>
          <w:vertAlign w:val="superscript"/>
        </w:rPr>
        <w:t>ο</w:t>
      </w:r>
      <w:r w:rsidRPr="00584BD4">
        <w:rPr>
          <w:rFonts w:ascii="Calibri" w:hAnsi="Calibri" w:cs="Arial"/>
          <w:b/>
          <w:bCs/>
        </w:rPr>
        <w:t>: ΣΥΣΤΗΜΑΤΑ ΓΡΑΜΜΙΚΩΝ ΕΞΙΣΩΣΕΩΝ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3.1 </w:t>
      </w:r>
      <w:r w:rsidRPr="00584BD4">
        <w:rPr>
          <w:rFonts w:ascii="Calibri" w:hAnsi="Calibri" w:cs="Arial"/>
        </w:rPr>
        <w:tab/>
        <w:t>Η έννοια της γραμμικής εξίσωσης</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3.2 </w:t>
      </w:r>
      <w:r w:rsidRPr="00584BD4">
        <w:rPr>
          <w:rFonts w:ascii="Calibri" w:hAnsi="Calibri" w:cs="Arial"/>
        </w:rPr>
        <w:tab/>
        <w:t>Η έννοια του γραμμικού συστήματος και η γραφική επίλυσή του</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3.3 </w:t>
      </w:r>
      <w:r w:rsidRPr="00584BD4">
        <w:rPr>
          <w:rFonts w:ascii="Calibri" w:hAnsi="Calibri" w:cs="Arial"/>
        </w:rPr>
        <w:tab/>
        <w:t xml:space="preserve">Αλγεβρική επίλυση γραμμικού συστήματος </w:t>
      </w:r>
    </w:p>
    <w:p w:rsidR="00497CF3" w:rsidRDefault="00497CF3" w:rsidP="006C68A5">
      <w:pPr>
        <w:ind w:left="567" w:right="-115" w:hanging="567"/>
        <w:jc w:val="both"/>
        <w:rPr>
          <w:rFonts w:ascii="Calibri" w:hAnsi="Calibri" w:cs="Arial"/>
          <w:b/>
          <w:bCs/>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4</w:t>
      </w:r>
      <w:r w:rsidRPr="00584BD4">
        <w:rPr>
          <w:rFonts w:ascii="Calibri" w:hAnsi="Calibri" w:cs="Arial"/>
          <w:b/>
          <w:bCs/>
          <w:vertAlign w:val="superscript"/>
        </w:rPr>
        <w:t>ο</w:t>
      </w:r>
      <w:r w:rsidRPr="00584BD4">
        <w:rPr>
          <w:rFonts w:ascii="Calibri" w:hAnsi="Calibri" w:cs="Arial"/>
          <w:b/>
          <w:bCs/>
        </w:rPr>
        <w:t>: ΣΥΝΑΡΤΗΣΕΙΣ</w:t>
      </w:r>
    </w:p>
    <w:p w:rsidR="00497CF3" w:rsidRPr="00584BD4" w:rsidRDefault="00497CF3" w:rsidP="006C68A5">
      <w:pPr>
        <w:ind w:left="737" w:right="-115" w:hanging="737"/>
        <w:jc w:val="both"/>
        <w:rPr>
          <w:rFonts w:ascii="Calibri" w:hAnsi="Calibri" w:cs="Arial"/>
          <w:bCs/>
        </w:rPr>
      </w:pPr>
      <w:r w:rsidRPr="00584BD4">
        <w:rPr>
          <w:rFonts w:ascii="Calibri" w:hAnsi="Calibri" w:cs="Arial"/>
        </w:rPr>
        <w:t xml:space="preserve">4.1 </w:t>
      </w:r>
      <w:r w:rsidRPr="00584BD4">
        <w:rPr>
          <w:rFonts w:ascii="Calibri" w:hAnsi="Calibri" w:cs="Arial"/>
        </w:rPr>
        <w:tab/>
        <w:t xml:space="preserve">Η συνάρτηση </w:t>
      </w:r>
      <w:r w:rsidRPr="00584BD4">
        <w:rPr>
          <w:rFonts w:ascii="Calibri" w:hAnsi="Calibri" w:cs="Arial"/>
          <w:position w:val="-10"/>
        </w:rPr>
        <w:object w:dxaOrig="900" w:dyaOrig="360">
          <v:shape id="_x0000_i1091" type="#_x0000_t75" style="width:45.1pt;height:18.15pt" o:ole="">
            <v:imagedata r:id="rId140" o:title=""/>
          </v:shape>
          <o:OLEObject Type="Embed" ProgID="Equation.DSMT4" ShapeID="_x0000_i1091" DrawAspect="Content" ObjectID="_1506089147" r:id="rId141"/>
        </w:object>
      </w:r>
      <w:r w:rsidRPr="00584BD4">
        <w:rPr>
          <w:rFonts w:ascii="Calibri" w:hAnsi="Calibri" w:cs="Arial"/>
        </w:rPr>
        <w:t xml:space="preserve"> με </w:t>
      </w:r>
      <w:r w:rsidRPr="00584BD4">
        <w:rPr>
          <w:rFonts w:ascii="Calibri" w:hAnsi="Calibri" w:cs="Arial"/>
          <w:position w:val="-6"/>
        </w:rPr>
        <w:object w:dxaOrig="560" w:dyaOrig="279">
          <v:shape id="_x0000_i1092" type="#_x0000_t75" style="width:28.15pt;height:13.75pt" o:ole="">
            <v:imagedata r:id="rId142" o:title=""/>
          </v:shape>
          <o:OLEObject Type="Embed" ProgID="Equation.DSMT4" ShapeID="_x0000_i1092" DrawAspect="Content" ObjectID="_1506089148" r:id="rId143"/>
        </w:object>
      </w:r>
      <w:r w:rsidRPr="00584BD4">
        <w:rPr>
          <w:rFonts w:ascii="Calibri" w:hAnsi="Calibri" w:cs="Arial"/>
        </w:rPr>
        <w:t xml:space="preserve"> </w:t>
      </w:r>
    </w:p>
    <w:p w:rsidR="00497CF3" w:rsidRPr="00584BD4" w:rsidRDefault="00497CF3" w:rsidP="006C68A5">
      <w:pPr>
        <w:ind w:left="737" w:right="-115" w:hanging="73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5</w:t>
      </w:r>
      <w:r w:rsidRPr="00584BD4">
        <w:rPr>
          <w:rFonts w:ascii="Calibri" w:hAnsi="Calibri" w:cs="Arial"/>
          <w:b/>
          <w:bCs/>
          <w:vertAlign w:val="superscript"/>
        </w:rPr>
        <w:t xml:space="preserve">ο </w:t>
      </w:r>
      <w:r w:rsidRPr="00584BD4">
        <w:rPr>
          <w:rFonts w:ascii="Calibri" w:hAnsi="Calibri" w:cs="Arial"/>
          <w:b/>
          <w:bCs/>
        </w:rPr>
        <w:t>: ΠΙΘΑΝΟΤΗΤΕΣ</w:t>
      </w:r>
    </w:p>
    <w:p w:rsidR="00497CF3" w:rsidRPr="00246861" w:rsidRDefault="00497CF3" w:rsidP="006C68A5">
      <w:pPr>
        <w:ind w:left="737" w:right="-115" w:hanging="737"/>
        <w:jc w:val="both"/>
        <w:rPr>
          <w:rFonts w:ascii="Calibri" w:hAnsi="Calibri" w:cs="Arial"/>
        </w:rPr>
      </w:pPr>
      <w:r w:rsidRPr="00584BD4">
        <w:rPr>
          <w:rFonts w:ascii="Calibri" w:hAnsi="Calibri" w:cs="Arial"/>
        </w:rPr>
        <w:t xml:space="preserve">5.1 </w:t>
      </w:r>
      <w:r w:rsidRPr="00584BD4">
        <w:rPr>
          <w:rFonts w:ascii="Calibri" w:hAnsi="Calibri" w:cs="Arial"/>
        </w:rPr>
        <w:tab/>
        <w:t>Σύνολα (χωρίς την υποπαράγραφο: «Πράξεις με σ</w:t>
      </w:r>
      <w:r w:rsidRPr="00584BD4">
        <w:rPr>
          <w:rFonts w:ascii="Calibri" w:hAnsi="Calibri" w:cs="Arial"/>
        </w:rPr>
        <w:t>ύ</w:t>
      </w:r>
      <w:r w:rsidRPr="00584BD4">
        <w:rPr>
          <w:rFonts w:ascii="Calibri" w:hAnsi="Calibri" w:cs="Arial"/>
        </w:rPr>
        <w:t>νολα»</w:t>
      </w:r>
      <w:r>
        <w:rPr>
          <w:rFonts w:ascii="Calibri" w:hAnsi="Calibri" w:cs="Arial"/>
        </w:rPr>
        <w:t xml:space="preserve">, </w:t>
      </w:r>
      <w:r w:rsidRPr="00246861">
        <w:rPr>
          <w:rFonts w:ascii="Calibri" w:hAnsi="Calibri" w:cs="Arial"/>
        </w:rPr>
        <w:t xml:space="preserve">και την εφαρμογή 2)) </w:t>
      </w:r>
    </w:p>
    <w:p w:rsidR="00497CF3" w:rsidRPr="00246861" w:rsidRDefault="00497CF3" w:rsidP="006C68A5">
      <w:pPr>
        <w:ind w:left="737" w:right="-115" w:hanging="737"/>
        <w:jc w:val="both"/>
        <w:rPr>
          <w:rFonts w:ascii="Calibri" w:hAnsi="Calibri" w:cs="Arial"/>
        </w:rPr>
      </w:pPr>
      <w:r w:rsidRPr="00584BD4">
        <w:rPr>
          <w:rFonts w:ascii="Calibri" w:hAnsi="Calibri" w:cs="Arial"/>
        </w:rPr>
        <w:t xml:space="preserve">5.2 </w:t>
      </w:r>
      <w:r w:rsidRPr="00584BD4">
        <w:rPr>
          <w:rFonts w:ascii="Calibri" w:hAnsi="Calibri" w:cs="Arial"/>
        </w:rPr>
        <w:tab/>
        <w:t>Δειγματικός χώρος – Ενδεχόμενα (χωρίς την υπ</w:t>
      </w:r>
      <w:r w:rsidRPr="00584BD4">
        <w:rPr>
          <w:rFonts w:ascii="Calibri" w:hAnsi="Calibri" w:cs="Arial"/>
        </w:rPr>
        <w:t>ο</w:t>
      </w:r>
      <w:r w:rsidRPr="00584BD4">
        <w:rPr>
          <w:rFonts w:ascii="Calibri" w:hAnsi="Calibri" w:cs="Arial"/>
        </w:rPr>
        <w:t>παράγραφο: «Πράξεις με ενδεχόμενα»</w:t>
      </w:r>
      <w:r>
        <w:rPr>
          <w:rFonts w:ascii="Calibri" w:hAnsi="Calibri" w:cs="Arial"/>
        </w:rPr>
        <w:t xml:space="preserve"> και χωρίς τα </w:t>
      </w:r>
      <w:r w:rsidRPr="00246861">
        <w:rPr>
          <w:rFonts w:ascii="Calibri" w:hAnsi="Calibri" w:cs="Arial"/>
        </w:rPr>
        <w:t>«ασυμβίβαστα ενδεχόμενα»)).</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5.3 </w:t>
      </w:r>
      <w:r w:rsidRPr="00584BD4">
        <w:rPr>
          <w:rFonts w:ascii="Calibri" w:hAnsi="Calibri" w:cs="Arial"/>
        </w:rPr>
        <w:tab/>
        <w:t>Έννοια της πιθανότητας (χωρίς την υποπαράγραφο: «Βασικοί κανόνες λογισμού των πιθ</w:t>
      </w:r>
      <w:r w:rsidRPr="00584BD4">
        <w:rPr>
          <w:rFonts w:ascii="Calibri" w:hAnsi="Calibri" w:cs="Arial"/>
        </w:rPr>
        <w:t>α</w:t>
      </w:r>
      <w:r w:rsidRPr="00584BD4">
        <w:rPr>
          <w:rFonts w:ascii="Calibri" w:hAnsi="Calibri" w:cs="Arial"/>
        </w:rPr>
        <w:t>νοτήτων»)</w:t>
      </w:r>
    </w:p>
    <w:p w:rsidR="00497CF3" w:rsidRPr="00584BD4" w:rsidRDefault="00497CF3" w:rsidP="006C68A5">
      <w:pPr>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ΜΕΡΟΣ Β΄</w:t>
      </w: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 ΓΕΩΜΕΤΡΙΑ</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1.1 </w:t>
      </w:r>
      <w:r w:rsidRPr="00584BD4">
        <w:rPr>
          <w:rFonts w:ascii="Calibri" w:hAnsi="Calibri" w:cs="Arial"/>
        </w:rPr>
        <w:tab/>
        <w:t>Ισότητα τριγώνων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1.2 </w:t>
      </w:r>
      <w:r w:rsidRPr="00584BD4">
        <w:rPr>
          <w:rFonts w:ascii="Calibri" w:hAnsi="Calibri" w:cs="Arial"/>
        </w:rPr>
        <w:tab/>
        <w:t xml:space="preserve">Λόγος ευθυγράμμων τμημάτων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1.5 </w:t>
      </w:r>
      <w:r w:rsidRPr="00584BD4">
        <w:rPr>
          <w:rFonts w:ascii="Calibri" w:hAnsi="Calibri" w:cs="Arial"/>
        </w:rPr>
        <w:tab/>
        <w:t>Ομοιότητα</w:t>
      </w:r>
    </w:p>
    <w:p w:rsidR="00497CF3" w:rsidRPr="00584BD4" w:rsidRDefault="00497CF3" w:rsidP="006C68A5">
      <w:pPr>
        <w:ind w:left="737" w:right="-115" w:hanging="17"/>
        <w:jc w:val="both"/>
        <w:rPr>
          <w:rFonts w:ascii="Calibri" w:hAnsi="Calibri" w:cs="Arial"/>
        </w:rPr>
      </w:pPr>
      <w:r w:rsidRPr="00584BD4">
        <w:rPr>
          <w:rFonts w:ascii="Calibri" w:hAnsi="Calibri" w:cs="Arial"/>
        </w:rPr>
        <w:t>Α. Όμοια πολύγωνα</w:t>
      </w:r>
    </w:p>
    <w:p w:rsidR="00497CF3" w:rsidRPr="00246861" w:rsidRDefault="00497CF3" w:rsidP="006C68A5">
      <w:pPr>
        <w:ind w:left="737" w:right="-115" w:hanging="17"/>
        <w:jc w:val="both"/>
        <w:rPr>
          <w:rFonts w:ascii="Calibri" w:hAnsi="Calibri" w:cs="Arial"/>
        </w:rPr>
      </w:pPr>
      <w:r w:rsidRPr="00584BD4">
        <w:rPr>
          <w:rFonts w:ascii="Calibri" w:hAnsi="Calibri" w:cs="Arial"/>
        </w:rPr>
        <w:t>Β. Όμοια τρίγωνα</w:t>
      </w:r>
      <w:r w:rsidR="00B351E1">
        <w:rPr>
          <w:rFonts w:ascii="Calibri" w:hAnsi="Calibri" w:cs="Arial"/>
        </w:rPr>
        <w:t xml:space="preserve"> </w:t>
      </w:r>
      <w:r w:rsidRPr="00246861">
        <w:rPr>
          <w:rFonts w:ascii="Calibri" w:hAnsi="Calibri" w:cs="Arial"/>
        </w:rPr>
        <w:t>(χωρίς την αιτιολόγηση του κριτηρίου ομοιότητας δύο τριγώνων στη σελίδα 220).</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1.6 </w:t>
      </w:r>
      <w:r w:rsidRPr="00584BD4">
        <w:rPr>
          <w:rFonts w:ascii="Calibri" w:hAnsi="Calibri" w:cs="Arial"/>
        </w:rPr>
        <w:tab/>
        <w:t>Λόγος εμβαδών ομοίων σχημάτων</w:t>
      </w:r>
    </w:p>
    <w:p w:rsidR="002044D3" w:rsidRDefault="002044D3" w:rsidP="006C68A5">
      <w:pPr>
        <w:ind w:left="567" w:right="-115" w:hanging="567"/>
        <w:jc w:val="both"/>
        <w:rPr>
          <w:rFonts w:ascii="Calibri" w:hAnsi="Calibri" w:cs="Arial"/>
          <w:b/>
          <w:bCs/>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ΤΡΙΓΩΝΟΜΕΤΡΙΑ</w:t>
      </w:r>
    </w:p>
    <w:p w:rsidR="00497CF3" w:rsidRPr="00584BD4" w:rsidRDefault="00497CF3" w:rsidP="006C68A5">
      <w:pPr>
        <w:ind w:left="737" w:right="-115" w:hanging="737"/>
        <w:jc w:val="both"/>
        <w:rPr>
          <w:rFonts w:ascii="Calibri" w:hAnsi="Calibri" w:cs="Arial"/>
          <w:vertAlign w:val="superscript"/>
        </w:rPr>
      </w:pPr>
      <w:r w:rsidRPr="00584BD4">
        <w:rPr>
          <w:rFonts w:ascii="Calibri" w:hAnsi="Calibri" w:cs="Arial"/>
        </w:rPr>
        <w:t xml:space="preserve">2.1 </w:t>
      </w:r>
      <w:r w:rsidRPr="00584BD4">
        <w:rPr>
          <w:rFonts w:ascii="Calibri" w:hAnsi="Calibri" w:cs="Arial"/>
        </w:rPr>
        <w:tab/>
        <w:t xml:space="preserve">Τριγωνομετρικοί αριθμοί γωνίας </w:t>
      </w:r>
      <w:r w:rsidRPr="00584BD4">
        <w:rPr>
          <w:rFonts w:ascii="Calibri" w:hAnsi="Calibri" w:cs="Arial"/>
          <w:position w:val="-6"/>
        </w:rPr>
        <w:object w:dxaOrig="240" w:dyaOrig="220">
          <v:shape id="_x0000_i1093" type="#_x0000_t75" style="width:11.9pt;height:11.25pt" o:ole="">
            <v:imagedata r:id="rId144" o:title=""/>
          </v:shape>
          <o:OLEObject Type="Embed" ProgID="Equation.DSMT4" ShapeID="_x0000_i1093" DrawAspect="Content" ObjectID="_1506089149" r:id="rId145"/>
        </w:object>
      </w:r>
      <w:r w:rsidRPr="00584BD4">
        <w:rPr>
          <w:rFonts w:ascii="Calibri" w:hAnsi="Calibri" w:cs="Arial"/>
        </w:rPr>
        <w:t xml:space="preserve">με </w:t>
      </w:r>
      <w:r w:rsidRPr="00584BD4">
        <w:rPr>
          <w:rFonts w:ascii="Calibri" w:hAnsi="Calibri" w:cs="Arial"/>
          <w:position w:val="-6"/>
        </w:rPr>
        <w:object w:dxaOrig="1300" w:dyaOrig="320">
          <v:shape id="_x0000_i1094" type="#_x0000_t75" style="width:65.1pt;height:16.3pt" o:ole="">
            <v:imagedata r:id="rId146" o:title=""/>
          </v:shape>
          <o:OLEObject Type="Embed" ProgID="Equation.DSMT4" ShapeID="_x0000_i1094" DrawAspect="Content" ObjectID="_1506089150" r:id="rId147"/>
        </w:object>
      </w:r>
      <w:r w:rsidRPr="00584BD4">
        <w:rPr>
          <w:rFonts w:ascii="Calibri" w:hAnsi="Calibri" w:cs="Arial"/>
        </w:rPr>
        <w:t xml:space="preserve">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2.2 </w:t>
      </w:r>
      <w:r w:rsidRPr="00584BD4">
        <w:rPr>
          <w:rFonts w:ascii="Calibri" w:hAnsi="Calibri" w:cs="Arial"/>
        </w:rPr>
        <w:tab/>
        <w:t>Τριγωνομετρικοί αριθμοί παραπληρωματικών γ</w:t>
      </w:r>
      <w:r w:rsidRPr="00584BD4">
        <w:rPr>
          <w:rFonts w:ascii="Calibri" w:hAnsi="Calibri" w:cs="Arial"/>
        </w:rPr>
        <w:t>ω</w:t>
      </w:r>
      <w:r w:rsidRPr="00584BD4">
        <w:rPr>
          <w:rFonts w:ascii="Calibri" w:hAnsi="Calibri" w:cs="Arial"/>
        </w:rPr>
        <w:t xml:space="preserve">νιών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2.3 </w:t>
      </w:r>
      <w:r w:rsidRPr="00584BD4">
        <w:rPr>
          <w:rFonts w:ascii="Calibri" w:hAnsi="Calibri" w:cs="Arial"/>
        </w:rPr>
        <w:tab/>
        <w:t>Σχέσεις μεταξύ τριγωνομετρικών αριθμών μιας γων</w:t>
      </w:r>
      <w:r w:rsidRPr="00584BD4">
        <w:rPr>
          <w:rFonts w:ascii="Calibri" w:hAnsi="Calibri" w:cs="Arial"/>
        </w:rPr>
        <w:t>ί</w:t>
      </w:r>
      <w:r w:rsidRPr="00584BD4">
        <w:rPr>
          <w:rFonts w:ascii="Calibri" w:hAnsi="Calibri" w:cs="Arial"/>
        </w:rPr>
        <w:t xml:space="preserve">ας </w:t>
      </w:r>
    </w:p>
    <w:p w:rsidR="00497CF3" w:rsidRDefault="00497CF3" w:rsidP="006C68A5">
      <w:pPr>
        <w:ind w:left="737" w:right="-115" w:hanging="737"/>
        <w:jc w:val="both"/>
        <w:rPr>
          <w:rFonts w:ascii="Calibri" w:hAnsi="Calibri" w:cs="Arial"/>
        </w:rPr>
      </w:pPr>
      <w:r w:rsidRPr="00584BD4">
        <w:rPr>
          <w:rFonts w:ascii="Calibri" w:hAnsi="Calibri" w:cs="Arial"/>
        </w:rPr>
        <w:t>2.4</w:t>
      </w:r>
      <w:r w:rsidRPr="00584BD4">
        <w:rPr>
          <w:rFonts w:ascii="Calibri" w:hAnsi="Calibri" w:cs="Arial"/>
        </w:rPr>
        <w:tab/>
        <w:t>Νόμος των ημιτόνων – Νόμος των συvημιτόνων</w:t>
      </w:r>
    </w:p>
    <w:p w:rsidR="00497CF3" w:rsidRDefault="00497CF3" w:rsidP="006C68A5">
      <w:pPr>
        <w:ind w:left="737" w:right="-115" w:hanging="737"/>
        <w:jc w:val="both"/>
        <w:rPr>
          <w:rFonts w:ascii="Calibri" w:hAnsi="Calibri" w:cs="Arial"/>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497CF3" w:rsidRPr="00584BD4" w:rsidRDefault="00497CF3" w:rsidP="006C68A5">
      <w:pPr>
        <w:ind w:left="567" w:right="-115" w:hanging="567"/>
        <w:jc w:val="center"/>
        <w:rPr>
          <w:rFonts w:ascii="Calibri" w:hAnsi="Calibri" w:cs="Arial"/>
          <w:b/>
          <w:bCs/>
        </w:rPr>
      </w:pPr>
      <w:r w:rsidRPr="00584BD4">
        <w:rPr>
          <w:rFonts w:ascii="Calibri" w:hAnsi="Calibri" w:cs="Arial"/>
          <w:b/>
        </w:rPr>
        <w:lastRenderedPageBreak/>
        <w:t>ΙΙ. Διαχείριση Διδακτέας ύλης</w:t>
      </w: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29 ώρες)</w:t>
      </w:r>
    </w:p>
    <w:p w:rsidR="00497CF3" w:rsidRPr="00584BD4" w:rsidRDefault="00497CF3" w:rsidP="006C68A5">
      <w:pPr>
        <w:ind w:right="-115"/>
        <w:jc w:val="both"/>
        <w:rPr>
          <w:rFonts w:ascii="Calibri" w:hAnsi="Calibri" w:cs="Arial"/>
        </w:rPr>
      </w:pPr>
      <w:r w:rsidRPr="00584BD4">
        <w:rPr>
          <w:rFonts w:ascii="Calibri" w:hAnsi="Calibri" w:cs="Arial"/>
        </w:rPr>
        <w:t>Με τις επιμέρους προτάσεις ανά ενότητα γίνεται προσπάθεια να αποφευχθεί ο υπερβολικά δύσκ</w:t>
      </w:r>
      <w:r w:rsidRPr="00584BD4">
        <w:rPr>
          <w:rFonts w:ascii="Calibri" w:hAnsi="Calibri" w:cs="Arial"/>
        </w:rPr>
        <w:t>ο</w:t>
      </w:r>
      <w:r w:rsidRPr="00584BD4">
        <w:rPr>
          <w:rFonts w:ascii="Calibri" w:hAnsi="Calibri" w:cs="Arial"/>
        </w:rPr>
        <w:t xml:space="preserve">λος αλγεβρικός χειρισμός σε βάρος της κατανόησης. </w:t>
      </w:r>
    </w:p>
    <w:p w:rsidR="00497CF3" w:rsidRPr="00584BD4" w:rsidRDefault="00497CF3" w:rsidP="006C68A5">
      <w:pPr>
        <w:ind w:right="-115"/>
        <w:jc w:val="both"/>
        <w:rPr>
          <w:rFonts w:ascii="Calibri" w:hAnsi="Calibri" w:cs="Arial"/>
          <w:b/>
        </w:rPr>
      </w:pPr>
      <w:r w:rsidRPr="00584BD4">
        <w:rPr>
          <w:rFonts w:ascii="Calibri" w:hAnsi="Calibri" w:cs="Arial"/>
          <w:b/>
        </w:rPr>
        <w:t>§1.1Α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Ο χαρακτήρας της παραγράφου είναι επαναληπτικός. Προτεραιότητα σε ερωτήσεις κατανόησης και ασκήσεις εννοιολογικού και υπολογιστικού περιεχομένου και όχι σε ασκήσεις αλγοριθμικού προσανατολισμού με αυξημένη δυσκ</w:t>
      </w:r>
      <w:r w:rsidRPr="00584BD4">
        <w:rPr>
          <w:rFonts w:ascii="Calibri" w:hAnsi="Calibri" w:cs="Arial"/>
        </w:rPr>
        <w:t>ο</w:t>
      </w:r>
      <w:r w:rsidRPr="00584BD4">
        <w:rPr>
          <w:rFonts w:ascii="Calibri" w:hAnsi="Calibri" w:cs="Arial"/>
        </w:rPr>
        <w:t>λία. Προτείνεται να μη συζητηθούν οι ασκήσεις 8, 9, 10, 11.</w:t>
      </w:r>
    </w:p>
    <w:p w:rsidR="00497CF3" w:rsidRPr="00584BD4" w:rsidRDefault="00497CF3" w:rsidP="006C68A5">
      <w:pPr>
        <w:ind w:right="-115"/>
        <w:jc w:val="both"/>
        <w:rPr>
          <w:rFonts w:ascii="Calibri" w:hAnsi="Calibri" w:cs="Arial"/>
          <w:b/>
        </w:rPr>
      </w:pPr>
      <w:r w:rsidRPr="00584BD4">
        <w:rPr>
          <w:rFonts w:ascii="Calibri" w:hAnsi="Calibri" w:cs="Arial"/>
          <w:b/>
        </w:rPr>
        <w:t>§1.1Β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 xml:space="preserve">Όπως για την προηγούμενη παράγραφο. </w:t>
      </w:r>
    </w:p>
    <w:p w:rsidR="00497CF3" w:rsidRPr="00584BD4" w:rsidRDefault="00497CF3" w:rsidP="006C68A5">
      <w:pPr>
        <w:ind w:right="-115"/>
        <w:jc w:val="both"/>
        <w:rPr>
          <w:rFonts w:ascii="Calibri" w:hAnsi="Calibri" w:cs="Arial"/>
          <w:b/>
        </w:rPr>
      </w:pPr>
      <w:r w:rsidRPr="00584BD4">
        <w:rPr>
          <w:rFonts w:ascii="Calibri" w:hAnsi="Calibri" w:cs="Arial"/>
          <w:b/>
        </w:rPr>
        <w:t>§1.1Γ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Επειδή ο λογισμός με ρίζες δεν είναι αυτοσκοπός, να μη διδαχθούν η εφαρμ</w:t>
      </w:r>
      <w:r w:rsidRPr="00584BD4">
        <w:rPr>
          <w:rFonts w:ascii="Calibri" w:hAnsi="Calibri" w:cs="Arial"/>
        </w:rPr>
        <w:t>ο</w:t>
      </w:r>
      <w:r w:rsidRPr="00584BD4">
        <w:rPr>
          <w:rFonts w:ascii="Calibri" w:hAnsi="Calibri" w:cs="Arial"/>
        </w:rPr>
        <w:t xml:space="preserve">γή 1 (όσον αφορά τη γενίκευση της </w:t>
      </w:r>
      <w:r w:rsidRPr="00584BD4">
        <w:rPr>
          <w:rFonts w:ascii="Calibri" w:hAnsi="Calibri" w:cs="Arial"/>
          <w:position w:val="-12"/>
        </w:rPr>
        <w:object w:dxaOrig="1340" w:dyaOrig="440">
          <v:shape id="_x0000_i1095" type="#_x0000_t75" style="width:67pt;height:21.9pt" o:ole="">
            <v:imagedata r:id="rId148" o:title=""/>
          </v:shape>
          <o:OLEObject Type="Embed" ProgID="Equation.3" ShapeID="_x0000_i1095" DrawAspect="Content" ObjectID="_1506089151" r:id="rId149"/>
        </w:object>
      </w:r>
      <w:r w:rsidRPr="00584BD4">
        <w:rPr>
          <w:rFonts w:ascii="Calibri" w:hAnsi="Calibri" w:cs="Arial"/>
        </w:rPr>
        <w:t>), η εφαρμογή 3 (μετατροπή κλάσματος σε ισοδύναμο με ρητό παρ</w:t>
      </w:r>
      <w:r w:rsidRPr="00584BD4">
        <w:rPr>
          <w:rFonts w:ascii="Calibri" w:hAnsi="Calibri" w:cs="Arial"/>
        </w:rPr>
        <w:t>ο</w:t>
      </w:r>
      <w:r w:rsidRPr="00584BD4">
        <w:rPr>
          <w:rFonts w:ascii="Calibri" w:hAnsi="Calibri" w:cs="Arial"/>
        </w:rPr>
        <w:t>νομαστή) και οι ασκήσεις 6 και 8. Επιπλέον προτείνεται η αποφυγή ασκήσεων που απαιτούν ευχ</w:t>
      </w:r>
      <w:r w:rsidRPr="00584BD4">
        <w:rPr>
          <w:rFonts w:ascii="Calibri" w:hAnsi="Calibri" w:cs="Arial"/>
        </w:rPr>
        <w:t>έ</w:t>
      </w:r>
      <w:r w:rsidRPr="00584BD4">
        <w:rPr>
          <w:rFonts w:ascii="Calibri" w:hAnsi="Calibri" w:cs="Arial"/>
        </w:rPr>
        <w:t>ρεια στο λογισμό με ρίζες, όπως οι 2δ), 3 και 7.</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σε ερωτήσεις κατανόησης και ασκήσεις σχετικές με την έννοια και τις ιδι</w:t>
      </w:r>
      <w:r w:rsidRPr="00584BD4">
        <w:rPr>
          <w:rFonts w:ascii="Calibri" w:hAnsi="Calibri" w:cs="Arial"/>
        </w:rPr>
        <w:t>ό</w:t>
      </w:r>
      <w:r w:rsidRPr="00584BD4">
        <w:rPr>
          <w:rFonts w:ascii="Calibri" w:hAnsi="Calibri" w:cs="Arial"/>
        </w:rPr>
        <w:t xml:space="preserve">τητες των ριζών και σε προβλήματα [ασκήσεις 1, 2α), β), γ), 9, 10, 11]. </w:t>
      </w:r>
    </w:p>
    <w:p w:rsidR="00497CF3" w:rsidRPr="00584BD4" w:rsidRDefault="00497CF3" w:rsidP="006C68A5">
      <w:pPr>
        <w:ind w:right="-115"/>
        <w:jc w:val="both"/>
        <w:rPr>
          <w:rFonts w:ascii="Calibri" w:hAnsi="Calibri" w:cs="Arial"/>
          <w:b/>
        </w:rPr>
      </w:pPr>
      <w:r w:rsidRPr="00584BD4">
        <w:rPr>
          <w:rFonts w:ascii="Calibri" w:hAnsi="Calibri" w:cs="Arial"/>
          <w:b/>
        </w:rPr>
        <w:t>§1.2Α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στις ερωτήσεις κατανόησης και στα προβλήματα (</w:t>
      </w:r>
      <w:r w:rsidRPr="00584BD4">
        <w:rPr>
          <w:rFonts w:ascii="Calibri" w:hAnsi="Calibri" w:cs="Arial"/>
        </w:rPr>
        <w:t>α</w:t>
      </w:r>
      <w:r w:rsidRPr="00584BD4">
        <w:rPr>
          <w:rFonts w:ascii="Calibri" w:hAnsi="Calibri" w:cs="Arial"/>
        </w:rPr>
        <w:t xml:space="preserve">σκήσεις 5, 6, 7). </w:t>
      </w:r>
    </w:p>
    <w:p w:rsidR="00497CF3" w:rsidRPr="00584BD4" w:rsidRDefault="00497CF3" w:rsidP="006C68A5">
      <w:pPr>
        <w:ind w:right="-115"/>
        <w:jc w:val="both"/>
        <w:rPr>
          <w:rFonts w:ascii="Calibri" w:hAnsi="Calibri" w:cs="Arial"/>
          <w:b/>
        </w:rPr>
      </w:pPr>
      <w:r w:rsidRPr="00584BD4">
        <w:rPr>
          <w:rFonts w:ascii="Calibri" w:hAnsi="Calibri" w:cs="Arial"/>
          <w:b/>
        </w:rPr>
        <w:t>§1.2Β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Προτεραιότητα στις ασκήσεις 1α), β), δ), 2α), β), γ), 3α), β), γ), 5, 6.</w:t>
      </w:r>
    </w:p>
    <w:p w:rsidR="00497CF3" w:rsidRPr="00584BD4" w:rsidRDefault="00497CF3" w:rsidP="006C68A5">
      <w:pPr>
        <w:ind w:right="-115"/>
        <w:jc w:val="both"/>
        <w:rPr>
          <w:rFonts w:ascii="Calibri" w:hAnsi="Calibri" w:cs="Arial"/>
          <w:b/>
        </w:rPr>
      </w:pPr>
      <w:r w:rsidRPr="00584BD4">
        <w:rPr>
          <w:rFonts w:ascii="Calibri" w:hAnsi="Calibri" w:cs="Arial"/>
          <w:b/>
        </w:rPr>
        <w:t>§1.3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μη διδαχθεί η εφαρμογή 3, ούτε η έννοια της ισότητας πολυ</w:t>
      </w:r>
      <w:r w:rsidRPr="00584BD4">
        <w:rPr>
          <w:rFonts w:ascii="Calibri" w:hAnsi="Calibri" w:cs="Arial"/>
        </w:rPr>
        <w:t>ω</w:t>
      </w:r>
      <w:r w:rsidRPr="00584BD4">
        <w:rPr>
          <w:rFonts w:ascii="Calibri" w:hAnsi="Calibri" w:cs="Arial"/>
        </w:rPr>
        <w:t>νύμων [εφαρμογή 1β) και άσκηση 9]. Να δοθεί προτεραιότητα στις ασκήσεις 2, 4, 5 (α, β, γ και δ), 7 και 10.</w:t>
      </w:r>
    </w:p>
    <w:p w:rsidR="00497CF3" w:rsidRPr="00584BD4" w:rsidRDefault="00497CF3" w:rsidP="006C68A5">
      <w:pPr>
        <w:ind w:right="-115"/>
        <w:jc w:val="both"/>
        <w:rPr>
          <w:rFonts w:ascii="Calibri" w:hAnsi="Calibri" w:cs="Arial"/>
          <w:b/>
        </w:rPr>
      </w:pPr>
      <w:r w:rsidRPr="00584BD4">
        <w:rPr>
          <w:rFonts w:ascii="Calibri" w:hAnsi="Calibri" w:cs="Arial"/>
          <w:b/>
        </w:rPr>
        <w:t>§1.4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στις ερωτήσεις κατανόησης και τις ασκήσεις 1, 2, 3α), 7, 8. Προτείνεται να μη διαπραγματε</w:t>
      </w:r>
      <w:r w:rsidRPr="00584BD4">
        <w:rPr>
          <w:rFonts w:ascii="Calibri" w:hAnsi="Calibri" w:cs="Arial"/>
        </w:rPr>
        <w:t>υ</w:t>
      </w:r>
      <w:r w:rsidRPr="00584BD4">
        <w:rPr>
          <w:rFonts w:ascii="Calibri" w:hAnsi="Calibri" w:cs="Arial"/>
        </w:rPr>
        <w:t>θούν οι ασκήσεις 4, 5, 6.</w:t>
      </w:r>
    </w:p>
    <w:p w:rsidR="00497CF3" w:rsidRPr="00584BD4" w:rsidRDefault="00497CF3" w:rsidP="006C68A5">
      <w:pPr>
        <w:ind w:right="-115"/>
        <w:jc w:val="both"/>
        <w:rPr>
          <w:rFonts w:ascii="Calibri" w:hAnsi="Calibri" w:cs="Arial"/>
          <w:b/>
        </w:rPr>
      </w:pPr>
      <w:r w:rsidRPr="00584BD4">
        <w:rPr>
          <w:rFonts w:ascii="Calibri" w:hAnsi="Calibri" w:cs="Arial"/>
          <w:b/>
        </w:rPr>
        <w:t xml:space="preserve">§1.5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ταυτότητες </w:t>
      </w:r>
      <w:r w:rsidRPr="00584BD4">
        <w:rPr>
          <w:rFonts w:ascii="Calibri" w:hAnsi="Calibri" w:cs="Arial"/>
          <w:position w:val="-16"/>
        </w:rPr>
        <w:object w:dxaOrig="2880" w:dyaOrig="440">
          <v:shape id="_x0000_i1096" type="#_x0000_t75" style="width:2in;height:21.9pt" o:ole="">
            <v:imagedata r:id="rId150" o:title=""/>
          </v:shape>
          <o:OLEObject Type="Embed" ProgID="Equation.DSMT4" ShapeID="_x0000_i1096" DrawAspect="Content" ObjectID="_1506089152" r:id="rId151"/>
        </w:object>
      </w:r>
      <w:r w:rsidRPr="00584BD4">
        <w:rPr>
          <w:rFonts w:ascii="Calibri" w:hAnsi="Calibri" w:cs="Arial"/>
        </w:rPr>
        <w:t xml:space="preserve"> (διαφορά κύβων) και </w:t>
      </w:r>
      <w:r w:rsidRPr="00584BD4">
        <w:rPr>
          <w:rFonts w:ascii="Calibri" w:hAnsi="Calibri" w:cs="Arial"/>
          <w:position w:val="-16"/>
        </w:rPr>
        <w:object w:dxaOrig="3040" w:dyaOrig="440">
          <v:shape id="_x0000_i1097" type="#_x0000_t75" style="width:152.15pt;height:21.9pt" o:ole="">
            <v:imagedata r:id="rId152" o:title=""/>
          </v:shape>
          <o:OLEObject Type="Embed" ProgID="Equation.DSMT4" ShapeID="_x0000_i1097" DrawAspect="Content" ObjectID="_1506089153" r:id="rId153"/>
        </w:object>
      </w:r>
      <w:r w:rsidRPr="00584BD4">
        <w:rPr>
          <w:rFonts w:ascii="Calibri" w:hAnsi="Calibri" w:cs="Arial"/>
        </w:rPr>
        <w:t xml:space="preserve"> (άθροισμα κύβων) και οι αντίστοιχες ασκήσεις (τόσο εδώ όσο και στις επόμενες παραγράφους). </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εφαρμογές 4 (μετατροπή κλάσματος σε ισοδύναμο με ρητό παρονομαστή) και 7 (ταυτότητα Lagrange) και οι ασκήσεις 9 και 10. </w:t>
      </w:r>
    </w:p>
    <w:p w:rsidR="00497CF3" w:rsidRPr="00584BD4" w:rsidRDefault="00497CF3" w:rsidP="006C68A5">
      <w:pPr>
        <w:ind w:right="-115"/>
        <w:jc w:val="both"/>
        <w:rPr>
          <w:rFonts w:ascii="Calibri" w:hAnsi="Calibri" w:cs="Arial"/>
        </w:rPr>
      </w:pPr>
      <w:r w:rsidRPr="00584BD4">
        <w:rPr>
          <w:rFonts w:ascii="Calibri" w:hAnsi="Calibri" w:cs="Arial"/>
        </w:rPr>
        <w:t>Όσον αφορά τις ασκήσεις 11, 12, 13, 14, 15 και 17 να γίνει επιλογή μόνο κάποιων (λίγων) ερωτ</w:t>
      </w:r>
      <w:r w:rsidRPr="00584BD4">
        <w:rPr>
          <w:rFonts w:ascii="Calibri" w:hAnsi="Calibri" w:cs="Arial"/>
        </w:rPr>
        <w:t>η</w:t>
      </w:r>
      <w:r w:rsidRPr="00584BD4">
        <w:rPr>
          <w:rFonts w:ascii="Calibri" w:hAnsi="Calibri" w:cs="Arial"/>
        </w:rPr>
        <w:t>μάτων αν ο διδάσκων το θεωρεί χρήσιμο. Το τρίγωνο του Pascal μπορεί να αντιμετωπιστεί ως ι</w:t>
      </w:r>
      <w:r w:rsidRPr="00584BD4">
        <w:rPr>
          <w:rFonts w:ascii="Calibri" w:hAnsi="Calibri" w:cs="Arial"/>
        </w:rPr>
        <w:t>σ</w:t>
      </w:r>
      <w:r w:rsidRPr="00584BD4">
        <w:rPr>
          <w:rFonts w:ascii="Calibri" w:hAnsi="Calibri" w:cs="Arial"/>
        </w:rPr>
        <w:t>τορικό σημείωμα ή ως δραστηριότητα για την τάξη, αλλά όχι ως άσκηση για το σπίτι και να συζητηθεί, μόνο αν ο διδάσκων το κρίνει κατάλληλο για το επίπ</w:t>
      </w:r>
      <w:r w:rsidRPr="00584BD4">
        <w:rPr>
          <w:rFonts w:ascii="Calibri" w:hAnsi="Calibri" w:cs="Arial"/>
        </w:rPr>
        <w:t>ε</w:t>
      </w:r>
      <w:r w:rsidRPr="00584BD4">
        <w:rPr>
          <w:rFonts w:ascii="Calibri" w:hAnsi="Calibri" w:cs="Arial"/>
        </w:rPr>
        <w:t xml:space="preserve">δο της τάξης. </w:t>
      </w:r>
    </w:p>
    <w:p w:rsidR="00497CF3" w:rsidRPr="00584BD4" w:rsidRDefault="00497CF3" w:rsidP="006C68A5">
      <w:pPr>
        <w:ind w:right="-115"/>
        <w:jc w:val="both"/>
        <w:rPr>
          <w:rFonts w:ascii="Calibri" w:hAnsi="Calibri" w:cs="Arial"/>
          <w:b/>
        </w:rPr>
      </w:pPr>
      <w:r w:rsidRPr="00584BD4">
        <w:rPr>
          <w:rFonts w:ascii="Calibri" w:hAnsi="Calibri" w:cs="Arial"/>
          <w:b/>
        </w:rPr>
        <w:t>§1.6 (Να διατεθούν 6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διδαχθεί η παραγοντοποίηση με άθροισμα και διαφορά κύβων και η παραγοντοποίηση τριωνύμου της μορφής </w:t>
      </w:r>
      <w:r w:rsidRPr="00584BD4">
        <w:rPr>
          <w:rFonts w:ascii="Calibri" w:hAnsi="Calibri" w:cs="Arial"/>
          <w:position w:val="-10"/>
        </w:rPr>
        <w:object w:dxaOrig="1780" w:dyaOrig="360">
          <v:shape id="_x0000_i1098" type="#_x0000_t75" style="width:88.9pt;height:18.15pt" o:ole="">
            <v:imagedata r:id="rId154" o:title=""/>
          </v:shape>
          <o:OLEObject Type="Embed" ProgID="Equation.3" ShapeID="_x0000_i1098" DrawAspect="Content" ObjectID="_1506089154" r:id="rId155"/>
        </w:object>
      </w:r>
      <w:r w:rsidRPr="00584BD4">
        <w:rPr>
          <w:rFonts w:ascii="Calibri" w:hAnsi="Calibri" w:cs="Arial"/>
        </w:rPr>
        <w:t>. Να εξαιρεθούν οι ερωτήσεις κατανό</w:t>
      </w:r>
      <w:r w:rsidRPr="00584BD4">
        <w:rPr>
          <w:rFonts w:ascii="Calibri" w:hAnsi="Calibri" w:cs="Arial"/>
        </w:rPr>
        <w:t>η</w:t>
      </w:r>
      <w:r w:rsidRPr="00584BD4">
        <w:rPr>
          <w:rFonts w:ascii="Calibri" w:hAnsi="Calibri" w:cs="Arial"/>
        </w:rPr>
        <w:t>σης 6, 7, 10, 11 και οι ασκήσεις 12, 13, 14, 19, 20 και 21. Κατά την κρίση του διδάσκοντος, θα μπορούσαν να δοθούν κάποια απλά τριώνυμα για παραγοντοποίηση με διάσπαση του πρωτοβάθμιου όρου και κοινό παράγοντα. Όσον αφορά τις ασκήσεις 1-5, 7-16, 22 και 23 να γίνει επιλογή μόνο εκείνων των ερωτ</w:t>
      </w:r>
      <w:r w:rsidRPr="00584BD4">
        <w:rPr>
          <w:rFonts w:ascii="Calibri" w:hAnsi="Calibri" w:cs="Arial"/>
        </w:rPr>
        <w:t>η</w:t>
      </w:r>
      <w:r w:rsidRPr="00584BD4">
        <w:rPr>
          <w:rFonts w:ascii="Calibri" w:hAnsi="Calibri" w:cs="Arial"/>
        </w:rPr>
        <w:t>μάτων που κρίνει ο διδάσκων. Σε αυτή την παράγραφο να εξηγηθούν οι εκφράσεις «το πολυώνυμο Α διαιρεί / είναι παράγοντας / είναι διαιρ</w:t>
      </w:r>
      <w:r w:rsidRPr="00584BD4">
        <w:rPr>
          <w:rFonts w:ascii="Calibri" w:hAnsi="Calibri" w:cs="Arial"/>
        </w:rPr>
        <w:t>έ</w:t>
      </w:r>
      <w:r w:rsidRPr="00584BD4">
        <w:rPr>
          <w:rFonts w:ascii="Calibri" w:hAnsi="Calibri" w:cs="Arial"/>
        </w:rPr>
        <w:t xml:space="preserve">της του Β», εφόσον η </w:t>
      </w:r>
      <w:r w:rsidRPr="00584BD4">
        <w:rPr>
          <w:rFonts w:ascii="Calibri" w:hAnsi="Calibri" w:cs="Arial"/>
          <w:bCs/>
        </w:rPr>
        <w:t>§</w:t>
      </w:r>
      <w:r w:rsidRPr="00584BD4">
        <w:rPr>
          <w:rFonts w:ascii="Calibri" w:hAnsi="Calibri" w:cs="Arial"/>
        </w:rPr>
        <w:t>1.7 δεν θα διδαχθεί.</w:t>
      </w:r>
    </w:p>
    <w:p w:rsidR="00497CF3" w:rsidRPr="00584BD4" w:rsidRDefault="00497CF3" w:rsidP="006C68A5">
      <w:pPr>
        <w:ind w:right="-115"/>
        <w:jc w:val="both"/>
        <w:rPr>
          <w:rFonts w:ascii="Calibri" w:hAnsi="Calibri" w:cs="Arial"/>
        </w:rPr>
      </w:pPr>
      <w:r w:rsidRPr="00584BD4">
        <w:rPr>
          <w:rFonts w:ascii="Calibri" w:hAnsi="Calibri" w:cs="Arial"/>
        </w:rPr>
        <w:t>Αν ο διδάσκων το κρίνει σκόπιμο, η διδασκαλία των ταυτοτήτων και της παρ</w:t>
      </w:r>
      <w:r w:rsidRPr="00584BD4">
        <w:rPr>
          <w:rFonts w:ascii="Calibri" w:hAnsi="Calibri" w:cs="Arial"/>
        </w:rPr>
        <w:t>α</w:t>
      </w:r>
      <w:r w:rsidRPr="00584BD4">
        <w:rPr>
          <w:rFonts w:ascii="Calibri" w:hAnsi="Calibri" w:cs="Arial"/>
        </w:rPr>
        <w:t>γοντοποίησης (</w:t>
      </w:r>
      <w:r w:rsidRPr="00584BD4">
        <w:rPr>
          <w:rFonts w:ascii="Calibri" w:hAnsi="Calibri" w:cs="Arial"/>
          <w:bCs/>
        </w:rPr>
        <w:t>§§</w:t>
      </w:r>
      <w:r w:rsidRPr="00584BD4">
        <w:rPr>
          <w:rFonts w:ascii="Calibri" w:hAnsi="Calibri" w:cs="Arial"/>
        </w:rPr>
        <w:t>1.5 και 1.6) θα μπορούσε να σχεδιαστεί και να γίνει παράλληλα, ώστε να αν</w:t>
      </w:r>
      <w:r w:rsidRPr="00584BD4">
        <w:rPr>
          <w:rFonts w:ascii="Calibri" w:hAnsi="Calibri" w:cs="Arial"/>
        </w:rPr>
        <w:t>α</w:t>
      </w:r>
      <w:r w:rsidRPr="00584BD4">
        <w:rPr>
          <w:rFonts w:ascii="Calibri" w:hAnsi="Calibri" w:cs="Arial"/>
        </w:rPr>
        <w:t xml:space="preserve">δειχθεί το γεγονός ότι σε </w:t>
      </w:r>
      <w:r w:rsidRPr="00584BD4">
        <w:rPr>
          <w:rFonts w:ascii="Calibri" w:hAnsi="Calibri" w:cs="Arial"/>
        </w:rPr>
        <w:lastRenderedPageBreak/>
        <w:t xml:space="preserve">μεγάλο βαθμό χρησιμοποιούνται τα ίδια «εργαλεία» για διαφορετικούς στόχους. Σε κάθε περίπτωση πρέπει να τηρηθούν οι μειώσεις της ύλης που </w:t>
      </w:r>
      <w:r w:rsidRPr="00584BD4">
        <w:rPr>
          <w:rFonts w:ascii="Calibri" w:hAnsi="Calibri" w:cs="Arial"/>
        </w:rPr>
        <w:t>έ</w:t>
      </w:r>
      <w:r w:rsidRPr="00584BD4">
        <w:rPr>
          <w:rFonts w:ascii="Calibri" w:hAnsi="Calibri" w:cs="Arial"/>
        </w:rPr>
        <w:t>χουν αναφερθεί παραπάνω.</w:t>
      </w:r>
    </w:p>
    <w:p w:rsidR="00497CF3" w:rsidRPr="00584BD4" w:rsidRDefault="00497CF3" w:rsidP="006C68A5">
      <w:pPr>
        <w:ind w:right="-115"/>
        <w:jc w:val="both"/>
        <w:rPr>
          <w:rFonts w:ascii="Calibri" w:hAnsi="Calibri" w:cs="Arial"/>
          <w:b/>
        </w:rPr>
      </w:pPr>
      <w:r w:rsidRPr="00584BD4">
        <w:rPr>
          <w:rFonts w:ascii="Calibri" w:hAnsi="Calibri" w:cs="Arial"/>
          <w:b/>
        </w:rPr>
        <w:t>§1.8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Να περιοριστεί η εύρεση Ε.Κ.Π. και Μ.Κ.Δ. σε παραστ</w:t>
      </w:r>
      <w:r w:rsidRPr="00584BD4">
        <w:rPr>
          <w:rFonts w:ascii="Calibri" w:hAnsi="Calibri" w:cs="Arial"/>
        </w:rPr>
        <w:t>ά</w:t>
      </w:r>
      <w:r w:rsidRPr="00584BD4">
        <w:rPr>
          <w:rFonts w:ascii="Calibri" w:hAnsi="Calibri" w:cs="Arial"/>
        </w:rPr>
        <w:t>σεις μιας μεταβλητής.</w:t>
      </w:r>
    </w:p>
    <w:p w:rsidR="00497CF3" w:rsidRPr="00584BD4" w:rsidRDefault="00497CF3" w:rsidP="006C68A5">
      <w:pPr>
        <w:ind w:right="-115"/>
        <w:jc w:val="both"/>
        <w:rPr>
          <w:rFonts w:ascii="Calibri" w:hAnsi="Calibri" w:cs="Arial"/>
          <w:b/>
        </w:rPr>
      </w:pPr>
      <w:r w:rsidRPr="00584BD4">
        <w:rPr>
          <w:rFonts w:ascii="Calibri" w:hAnsi="Calibri" w:cs="Arial"/>
          <w:b/>
        </w:rPr>
        <w:t>§1.9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 γίνει διαπραγμάτευση του παραδείγματος 2γ) και των ασκήσεων 3η), 4, 5α).</w:t>
      </w:r>
    </w:p>
    <w:p w:rsidR="00497CF3" w:rsidRPr="00584BD4" w:rsidRDefault="00497CF3" w:rsidP="006C68A5">
      <w:pPr>
        <w:ind w:right="-115"/>
        <w:jc w:val="both"/>
        <w:rPr>
          <w:rFonts w:ascii="Calibri" w:hAnsi="Calibri" w:cs="Arial"/>
          <w:b/>
        </w:rPr>
      </w:pPr>
      <w:r w:rsidRPr="00584BD4">
        <w:rPr>
          <w:rFonts w:ascii="Calibri" w:hAnsi="Calibri" w:cs="Arial"/>
          <w:b/>
        </w:rPr>
        <w:t xml:space="preserve">§1.10Α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εξαιρεθούν οι ασκήσεις 3δ), ε) και 4στ). Από τις υπόλοιπες, να γίνει επιλ</w:t>
      </w:r>
      <w:r w:rsidRPr="00584BD4">
        <w:rPr>
          <w:rFonts w:ascii="Calibri" w:hAnsi="Calibri" w:cs="Arial"/>
        </w:rPr>
        <w:t>ο</w:t>
      </w:r>
      <w:r w:rsidRPr="00584BD4">
        <w:rPr>
          <w:rFonts w:ascii="Calibri" w:hAnsi="Calibri" w:cs="Arial"/>
        </w:rPr>
        <w:t>γή μόνο εκείνων των ερωτημάτων που κρίνει ο διδάσκων.</w:t>
      </w:r>
    </w:p>
    <w:p w:rsidR="00497CF3" w:rsidRPr="00584BD4" w:rsidRDefault="00497CF3" w:rsidP="006C68A5">
      <w:pPr>
        <w:ind w:right="-115"/>
        <w:jc w:val="both"/>
        <w:rPr>
          <w:rFonts w:ascii="Calibri" w:hAnsi="Calibri" w:cs="Arial"/>
          <w:b/>
        </w:rPr>
      </w:pPr>
      <w:r w:rsidRPr="00584BD4">
        <w:rPr>
          <w:rFonts w:ascii="Calibri" w:hAnsi="Calibri" w:cs="Arial"/>
          <w:b/>
        </w:rPr>
        <w:t>§1.10Β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εξαιρεθούν οι ασκήσεις 2στ), 4γ), 6 και 7.</w:t>
      </w:r>
    </w:p>
    <w:p w:rsidR="00497CF3" w:rsidRPr="00584BD4" w:rsidRDefault="00497CF3" w:rsidP="006C68A5">
      <w:pPr>
        <w:ind w:right="-115"/>
        <w:jc w:val="both"/>
        <w:rPr>
          <w:rFonts w:ascii="Calibri" w:hAnsi="Calibri" w:cs="Arial"/>
        </w:rPr>
      </w:pPr>
      <w:r w:rsidRPr="00584BD4">
        <w:rPr>
          <w:rFonts w:ascii="Calibri" w:hAnsi="Calibri" w:cs="Arial"/>
        </w:rPr>
        <w:t>Γενικές ασκήσεις κεφαλαίου (ισχύει για τις γενικές ασκήσεις όλων των κεφαλαίων): Απευθύνονται σε μαθητές με ιδιαίτερες δεξιότητες και ενδιαφέρον για τα μαθηματικά. Δεν πρέπει να ζητείται η διαπραγμάτευσή τους από όλους τους μαθητές. Αν ο διδάσκων εκτιμά ότι είναι χρήσιμο, μπορεί κ</w:t>
      </w:r>
      <w:r w:rsidRPr="00584BD4">
        <w:rPr>
          <w:rFonts w:ascii="Calibri" w:hAnsi="Calibri" w:cs="Arial"/>
        </w:rPr>
        <w:t>ά</w:t>
      </w:r>
      <w:r w:rsidRPr="00584BD4">
        <w:rPr>
          <w:rFonts w:ascii="Calibri" w:hAnsi="Calibri" w:cs="Arial"/>
        </w:rPr>
        <w:t>ποια από αυτά τα θέματα να τα προτείνει σε κάποιους μαθητές.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13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έχουν διδαχθεί τις εξισώσεις 1</w:t>
      </w:r>
      <w:r w:rsidRPr="00584BD4">
        <w:rPr>
          <w:rFonts w:ascii="Calibri" w:hAnsi="Calibri" w:cs="Arial"/>
          <w:vertAlign w:val="superscript"/>
        </w:rPr>
        <w:t>ου</w:t>
      </w:r>
      <w:r w:rsidRPr="00584BD4">
        <w:rPr>
          <w:rFonts w:ascii="Calibri" w:hAnsi="Calibri" w:cs="Arial"/>
        </w:rPr>
        <w:t xml:space="preserve"> βαθμού και τις έχουν χρησιμοποιήσει στη λύση προβλημάτων. Επίσης έχουν αντιμετωπίσει εξισώσεις της μορφής </w:t>
      </w:r>
      <w:r w:rsidRPr="00584BD4">
        <w:rPr>
          <w:rFonts w:ascii="Calibri" w:hAnsi="Calibri" w:cs="Arial"/>
          <w:position w:val="-6"/>
        </w:rPr>
        <w:object w:dxaOrig="680" w:dyaOrig="320">
          <v:shape id="_x0000_i1099" type="#_x0000_t75" style="width:33.8pt;height:16.3pt" o:ole="">
            <v:imagedata r:id="rId156" o:title=""/>
          </v:shape>
          <o:OLEObject Type="Embed" ProgID="Equation.3" ShapeID="_x0000_i1099" DrawAspect="Content" ObjectID="_1506089155" r:id="rId157"/>
        </w:object>
      </w:r>
      <w:r w:rsidRPr="00584BD4">
        <w:rPr>
          <w:rFonts w:ascii="Calibri" w:hAnsi="Calibri" w:cs="Arial"/>
        </w:rPr>
        <w:t xml:space="preserve"> στο 2</w:t>
      </w:r>
      <w:r w:rsidRPr="00584BD4">
        <w:rPr>
          <w:rFonts w:ascii="Calibri" w:hAnsi="Calibri" w:cs="Arial"/>
          <w:vertAlign w:val="superscript"/>
        </w:rPr>
        <w:t>ο</w:t>
      </w:r>
      <w:r w:rsidRPr="00584BD4">
        <w:rPr>
          <w:rFonts w:ascii="Calibri" w:hAnsi="Calibri" w:cs="Arial"/>
        </w:rPr>
        <w:t xml:space="preserve"> κεφάλαιο της Β΄ Γυ</w:t>
      </w:r>
      <w:r w:rsidRPr="00584BD4">
        <w:rPr>
          <w:rFonts w:ascii="Calibri" w:hAnsi="Calibri" w:cs="Arial"/>
        </w:rPr>
        <w:t>μ</w:t>
      </w:r>
      <w:r w:rsidRPr="00584BD4">
        <w:rPr>
          <w:rFonts w:ascii="Calibri" w:hAnsi="Calibri" w:cs="Arial"/>
        </w:rPr>
        <w:t>νασίου. Το υπόλοιπο περιεχόμενο του κεφαλαίου είναι νέο και συνδέεται με το προηγούμενο κεφ</w:t>
      </w:r>
      <w:r w:rsidRPr="00584BD4">
        <w:rPr>
          <w:rFonts w:ascii="Calibri" w:hAnsi="Calibri" w:cs="Arial"/>
        </w:rPr>
        <w:t>ά</w:t>
      </w:r>
      <w:r w:rsidRPr="00584BD4">
        <w:rPr>
          <w:rFonts w:ascii="Calibri" w:hAnsi="Calibri" w:cs="Arial"/>
        </w:rPr>
        <w:t>λαιο.</w:t>
      </w:r>
    </w:p>
    <w:p w:rsidR="00497CF3" w:rsidRPr="00584BD4" w:rsidRDefault="00497CF3" w:rsidP="006C68A5">
      <w:pPr>
        <w:ind w:right="-115"/>
        <w:jc w:val="both"/>
        <w:rPr>
          <w:rFonts w:ascii="Calibri" w:hAnsi="Calibri" w:cs="Arial"/>
          <w:b/>
        </w:rPr>
      </w:pPr>
      <w:r w:rsidRPr="00584BD4">
        <w:rPr>
          <w:rFonts w:ascii="Calibri" w:hAnsi="Calibri" w:cs="Arial"/>
          <w:b/>
        </w:rPr>
        <w:t>§2.1 Να μη διδαχθεί.</w:t>
      </w:r>
    </w:p>
    <w:p w:rsidR="00497CF3" w:rsidRPr="00584BD4" w:rsidRDefault="00497CF3" w:rsidP="006C68A5">
      <w:pPr>
        <w:ind w:right="-115"/>
        <w:jc w:val="both"/>
        <w:rPr>
          <w:rFonts w:ascii="Calibri" w:hAnsi="Calibri" w:cs="Arial"/>
        </w:rPr>
      </w:pPr>
      <w:r w:rsidRPr="00584BD4">
        <w:rPr>
          <w:rFonts w:ascii="Calibri" w:hAnsi="Calibri" w:cs="Arial"/>
        </w:rPr>
        <w:t>Η υπενθύμιση των εξισώσεων 1</w:t>
      </w:r>
      <w:r w:rsidRPr="00584BD4">
        <w:rPr>
          <w:rFonts w:ascii="Calibri" w:hAnsi="Calibri" w:cs="Arial"/>
          <w:vertAlign w:val="superscript"/>
        </w:rPr>
        <w:t>ου</w:t>
      </w:r>
      <w:r w:rsidRPr="00584BD4">
        <w:rPr>
          <w:rFonts w:ascii="Calibri" w:hAnsi="Calibri" w:cs="Arial"/>
        </w:rPr>
        <w:t xml:space="preserve"> βαθμού θα γίνει με αφορμή την επίλυση εξ</w:t>
      </w:r>
      <w:r w:rsidRPr="00584BD4">
        <w:rPr>
          <w:rFonts w:ascii="Calibri" w:hAnsi="Calibri" w:cs="Arial"/>
        </w:rPr>
        <w:t>ί</w:t>
      </w:r>
      <w:r w:rsidRPr="00584BD4">
        <w:rPr>
          <w:rFonts w:ascii="Calibri" w:hAnsi="Calibri" w:cs="Arial"/>
        </w:rPr>
        <w:t>σωσης 2</w:t>
      </w:r>
      <w:r w:rsidRPr="00584BD4">
        <w:rPr>
          <w:rFonts w:ascii="Calibri" w:hAnsi="Calibri" w:cs="Arial"/>
          <w:vertAlign w:val="superscript"/>
        </w:rPr>
        <w:t>ου</w:t>
      </w:r>
      <w:r w:rsidRPr="00584BD4">
        <w:rPr>
          <w:rFonts w:ascii="Calibri" w:hAnsi="Calibri" w:cs="Arial"/>
        </w:rPr>
        <w:t xml:space="preserve"> βαθμού με παραγοντ</w:t>
      </w:r>
      <w:r w:rsidRPr="00584BD4">
        <w:rPr>
          <w:rFonts w:ascii="Calibri" w:hAnsi="Calibri" w:cs="Arial"/>
        </w:rPr>
        <w:t>ο</w:t>
      </w:r>
      <w:r w:rsidRPr="00584BD4">
        <w:rPr>
          <w:rFonts w:ascii="Calibri" w:hAnsi="Calibri" w:cs="Arial"/>
        </w:rPr>
        <w:t>ποίηση.</w:t>
      </w:r>
    </w:p>
    <w:p w:rsidR="00497CF3" w:rsidRPr="00584BD4" w:rsidRDefault="00497CF3" w:rsidP="006C68A5">
      <w:pPr>
        <w:ind w:right="-115"/>
        <w:jc w:val="both"/>
        <w:rPr>
          <w:rFonts w:ascii="Calibri" w:hAnsi="Calibri" w:cs="Arial"/>
          <w:b/>
        </w:rPr>
      </w:pPr>
      <w:r w:rsidRPr="00584BD4">
        <w:rPr>
          <w:rFonts w:ascii="Calibri" w:hAnsi="Calibri" w:cs="Arial"/>
          <w:b/>
        </w:rPr>
        <w:t>§2.2Α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Κατά την επίλυση των εξισώσεων </w:t>
      </w:r>
      <w:r w:rsidRPr="00584BD4">
        <w:rPr>
          <w:rFonts w:ascii="Calibri" w:hAnsi="Calibri" w:cs="Arial"/>
          <w:position w:val="-10"/>
        </w:rPr>
        <w:object w:dxaOrig="1240" w:dyaOrig="360">
          <v:shape id="_x0000_i1100" type="#_x0000_t75" style="width:62pt;height:18.15pt" o:ole="">
            <v:imagedata r:id="rId158" o:title=""/>
          </v:shape>
          <o:OLEObject Type="Embed" ProgID="Equation.3" ShapeID="_x0000_i1100" DrawAspect="Content" ObjectID="_1506089156" r:id="rId159"/>
        </w:object>
      </w:r>
      <w:r w:rsidRPr="00584BD4">
        <w:rPr>
          <w:rFonts w:ascii="Calibri" w:hAnsi="Calibri" w:cs="Arial"/>
        </w:rPr>
        <w:t xml:space="preserve"> και </w:t>
      </w:r>
      <w:r w:rsidRPr="00584BD4">
        <w:rPr>
          <w:rFonts w:ascii="Calibri" w:hAnsi="Calibri" w:cs="Arial"/>
          <w:position w:val="-10"/>
        </w:rPr>
        <w:object w:dxaOrig="1080" w:dyaOrig="360">
          <v:shape id="_x0000_i1101" type="#_x0000_t75" style="width:53.85pt;height:18.15pt" o:ole="">
            <v:imagedata r:id="rId160" o:title=""/>
          </v:shape>
          <o:OLEObject Type="Embed" ProgID="Equation.3" ShapeID="_x0000_i1101" DrawAspect="Content" ObjectID="_1506089157" r:id="rId161"/>
        </w:object>
      </w:r>
      <w:r w:rsidRPr="00584BD4">
        <w:rPr>
          <w:rFonts w:ascii="Calibri" w:hAnsi="Calibri" w:cs="Arial"/>
        </w:rPr>
        <w:t xml:space="preserve"> να αποφευχθεί η απομνημόνευση στεγνής μεθοδολογίας και να ενθαρρυνθούν οι μαθητές να αντιμετωπίσουν αυτές τις εξισώσεις με όσα ήδη γνωρίζουν. Κατά την επίλυση της </w:t>
      </w:r>
      <w:r w:rsidRPr="00584BD4">
        <w:rPr>
          <w:rFonts w:ascii="Calibri" w:hAnsi="Calibri" w:cs="Arial"/>
          <w:position w:val="-10"/>
        </w:rPr>
        <w:object w:dxaOrig="1540" w:dyaOrig="360">
          <v:shape id="_x0000_i1102" type="#_x0000_t75" style="width:77pt;height:18.15pt" o:ole="">
            <v:imagedata r:id="rId162" o:title=""/>
          </v:shape>
          <o:OLEObject Type="Embed" ProgID="Equation.3" ShapeID="_x0000_i1102" DrawAspect="Content" ObjectID="_1506089158" r:id="rId163"/>
        </w:object>
      </w:r>
      <w:r w:rsidRPr="00584BD4">
        <w:rPr>
          <w:rFonts w:ascii="Calibri" w:hAnsi="Calibri" w:cs="Arial"/>
        </w:rPr>
        <w:t xml:space="preserve"> με παραγοντοποίηση, να μη διδαχθεί η μέθοδος του πολλαπλασιασμού με </w:t>
      </w:r>
      <w:r w:rsidRPr="00584BD4">
        <w:rPr>
          <w:rFonts w:ascii="Calibri" w:hAnsi="Calibri" w:cs="Arial"/>
          <w:position w:val="-6"/>
        </w:rPr>
        <w:object w:dxaOrig="320" w:dyaOrig="279">
          <v:shape id="_x0000_i1103" type="#_x0000_t75" style="width:16.3pt;height:13.75pt" o:ole="">
            <v:imagedata r:id="rId164" o:title=""/>
          </v:shape>
          <o:OLEObject Type="Embed" ProgID="Equation.DSMT4" ShapeID="_x0000_i1103" DrawAspect="Content" ObjectID="_1506089159" r:id="rId165"/>
        </w:object>
      </w:r>
      <w:r w:rsidRPr="00584BD4">
        <w:rPr>
          <w:rFonts w:ascii="Calibri" w:hAnsi="Calibri" w:cs="Arial"/>
        </w:rPr>
        <w:t>, αλλά να ενθαρρυνθούν οι μαθητές να επιχειρήσουν την παραγοντοποίηση με δι</w:t>
      </w:r>
      <w:r w:rsidRPr="00584BD4">
        <w:rPr>
          <w:rFonts w:ascii="Calibri" w:hAnsi="Calibri" w:cs="Arial"/>
        </w:rPr>
        <w:t>ά</w:t>
      </w:r>
      <w:r w:rsidRPr="00584BD4">
        <w:rPr>
          <w:rFonts w:ascii="Calibri" w:hAnsi="Calibri" w:cs="Arial"/>
        </w:rPr>
        <w:t xml:space="preserve">σπαση του όρου </w:t>
      </w:r>
      <w:r w:rsidRPr="00584BD4">
        <w:rPr>
          <w:rFonts w:ascii="Calibri" w:hAnsi="Calibri" w:cs="Arial"/>
          <w:position w:val="-10"/>
        </w:rPr>
        <w:object w:dxaOrig="320" w:dyaOrig="320">
          <v:shape id="_x0000_i1104" type="#_x0000_t75" style="width:16.3pt;height:16.3pt" o:ole="">
            <v:imagedata r:id="rId166" o:title=""/>
          </v:shape>
          <o:OLEObject Type="Embed" ProgID="Equation.DSMT4" ShapeID="_x0000_i1104" DrawAspect="Content" ObjectID="_1506089160" r:id="rId167"/>
        </w:object>
      </w:r>
      <w:r w:rsidRPr="00584BD4">
        <w:rPr>
          <w:rFonts w:ascii="Calibri" w:hAnsi="Calibri" w:cs="Arial"/>
        </w:rPr>
        <w:t xml:space="preserve">. Για παράδειγμα: </w:t>
      </w:r>
      <w:r w:rsidRPr="00584BD4">
        <w:rPr>
          <w:rFonts w:ascii="Calibri" w:hAnsi="Calibri" w:cs="Arial"/>
          <w:position w:val="-6"/>
        </w:rPr>
        <w:object w:dxaOrig="1640" w:dyaOrig="320">
          <v:shape id="_x0000_i1105" type="#_x0000_t75" style="width:82pt;height:16.3pt" o:ole="">
            <v:imagedata r:id="rId168" o:title=""/>
          </v:shape>
          <o:OLEObject Type="Embed" ProgID="Equation.3" ShapeID="_x0000_i1105" DrawAspect="Content" ObjectID="_1506089161" r:id="rId169"/>
        </w:object>
      </w:r>
      <w:r w:rsidRPr="00584BD4">
        <w:rPr>
          <w:rFonts w:ascii="Calibri" w:hAnsi="Calibri" w:cs="Arial"/>
        </w:rPr>
        <w:t xml:space="preserve"> ή </w:t>
      </w:r>
      <w:r w:rsidRPr="00584BD4">
        <w:rPr>
          <w:rFonts w:ascii="Calibri" w:hAnsi="Calibri" w:cs="Arial"/>
          <w:position w:val="-6"/>
        </w:rPr>
        <w:object w:dxaOrig="1960" w:dyaOrig="320">
          <v:shape id="_x0000_i1106" type="#_x0000_t75" style="width:98.3pt;height:16.3pt" o:ole="">
            <v:imagedata r:id="rId170" o:title=""/>
          </v:shape>
          <o:OLEObject Type="Embed" ProgID="Equation.3" ShapeID="_x0000_i1106" DrawAspect="Content" ObjectID="_1506089162" r:id="rId171"/>
        </w:object>
      </w:r>
      <w:r w:rsidRPr="00584BD4">
        <w:rPr>
          <w:rFonts w:ascii="Calibri" w:hAnsi="Calibri" w:cs="Arial"/>
        </w:rPr>
        <w:t xml:space="preserve"> ή </w:t>
      </w:r>
      <w:r w:rsidRPr="00584BD4">
        <w:rPr>
          <w:rFonts w:ascii="Calibri" w:hAnsi="Calibri" w:cs="Arial"/>
          <w:position w:val="-10"/>
        </w:rPr>
        <w:object w:dxaOrig="2140" w:dyaOrig="320">
          <v:shape id="_x0000_i1107" type="#_x0000_t75" style="width:107.05pt;height:16.3pt" o:ole="">
            <v:imagedata r:id="rId172" o:title=""/>
          </v:shape>
          <o:OLEObject Type="Embed" ProgID="Equation.3" ShapeID="_x0000_i1107" DrawAspect="Content" ObjectID="_1506089163" r:id="rId173"/>
        </w:object>
      </w:r>
      <w:r w:rsidRPr="00584BD4">
        <w:rPr>
          <w:rFonts w:ascii="Calibri" w:hAnsi="Calibri" w:cs="Arial"/>
        </w:rPr>
        <w:t xml:space="preserve"> ή </w:t>
      </w:r>
      <w:r w:rsidRPr="00584BD4">
        <w:rPr>
          <w:rFonts w:ascii="Calibri" w:hAnsi="Calibri" w:cs="Arial"/>
          <w:position w:val="-10"/>
        </w:rPr>
        <w:object w:dxaOrig="1719" w:dyaOrig="320">
          <v:shape id="_x0000_i1108" type="#_x0000_t75" style="width:85.75pt;height:16.3pt" o:ole="">
            <v:imagedata r:id="rId174" o:title=""/>
          </v:shape>
          <o:OLEObject Type="Embed" ProgID="Equation.3" ShapeID="_x0000_i1108" DrawAspect="Content" ObjectID="_1506089164" r:id="rId175"/>
        </w:object>
      </w:r>
      <w:r w:rsidRPr="00584BD4">
        <w:rPr>
          <w:rFonts w:ascii="Calibri" w:hAnsi="Calibri" w:cs="Arial"/>
        </w:rPr>
        <w:t xml:space="preserve"> Όσον αφορά τις ασκ</w:t>
      </w:r>
      <w:r w:rsidRPr="00584BD4">
        <w:rPr>
          <w:rFonts w:ascii="Calibri" w:hAnsi="Calibri" w:cs="Arial"/>
        </w:rPr>
        <w:t>ή</w:t>
      </w:r>
      <w:r w:rsidRPr="00584BD4">
        <w:rPr>
          <w:rFonts w:ascii="Calibri" w:hAnsi="Calibri" w:cs="Arial"/>
        </w:rPr>
        <w:t>σεις 1 έως 6, να γίνει επιλογή μόνο εκείνων των ερωτημάτων που κρίνει ο διδάσκων. Να μη διδαχθεί η άσκ</w:t>
      </w:r>
      <w:r w:rsidRPr="00584BD4">
        <w:rPr>
          <w:rFonts w:ascii="Calibri" w:hAnsi="Calibri" w:cs="Arial"/>
        </w:rPr>
        <w:t>η</w:t>
      </w:r>
      <w:r w:rsidRPr="00584BD4">
        <w:rPr>
          <w:rFonts w:ascii="Calibri" w:hAnsi="Calibri" w:cs="Arial"/>
        </w:rPr>
        <w:t>ση 7.</w:t>
      </w:r>
    </w:p>
    <w:p w:rsidR="00497CF3" w:rsidRPr="00584BD4" w:rsidRDefault="00497CF3" w:rsidP="006C68A5">
      <w:pPr>
        <w:ind w:right="-115"/>
        <w:jc w:val="both"/>
        <w:rPr>
          <w:rFonts w:ascii="Calibri" w:hAnsi="Calibri" w:cs="Arial"/>
          <w:b/>
        </w:rPr>
      </w:pPr>
      <w:r w:rsidRPr="00584BD4">
        <w:rPr>
          <w:rFonts w:ascii="Calibri" w:hAnsi="Calibri" w:cs="Arial"/>
          <w:b/>
        </w:rPr>
        <w:t>§2.2Β (Να διατεθούν 3 ώρες)</w:t>
      </w:r>
      <w:r w:rsidRPr="00584BD4">
        <w:rPr>
          <w:rFonts w:ascii="Calibri" w:hAnsi="Calibri" w:cs="Arial"/>
          <w:b/>
        </w:rPr>
        <w:tab/>
      </w:r>
    </w:p>
    <w:p w:rsidR="00497CF3" w:rsidRPr="00584BD4" w:rsidRDefault="00497CF3" w:rsidP="006C68A5">
      <w:pPr>
        <w:ind w:left="360" w:right="-115" w:hanging="360"/>
        <w:jc w:val="both"/>
        <w:rPr>
          <w:rFonts w:ascii="Calibri" w:hAnsi="Calibri" w:cs="Arial"/>
        </w:rPr>
      </w:pPr>
      <w:r w:rsidRPr="00584BD4">
        <w:rPr>
          <w:rFonts w:ascii="Calibri" w:hAnsi="Calibri" w:cs="Arial"/>
        </w:rPr>
        <w:t>α) Να μη διδαχθεί η απόδειξη του τύπου λύσεων. Αντί για την απόδειξη μπορούν να δοθούν παρ</w:t>
      </w:r>
      <w:r w:rsidRPr="00584BD4">
        <w:rPr>
          <w:rFonts w:ascii="Calibri" w:hAnsi="Calibri" w:cs="Arial"/>
        </w:rPr>
        <w:t>α</w:t>
      </w:r>
      <w:r w:rsidRPr="00584BD4">
        <w:rPr>
          <w:rFonts w:ascii="Calibri" w:hAnsi="Calibri" w:cs="Arial"/>
        </w:rPr>
        <w:t>δείγματα δευτεροβάθμιων εξισώσεων που θα λυθούν με παραγοντοποίηση για να φανεί η ταύτιση των λύσεων που θα προκ</w:t>
      </w:r>
      <w:r w:rsidRPr="00584BD4">
        <w:rPr>
          <w:rFonts w:ascii="Calibri" w:hAnsi="Calibri" w:cs="Arial"/>
        </w:rPr>
        <w:t>ύ</w:t>
      </w:r>
      <w:r w:rsidRPr="00584BD4">
        <w:rPr>
          <w:rFonts w:ascii="Calibri" w:hAnsi="Calibri" w:cs="Arial"/>
        </w:rPr>
        <w:t>ψουν, με εκείνες (τις λύσεις) του τύπου λύσεων.</w:t>
      </w:r>
    </w:p>
    <w:p w:rsidR="00497CF3" w:rsidRPr="00584BD4" w:rsidRDefault="00497CF3" w:rsidP="006C68A5">
      <w:pPr>
        <w:ind w:left="360" w:right="-115" w:hanging="360"/>
        <w:jc w:val="both"/>
        <w:rPr>
          <w:rFonts w:ascii="Calibri" w:hAnsi="Calibri" w:cs="Arial"/>
        </w:rPr>
      </w:pPr>
      <w:r w:rsidRPr="00584BD4">
        <w:rPr>
          <w:rFonts w:ascii="Calibri" w:hAnsi="Calibri" w:cs="Arial"/>
        </w:rPr>
        <w:t>β) Να μη συζητηθεί η διερεύνηση παραμετρικών εξισώσεων 2</w:t>
      </w:r>
      <w:r w:rsidRPr="00584BD4">
        <w:rPr>
          <w:rFonts w:ascii="Calibri" w:hAnsi="Calibri" w:cs="Arial"/>
          <w:vertAlign w:val="superscript"/>
        </w:rPr>
        <w:t>ου</w:t>
      </w:r>
      <w:r w:rsidRPr="00584BD4">
        <w:rPr>
          <w:rFonts w:ascii="Calibri" w:hAnsi="Calibri" w:cs="Arial"/>
        </w:rPr>
        <w:t xml:space="preserve"> βαθμού (</w:t>
      </w:r>
      <w:r w:rsidRPr="00584BD4">
        <w:rPr>
          <w:rFonts w:ascii="Calibri" w:hAnsi="Calibri" w:cs="Arial"/>
        </w:rPr>
        <w:t>α</w:t>
      </w:r>
      <w:r w:rsidRPr="00584BD4">
        <w:rPr>
          <w:rFonts w:ascii="Calibri" w:hAnsi="Calibri" w:cs="Arial"/>
        </w:rPr>
        <w:t>σκήσεις 7 και 8).</w:t>
      </w:r>
    </w:p>
    <w:p w:rsidR="00497CF3" w:rsidRPr="00584BD4" w:rsidRDefault="00497CF3" w:rsidP="006C68A5">
      <w:pPr>
        <w:ind w:left="360" w:right="-115" w:hanging="360"/>
        <w:jc w:val="both"/>
        <w:rPr>
          <w:rFonts w:ascii="Calibri" w:hAnsi="Calibri" w:cs="Arial"/>
        </w:rPr>
      </w:pPr>
      <w:r w:rsidRPr="00584BD4">
        <w:rPr>
          <w:rFonts w:ascii="Calibri" w:hAnsi="Calibri" w:cs="Arial"/>
        </w:rPr>
        <w:t>γ) Η παραγοντοποίηση τριωνύμου μπορεί να βασιστεί στην εφαρμογή 3 της σελ. 95.</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§2.4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 xml:space="preserve">Προτείνεται να μη διδαχθεί η άσκηση 5. Όσον αφορά τις υπόλοιπες ασκήσεις και τα προβλήματα, να γίνει επιλογή μόνο εκείνων που κρίνει ο διδάσκων. Από την άσκηση 6 να γίνει διαπραγμάτευση μόνο των ερωτημάτων α, β, δ, ε, αφού εξηγηθεί η σημασία αυτών των τύπων. </w:t>
      </w:r>
    </w:p>
    <w:p w:rsidR="00497CF3" w:rsidRPr="00584BD4" w:rsidRDefault="00497CF3" w:rsidP="006C68A5">
      <w:pPr>
        <w:ind w:right="-115"/>
        <w:jc w:val="both"/>
        <w:rPr>
          <w:rFonts w:ascii="Calibri" w:hAnsi="Calibri" w:cs="Arial"/>
          <w:b/>
        </w:rPr>
      </w:pPr>
      <w:r w:rsidRPr="00584BD4">
        <w:rPr>
          <w:rFonts w:ascii="Calibri" w:hAnsi="Calibri" w:cs="Arial"/>
          <w:b/>
        </w:rPr>
        <w:t xml:space="preserve">§2.5 (Να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Όσον αφορά τις ασκήσεις 6 έως 12 να γίνει επιλογή μόνο εκείνων που κρίνει ο διδάσκων, αφού σε μεγάλο βαθμό αναφέρονται στις ιδιότητες της διάταξης, που είναι αντικείμενο διαπραγμάτευσης στο Λύκειο.</w:t>
      </w: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w:t>
      </w:r>
      <w:r>
        <w:rPr>
          <w:rFonts w:ascii="Calibri" w:hAnsi="Calibri" w:cs="Arial"/>
          <w:b/>
        </w:rPr>
        <w:t>8</w:t>
      </w:r>
      <w:r w:rsidRPr="00584BD4">
        <w:rPr>
          <w:rFonts w:ascii="Calibri" w:hAnsi="Calibri" w:cs="Arial"/>
          <w:b/>
        </w:rPr>
        <w:t xml:space="preserve"> ώρες)  </w:t>
      </w:r>
    </w:p>
    <w:p w:rsidR="00497CF3" w:rsidRPr="00584BD4" w:rsidRDefault="00497CF3" w:rsidP="006C68A5">
      <w:pPr>
        <w:ind w:right="-115"/>
        <w:jc w:val="both"/>
        <w:rPr>
          <w:rFonts w:ascii="Calibri" w:hAnsi="Calibri" w:cs="Arial"/>
        </w:rPr>
      </w:pPr>
      <w:r w:rsidRPr="00584BD4">
        <w:rPr>
          <w:rFonts w:ascii="Calibri" w:hAnsi="Calibri" w:cs="Arial"/>
        </w:rPr>
        <w:lastRenderedPageBreak/>
        <w:t>Το περιεχόμενο του κεφαλαίου είναι εξολοκλήρου νέο για τους μαθητές.</w:t>
      </w:r>
    </w:p>
    <w:p w:rsidR="00497CF3" w:rsidRPr="00584BD4" w:rsidRDefault="00497CF3" w:rsidP="006C68A5">
      <w:pPr>
        <w:ind w:right="-115"/>
        <w:jc w:val="both"/>
        <w:rPr>
          <w:rFonts w:ascii="Calibri" w:hAnsi="Calibri" w:cs="Arial"/>
        </w:rPr>
      </w:pPr>
      <w:r w:rsidRPr="00584BD4">
        <w:rPr>
          <w:rFonts w:ascii="Calibri" w:hAnsi="Calibri" w:cs="Arial"/>
        </w:rPr>
        <w:t>Γενικά για τα συστήματα προτείνεται: α) να χρησιμοποιούνται τόσο οι γραφικές όσο και οι αλγεβρ</w:t>
      </w:r>
      <w:r w:rsidRPr="00584BD4">
        <w:rPr>
          <w:rFonts w:ascii="Calibri" w:hAnsi="Calibri" w:cs="Arial"/>
        </w:rPr>
        <w:t>ι</w:t>
      </w:r>
      <w:r w:rsidRPr="00584BD4">
        <w:rPr>
          <w:rFonts w:ascii="Calibri" w:hAnsi="Calibri" w:cs="Arial"/>
        </w:rPr>
        <w:t xml:space="preserve">κές μέθοδοι, β) να δίνεται έμφαση σε προβλήματα. </w:t>
      </w:r>
    </w:p>
    <w:p w:rsidR="00497CF3" w:rsidRPr="00584BD4" w:rsidRDefault="00497CF3" w:rsidP="006C68A5">
      <w:pPr>
        <w:ind w:right="-115"/>
        <w:jc w:val="both"/>
        <w:rPr>
          <w:rFonts w:ascii="Calibri" w:hAnsi="Calibri" w:cs="Arial"/>
        </w:rPr>
      </w:pPr>
      <w:r w:rsidRPr="00584BD4">
        <w:rPr>
          <w:rFonts w:ascii="Calibri" w:hAnsi="Calibri" w:cs="Arial"/>
        </w:rPr>
        <w:t>Όλα τα παραπάνω (και όχι μόνο οι αλγεβρικές μέθοδοι) να αποτελούν αντικε</w:t>
      </w:r>
      <w:r w:rsidRPr="00584BD4">
        <w:rPr>
          <w:rFonts w:ascii="Calibri" w:hAnsi="Calibri" w:cs="Arial"/>
        </w:rPr>
        <w:t>ί</w:t>
      </w:r>
      <w:r w:rsidRPr="00584BD4">
        <w:rPr>
          <w:rFonts w:ascii="Calibri" w:hAnsi="Calibri" w:cs="Arial"/>
        </w:rPr>
        <w:t>μενο εξέτασης.</w:t>
      </w:r>
    </w:p>
    <w:p w:rsidR="00497CF3" w:rsidRPr="00584BD4" w:rsidRDefault="00497CF3" w:rsidP="006C68A5">
      <w:pPr>
        <w:ind w:right="-115"/>
        <w:jc w:val="both"/>
        <w:rPr>
          <w:rFonts w:ascii="Calibri" w:hAnsi="Calibri" w:cs="Arial"/>
          <w:b/>
        </w:rPr>
      </w:pPr>
      <w:r w:rsidRPr="00584BD4">
        <w:rPr>
          <w:rFonts w:ascii="Calibri" w:hAnsi="Calibri" w:cs="Arial"/>
          <w:b/>
        </w:rPr>
        <w:t>§3.1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Εισαγωγικά, μπορούν να λυθούν μία ή δύο ασκήσεις της μορφής: Να λυθεί ως προς </w:t>
      </w:r>
      <w:r w:rsidRPr="00584BD4">
        <w:rPr>
          <w:rFonts w:ascii="Calibri" w:hAnsi="Calibri" w:cs="Arial"/>
        </w:rPr>
        <w:object w:dxaOrig="220" w:dyaOrig="260">
          <v:shape id="_x0000_i1109" type="#_x0000_t75" style="width:11.25pt;height:13.15pt" o:ole="">
            <v:imagedata r:id="rId176" o:title=""/>
          </v:shape>
          <o:OLEObject Type="Embed" ProgID="Equation.DSMT4" ShapeID="_x0000_i1109" DrawAspect="Content" ObjectID="_1506089165" r:id="rId177"/>
        </w:object>
      </w:r>
      <w:r w:rsidRPr="00584BD4">
        <w:rPr>
          <w:rFonts w:ascii="Calibri" w:hAnsi="Calibri" w:cs="Arial"/>
        </w:rPr>
        <w:t xml:space="preserve"> ο τύπος </w:t>
      </w:r>
      <w:r w:rsidRPr="00584BD4">
        <w:rPr>
          <w:rFonts w:ascii="Calibri" w:hAnsi="Calibri" w:cs="Arial"/>
          <w:position w:val="-10"/>
        </w:rPr>
        <w:object w:dxaOrig="1140" w:dyaOrig="320">
          <v:shape id="_x0000_i1110" type="#_x0000_t75" style="width:56.95pt;height:16.3pt" o:ole="">
            <v:imagedata r:id="rId178" o:title=""/>
          </v:shape>
          <o:OLEObject Type="Embed" ProgID="Equation.DSMT4" ShapeID="_x0000_i1110" DrawAspect="Content" ObjectID="_1506089166" r:id="rId179"/>
        </w:object>
      </w:r>
      <w:r w:rsidRPr="00584BD4">
        <w:rPr>
          <w:rFonts w:ascii="Calibri" w:hAnsi="Calibri" w:cs="Arial"/>
        </w:rPr>
        <w:t xml:space="preserve"> για να αναγνωρίσουν οι μαθητές ότι είναι της μορφής </w:t>
      </w:r>
      <w:r w:rsidRPr="00584BD4">
        <w:rPr>
          <w:rFonts w:ascii="Calibri" w:hAnsi="Calibri" w:cs="Arial"/>
          <w:position w:val="-10"/>
        </w:rPr>
        <w:object w:dxaOrig="1060" w:dyaOrig="320">
          <v:shape id="_x0000_i1111" type="#_x0000_t75" style="width:53.2pt;height:16.3pt" o:ole="">
            <v:imagedata r:id="rId180" o:title=""/>
          </v:shape>
          <o:OLEObject Type="Embed" ProgID="Equation.DSMT4" ShapeID="_x0000_i1111" DrawAspect="Content" ObjectID="_1506089167" r:id="rId181"/>
        </w:object>
      </w:r>
      <w:r w:rsidRPr="00584BD4">
        <w:rPr>
          <w:rFonts w:ascii="Calibri" w:hAnsi="Calibri" w:cs="Arial"/>
        </w:rPr>
        <w:t>, άρα παριστάνει ευθ</w:t>
      </w:r>
      <w:r w:rsidRPr="00584BD4">
        <w:rPr>
          <w:rFonts w:ascii="Calibri" w:hAnsi="Calibri" w:cs="Arial"/>
        </w:rPr>
        <w:t>ε</w:t>
      </w:r>
      <w:r w:rsidRPr="00584BD4">
        <w:rPr>
          <w:rFonts w:ascii="Calibri" w:hAnsi="Calibri" w:cs="Arial"/>
        </w:rPr>
        <w:t>ία. Να δοθεί προτεραιότητα σε ασκήσεις χάραξης ευθείας από την εξίσωση και αντιστρόφως.</w:t>
      </w:r>
    </w:p>
    <w:p w:rsidR="00497CF3" w:rsidRPr="00584BD4" w:rsidRDefault="00497CF3" w:rsidP="006C68A5">
      <w:pPr>
        <w:ind w:right="-115"/>
        <w:jc w:val="both"/>
        <w:rPr>
          <w:rFonts w:ascii="Calibri" w:hAnsi="Calibri" w:cs="Arial"/>
        </w:rPr>
      </w:pPr>
      <w:r w:rsidRPr="00584BD4">
        <w:rPr>
          <w:rFonts w:ascii="Calibri" w:hAnsi="Calibri" w:cs="Arial"/>
        </w:rPr>
        <w:t>Η έννοια της παραμέτρου ξεπερνά το γνωστικό επίπεδο τ</w:t>
      </w:r>
      <w:r>
        <w:rPr>
          <w:rFonts w:ascii="Calibri" w:hAnsi="Calibri" w:cs="Arial"/>
        </w:rPr>
        <w:t xml:space="preserve">ων μαθητών του Γυμνασίου και γι’ </w:t>
      </w:r>
      <w:r w:rsidRPr="00584BD4">
        <w:rPr>
          <w:rFonts w:ascii="Calibri" w:hAnsi="Calibri" w:cs="Arial"/>
        </w:rPr>
        <w:t>αυτό προτείνεται να μη διδαχθεί η εφαρμογή 2 και οι ασκήσεις 2 και 6 (γραμμικές εξισώσεις με παραμέ</w:t>
      </w:r>
      <w:r w:rsidRPr="00584BD4">
        <w:rPr>
          <w:rFonts w:ascii="Calibri" w:hAnsi="Calibri" w:cs="Arial"/>
        </w:rPr>
        <w:t>τ</w:t>
      </w:r>
      <w:r w:rsidRPr="00584BD4">
        <w:rPr>
          <w:rFonts w:ascii="Calibri" w:hAnsi="Calibri" w:cs="Arial"/>
        </w:rPr>
        <w:t>ρους).</w:t>
      </w:r>
    </w:p>
    <w:p w:rsidR="00497CF3" w:rsidRPr="00584BD4" w:rsidRDefault="00497CF3" w:rsidP="006C68A5">
      <w:pPr>
        <w:ind w:right="-115"/>
        <w:jc w:val="both"/>
        <w:rPr>
          <w:rFonts w:ascii="Calibri" w:hAnsi="Calibri" w:cs="Arial"/>
          <w:b/>
        </w:rPr>
      </w:pPr>
      <w:r w:rsidRPr="00584BD4">
        <w:rPr>
          <w:rFonts w:ascii="Calibri" w:hAnsi="Calibri" w:cs="Arial"/>
          <w:b/>
        </w:rPr>
        <w:t>§3.2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επιδιωχθεί η διαπραγμάτευση των ασκήσεων 3 και 4 στην τάξη. </w:t>
      </w:r>
    </w:p>
    <w:p w:rsidR="00497CF3" w:rsidRPr="00584BD4" w:rsidRDefault="00497CF3" w:rsidP="006C68A5">
      <w:pPr>
        <w:ind w:right="-115"/>
        <w:jc w:val="both"/>
        <w:rPr>
          <w:rFonts w:ascii="Calibri" w:hAnsi="Calibri" w:cs="Arial"/>
          <w:b/>
        </w:rPr>
      </w:pPr>
      <w:r w:rsidRPr="00584BD4">
        <w:rPr>
          <w:rFonts w:ascii="Calibri" w:hAnsi="Calibri" w:cs="Arial"/>
          <w:b/>
        </w:rPr>
        <w:t xml:space="preserve">§3.3 (Να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σε προβλήματα. Για παράδειγμα, η άσκηση 8 μπορεί να χρ</w:t>
      </w:r>
      <w:r w:rsidRPr="00584BD4">
        <w:rPr>
          <w:rFonts w:ascii="Calibri" w:hAnsi="Calibri" w:cs="Arial"/>
        </w:rPr>
        <w:t>η</w:t>
      </w:r>
      <w:r w:rsidRPr="00584BD4">
        <w:rPr>
          <w:rFonts w:ascii="Calibri" w:hAnsi="Calibri" w:cs="Arial"/>
        </w:rPr>
        <w:t xml:space="preserve">σιμοποιηθεί για την ανάγκη εισαγωγής των αλγεβρικών μεθόδων επίλυσης συστήματος. Να διδαχθούν οι ερωτήσεις κατανόησης, αλλά να γίνει επιλογή λίγων μόνο από τα 14 ερωτήματα των ασκήσεων 1, 2, 3, 5. Προτείνεται να </w:t>
      </w:r>
      <w:r w:rsidRPr="00584BD4">
        <w:rPr>
          <w:rFonts w:ascii="Calibri" w:hAnsi="Calibri" w:cs="Arial"/>
        </w:rPr>
        <w:t>ε</w:t>
      </w:r>
      <w:r w:rsidRPr="00584BD4">
        <w:rPr>
          <w:rFonts w:ascii="Calibri" w:hAnsi="Calibri" w:cs="Arial"/>
        </w:rPr>
        <w:t>ξαιρεθούν οι ασκήσεις 4, 6 και 12.</w:t>
      </w: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Οι τετραγωνικές συναρτήσεις εμφανίζονται για πρώτη φορά, αλλά υπάρχει το υπόβαθρο των γν</w:t>
      </w:r>
      <w:r w:rsidRPr="00584BD4">
        <w:rPr>
          <w:rFonts w:ascii="Calibri" w:hAnsi="Calibri" w:cs="Arial"/>
        </w:rPr>
        <w:t>ώ</w:t>
      </w:r>
      <w:r w:rsidRPr="00584BD4">
        <w:rPr>
          <w:rFonts w:ascii="Calibri" w:hAnsi="Calibri" w:cs="Arial"/>
        </w:rPr>
        <w:t>σεων σχετικά με τις συναρτήσεις από τη Β΄ Γυμνασίου.</w:t>
      </w:r>
    </w:p>
    <w:p w:rsidR="00497CF3" w:rsidRPr="00584BD4" w:rsidRDefault="00497CF3" w:rsidP="006C68A5">
      <w:pPr>
        <w:ind w:right="-115"/>
        <w:jc w:val="both"/>
        <w:rPr>
          <w:rFonts w:ascii="Calibri" w:hAnsi="Calibri" w:cs="Arial"/>
          <w:b/>
        </w:rPr>
      </w:pPr>
      <w:r w:rsidRPr="00584BD4">
        <w:rPr>
          <w:rFonts w:ascii="Calibri" w:hAnsi="Calibri" w:cs="Arial"/>
          <w:b/>
        </w:rPr>
        <w:t xml:space="preserve">§4.1 (Να διατεθούν </w:t>
      </w:r>
      <w:r>
        <w:rPr>
          <w:rFonts w:ascii="Calibri" w:hAnsi="Calibri" w:cs="Arial"/>
          <w:b/>
        </w:rPr>
        <w:t>3</w:t>
      </w:r>
      <w:r w:rsidRPr="00584BD4">
        <w:rPr>
          <w:rFonts w:ascii="Calibri" w:hAnsi="Calibri" w:cs="Arial"/>
          <w:b/>
        </w:rPr>
        <w:t xml:space="preserve">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μη διδαχθούν η εφαρμογή 1 (όπως είναι διατυπωμένη) και οι ασκήσεις 5 και 6. Η εφαρμογή 1, θα μπορούσε να αξιοποιηθεί στη συζήτηση στην τάξη για την κατανόηση του ρόλου του α στον τύπο της συνάρτησης, μόνο αν αυτό γινόταν με χρήση υπολογιστή και κατάλληλου λ</w:t>
      </w:r>
      <w:r w:rsidRPr="00584BD4">
        <w:rPr>
          <w:rFonts w:ascii="Calibri" w:hAnsi="Calibri" w:cs="Arial"/>
        </w:rPr>
        <w:t>ο</w:t>
      </w:r>
      <w:r w:rsidRPr="00584BD4">
        <w:rPr>
          <w:rFonts w:ascii="Calibri" w:hAnsi="Calibri" w:cs="Arial"/>
        </w:rPr>
        <w:t>γισμικού.</w:t>
      </w:r>
    </w:p>
    <w:p w:rsidR="00497CF3" w:rsidRPr="00584BD4" w:rsidRDefault="00497CF3" w:rsidP="006C68A5">
      <w:pPr>
        <w:ind w:right="-115"/>
        <w:jc w:val="both"/>
        <w:rPr>
          <w:rFonts w:ascii="Calibri" w:hAnsi="Calibri" w:cs="Arial"/>
          <w:b/>
        </w:rPr>
      </w:pPr>
      <w:r w:rsidRPr="00584BD4">
        <w:rPr>
          <w:rFonts w:ascii="Calibri" w:hAnsi="Calibri" w:cs="Arial"/>
          <w:b/>
        </w:rPr>
        <w:t>Κεφάλαιο 5</w:t>
      </w:r>
      <w:r w:rsidRPr="00584BD4">
        <w:rPr>
          <w:rFonts w:ascii="Calibri" w:hAnsi="Calibri" w:cs="Arial"/>
          <w:b/>
          <w:vertAlign w:val="superscript"/>
        </w:rPr>
        <w:t>ο</w:t>
      </w:r>
      <w:r w:rsidRPr="00584BD4">
        <w:rPr>
          <w:rFonts w:ascii="Calibri" w:hAnsi="Calibri" w:cs="Arial"/>
          <w:b/>
        </w:rPr>
        <w:t xml:space="preserve">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είναι εξολοκλήρου νέο. Η διδασκαλία του κρίνεται απαραίτητη κυρίως λόγω των εφαρμογών σε δραστηριότητες εκτός των μαθηματικών και του διαφορετικού «τρόπου σκέψης» που απαιτεί (σε σχέση με την υπόλοιπη ύλη των μαθηματικών αυτής της τάξης).</w:t>
      </w:r>
    </w:p>
    <w:p w:rsidR="00497CF3" w:rsidRPr="00584BD4" w:rsidRDefault="00497CF3" w:rsidP="006C68A5">
      <w:pPr>
        <w:ind w:right="-115"/>
        <w:jc w:val="both"/>
        <w:rPr>
          <w:rFonts w:ascii="Calibri" w:hAnsi="Calibri" w:cs="Arial"/>
          <w:b/>
        </w:rPr>
      </w:pPr>
      <w:r w:rsidRPr="00584BD4">
        <w:rPr>
          <w:rFonts w:ascii="Calibri" w:hAnsi="Calibri" w:cs="Arial"/>
          <w:b/>
        </w:rPr>
        <w:t>§5.1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διδαχθεί η υποπαράγραφος «πράξεις με σύνολα», η εφαρμογή 2, οι ερωτήσεις κατανό</w:t>
      </w:r>
      <w:r w:rsidRPr="00584BD4">
        <w:rPr>
          <w:rFonts w:ascii="Calibri" w:hAnsi="Calibri" w:cs="Arial"/>
        </w:rPr>
        <w:t>η</w:t>
      </w:r>
      <w:r w:rsidRPr="00584BD4">
        <w:rPr>
          <w:rFonts w:ascii="Calibri" w:hAnsi="Calibri" w:cs="Arial"/>
        </w:rPr>
        <w:t>σης 2ε), 2στ), 3, 4, 5 και οι ασκήσεις 6, 7, 8 και 9.</w:t>
      </w:r>
    </w:p>
    <w:p w:rsidR="00497CF3" w:rsidRPr="00584BD4" w:rsidRDefault="00497CF3" w:rsidP="006C68A5">
      <w:pPr>
        <w:ind w:right="-115"/>
        <w:jc w:val="both"/>
        <w:rPr>
          <w:rFonts w:ascii="Calibri" w:hAnsi="Calibri" w:cs="Arial"/>
          <w:b/>
        </w:rPr>
      </w:pPr>
      <w:r w:rsidRPr="00584BD4">
        <w:rPr>
          <w:rFonts w:ascii="Calibri" w:hAnsi="Calibri" w:cs="Arial"/>
          <w:b/>
        </w:rPr>
        <w:t>§5.2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πράξεις με ενδεχόμενα και τα ασυμβίβαστα ενδεχόμενα. Να εξαιρεθούν η ερώτηση 8 και η </w:t>
      </w:r>
      <w:r w:rsidRPr="00584BD4">
        <w:rPr>
          <w:rFonts w:ascii="Calibri" w:hAnsi="Calibri" w:cs="Arial"/>
        </w:rPr>
        <w:t>ά</w:t>
      </w:r>
      <w:r w:rsidRPr="00584BD4">
        <w:rPr>
          <w:rFonts w:ascii="Calibri" w:hAnsi="Calibri" w:cs="Arial"/>
        </w:rPr>
        <w:t>σκηση 6.</w:t>
      </w:r>
    </w:p>
    <w:p w:rsidR="00497CF3" w:rsidRPr="00584BD4" w:rsidRDefault="00497CF3" w:rsidP="006C68A5">
      <w:pPr>
        <w:ind w:right="-115"/>
        <w:jc w:val="both"/>
        <w:rPr>
          <w:rFonts w:ascii="Calibri" w:hAnsi="Calibri" w:cs="Arial"/>
          <w:b/>
        </w:rPr>
      </w:pPr>
      <w:r w:rsidRPr="00584BD4">
        <w:rPr>
          <w:rFonts w:ascii="Calibri" w:hAnsi="Calibri" w:cs="Arial"/>
          <w:b/>
        </w:rPr>
        <w:t>§5.3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 διδαχθούν η υποπαράγραφος «βασικοί κανόνες λογισμού των πιθανοτήτων», η εφαρμογή 2, οι ερωτήσεις κατανόησης 4, 5 και οι ασκήσεις 9, 10, 11, 12, 13.</w:t>
      </w:r>
    </w:p>
    <w:p w:rsidR="00497CF3" w:rsidRDefault="00497CF3" w:rsidP="006C68A5">
      <w:pPr>
        <w:ind w:right="-115"/>
        <w:jc w:val="both"/>
        <w:rPr>
          <w:rFonts w:ascii="Calibri" w:hAnsi="Calibri" w:cs="Arial"/>
          <w:b/>
        </w:rPr>
      </w:pPr>
    </w:p>
    <w:p w:rsidR="00497CF3" w:rsidRPr="002044D3" w:rsidRDefault="00497CF3" w:rsidP="006C68A5">
      <w:pPr>
        <w:ind w:right="-115"/>
        <w:jc w:val="both"/>
        <w:rPr>
          <w:rFonts w:ascii="Calibri" w:hAnsi="Calibri" w:cs="Arial"/>
          <w:b/>
        </w:rPr>
      </w:pPr>
      <w:r w:rsidRPr="002044D3">
        <w:rPr>
          <w:rFonts w:ascii="Calibri" w:hAnsi="Calibri" w:cs="Arial"/>
          <w:b/>
        </w:rPr>
        <w:t>ΜΕΡΟΣ Β΄</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17 ώρες)</w:t>
      </w:r>
    </w:p>
    <w:p w:rsidR="00497CF3" w:rsidRPr="00584BD4" w:rsidRDefault="00497CF3" w:rsidP="006C68A5">
      <w:pPr>
        <w:ind w:right="-115"/>
        <w:jc w:val="both"/>
        <w:rPr>
          <w:rFonts w:ascii="Calibri" w:hAnsi="Calibri" w:cs="Arial"/>
          <w:b/>
          <w:bCs/>
        </w:rPr>
      </w:pPr>
      <w:r w:rsidRPr="00584BD4">
        <w:rPr>
          <w:rFonts w:ascii="Calibri" w:hAnsi="Calibri" w:cs="Arial"/>
          <w:b/>
          <w:bCs/>
        </w:rPr>
        <w:t>§1.1 (Να διατεθούν 5 ώρες)</w:t>
      </w:r>
    </w:p>
    <w:p w:rsidR="00497CF3" w:rsidRPr="00584BD4" w:rsidRDefault="00497CF3" w:rsidP="006C68A5">
      <w:pPr>
        <w:pStyle w:val="ad"/>
        <w:ind w:left="0" w:right="-115"/>
        <w:jc w:val="both"/>
        <w:rPr>
          <w:rFonts w:ascii="Calibri" w:hAnsi="Calibri" w:cs="Arial"/>
        </w:rPr>
      </w:pPr>
      <w:r w:rsidRPr="00584BD4">
        <w:rPr>
          <w:rFonts w:ascii="Calibri" w:hAnsi="Calibri" w:cs="Arial"/>
        </w:rPr>
        <w:t>Η ενότητα προσφέρεται για επαφή των μαθητών με πτυχές της μαθηματικής αποδεικτικής διαδικ</w:t>
      </w:r>
      <w:r w:rsidRPr="00584BD4">
        <w:rPr>
          <w:rFonts w:ascii="Calibri" w:hAnsi="Calibri" w:cs="Arial"/>
        </w:rPr>
        <w:t>α</w:t>
      </w:r>
      <w:r w:rsidRPr="00584BD4">
        <w:rPr>
          <w:rFonts w:ascii="Calibri" w:hAnsi="Calibri" w:cs="Arial"/>
        </w:rPr>
        <w:t>σίας (ευθεία απόδειξη, αναλυτι</w:t>
      </w:r>
      <w:r w:rsidR="007726F9">
        <w:rPr>
          <w:rFonts w:ascii="Calibri" w:hAnsi="Calibri" w:cs="Arial"/>
        </w:rPr>
        <w:t xml:space="preserve">κή μέθοδος, </w:t>
      </w:r>
      <w:r w:rsidR="00360C46">
        <w:rPr>
          <w:rFonts w:ascii="Calibri" w:hAnsi="Calibri" w:cs="Arial"/>
        </w:rPr>
        <w:t xml:space="preserve">αντιπαραδείγματα, </w:t>
      </w:r>
      <w:r w:rsidRPr="00584BD4">
        <w:rPr>
          <w:rFonts w:ascii="Calibri" w:hAnsi="Calibri" w:cs="Arial"/>
        </w:rPr>
        <w:t>απαγωγή σε άτοπο). Προτείνεται στο εισαγωγικό κομμάτι της ενότητας, πριν από την έννοια της ισότητας των τριγώνων, να γίνει επανάληψη των απαραίτητων γνώσεων που θα χρει</w:t>
      </w:r>
      <w:r w:rsidRPr="00584BD4">
        <w:rPr>
          <w:rFonts w:ascii="Calibri" w:hAnsi="Calibri" w:cs="Arial"/>
        </w:rPr>
        <w:t>α</w:t>
      </w:r>
      <w:r w:rsidRPr="00584BD4">
        <w:rPr>
          <w:rFonts w:ascii="Calibri" w:hAnsi="Calibri" w:cs="Arial"/>
        </w:rPr>
        <w:t>στούν (π.χ. οι κατακορυφήν γωνίες είναι ίσες, οι παρά τη βάση γωνίες του ισοσκελούς τριγώνου είναι ίσες κτλ.)</w:t>
      </w:r>
    </w:p>
    <w:p w:rsidR="00497CF3" w:rsidRPr="00584BD4" w:rsidRDefault="00497CF3" w:rsidP="006C68A5">
      <w:pPr>
        <w:pStyle w:val="ad"/>
        <w:ind w:left="0" w:right="-115"/>
        <w:jc w:val="both"/>
        <w:rPr>
          <w:rFonts w:ascii="Calibri" w:hAnsi="Calibri" w:cs="Arial"/>
        </w:rPr>
      </w:pPr>
      <w:r w:rsidRPr="00584BD4">
        <w:rPr>
          <w:rFonts w:ascii="Calibri" w:hAnsi="Calibri" w:cs="Arial"/>
        </w:rPr>
        <w:lastRenderedPageBreak/>
        <w:t>Προτείνεται να διδαχθούν κατά προτεραιότητα όλες οι ερωτήσεις κατανόησης και οι ασκήσεις 1, 2, 3, 4, 7, 8, 10, 11, 12, 16, 17 και 21. Ειδικά για τις ερωτήσεις κατανόησης να ζητείται από του</w:t>
      </w:r>
      <w:r w:rsidR="007726F9">
        <w:rPr>
          <w:rFonts w:ascii="Calibri" w:hAnsi="Calibri" w:cs="Arial"/>
        </w:rPr>
        <w:t xml:space="preserve">ς μαθητές να αιτιολογήσουν τις </w:t>
      </w:r>
      <w:r w:rsidR="0095672F">
        <w:rPr>
          <w:rFonts w:ascii="Calibri" w:hAnsi="Calibri" w:cs="Arial"/>
        </w:rPr>
        <w:t xml:space="preserve">επιλογές τους. Για παράδειγμα </w:t>
      </w:r>
      <w:r w:rsidRPr="00584BD4">
        <w:rPr>
          <w:rFonts w:ascii="Calibri" w:hAnsi="Calibri" w:cs="Arial"/>
        </w:rPr>
        <w:t>στην ερώτηση 7α) να φέρουν παράδ</w:t>
      </w:r>
      <w:r w:rsidRPr="00584BD4">
        <w:rPr>
          <w:rFonts w:ascii="Calibri" w:hAnsi="Calibri" w:cs="Arial"/>
        </w:rPr>
        <w:t>ε</w:t>
      </w:r>
      <w:r w:rsidRPr="00584BD4">
        <w:rPr>
          <w:rFonts w:ascii="Calibri" w:hAnsi="Calibri" w:cs="Arial"/>
        </w:rPr>
        <w:t>ιγμα τριγώνων που έχουν γωνίες ίσες μια προς μία και δεν είναι ίσα (π.χ. τα ισόπλευρα τρίγωνα), ομοίως στην ερώτηση 7στ) να δώσουν κάποιο αντιπαράδειγμα (π.χ. δύο ισοσκελή τρίγωνα με ίσα τα ζεύγη των ίσων πλευρών και το ένα να είναι ορθογώνιο και το άλλο να είναι οξυγώνιο ή αμβλυγώνιο). Στις ερωτήσεις 4 και 9 να ζητηθεί η αιτιολ</w:t>
      </w:r>
      <w:r w:rsidRPr="00584BD4">
        <w:rPr>
          <w:rFonts w:ascii="Calibri" w:hAnsi="Calibri" w:cs="Arial"/>
        </w:rPr>
        <w:t>ό</w:t>
      </w:r>
      <w:r w:rsidRPr="00584BD4">
        <w:rPr>
          <w:rFonts w:ascii="Calibri" w:hAnsi="Calibri" w:cs="Arial"/>
        </w:rPr>
        <w:t xml:space="preserve">γηση του αποκλεισμού του τρίτου τριγώνου. </w:t>
      </w:r>
    </w:p>
    <w:p w:rsidR="00497CF3" w:rsidRPr="00584BD4" w:rsidRDefault="00497CF3" w:rsidP="006C68A5">
      <w:pPr>
        <w:ind w:right="-115"/>
        <w:jc w:val="both"/>
        <w:rPr>
          <w:rFonts w:ascii="Calibri" w:hAnsi="Calibri" w:cs="Arial"/>
          <w:b/>
        </w:rPr>
      </w:pPr>
      <w:r w:rsidRPr="00584BD4">
        <w:rPr>
          <w:rFonts w:ascii="Calibri" w:hAnsi="Calibri" w:cs="Arial"/>
          <w:b/>
        </w:rPr>
        <w:t xml:space="preserve">§1.2 (Να διατεθούν 2 ώρες) </w:t>
      </w:r>
    </w:p>
    <w:p w:rsidR="00497CF3" w:rsidRPr="00584BD4" w:rsidRDefault="00497CF3" w:rsidP="006C68A5">
      <w:pPr>
        <w:ind w:right="-115"/>
        <w:jc w:val="both"/>
        <w:rPr>
          <w:rFonts w:ascii="Calibri" w:hAnsi="Calibri" w:cs="Arial"/>
          <w:b/>
        </w:rPr>
      </w:pPr>
      <w:r w:rsidRPr="00584BD4">
        <w:rPr>
          <w:rFonts w:ascii="Calibri" w:hAnsi="Calibri" w:cs="Arial"/>
          <w:b/>
        </w:rPr>
        <w:t xml:space="preserve">§1.5 (Να διατεθούν 4 ώρες) </w:t>
      </w:r>
    </w:p>
    <w:p w:rsidR="00497CF3" w:rsidRPr="00584BD4" w:rsidRDefault="00497CF3" w:rsidP="006C68A5">
      <w:pPr>
        <w:ind w:right="-115"/>
        <w:jc w:val="both"/>
        <w:rPr>
          <w:rFonts w:ascii="Calibri" w:hAnsi="Calibri" w:cs="Arial"/>
          <w:b/>
        </w:rPr>
      </w:pPr>
      <w:r w:rsidRPr="00584BD4">
        <w:rPr>
          <w:rFonts w:ascii="Calibri" w:hAnsi="Calibri" w:cs="Arial"/>
          <w:b/>
        </w:rPr>
        <w:t>§1.5Α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Η ομοιότητα δύο πολυγώνων να οριστεί όπως περιγράφεται στις 2 τελευταίες σειρές της σελίδας 215 (μέσα στο πλαίσιο).</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δοθεί προτεραιότητα στις ασκήσεις κατανόησης και στις ασκήσεις 1, 2, 3 και 6. Οι ασκήσεις 4 και 5 λύνονταν εύκολα με την ομοιοθεσία, μπορούν να λυθούν και χωρίς αυτή, όμως με πιο πολύπλοκο τρόπο και ίσως να είναι κατάλληλες για λίγους μαθητές.</w:t>
      </w:r>
    </w:p>
    <w:p w:rsidR="00497CF3" w:rsidRPr="00584BD4" w:rsidRDefault="00497CF3" w:rsidP="006C68A5">
      <w:pPr>
        <w:ind w:right="-115"/>
        <w:jc w:val="both"/>
        <w:rPr>
          <w:rFonts w:ascii="Calibri" w:hAnsi="Calibri" w:cs="Arial"/>
          <w:b/>
        </w:rPr>
      </w:pPr>
      <w:r w:rsidRPr="00584BD4">
        <w:rPr>
          <w:rFonts w:ascii="Calibri" w:hAnsi="Calibri" w:cs="Arial"/>
          <w:b/>
        </w:rPr>
        <w:t>§1.5Β.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αναφερθεί η αιτιολόγηση του κριτηρίου ομοιότητας δύο τριγώνων (σελ. 220, επάνω μέρος) γιατί έχει εξαιρεθεί το θεώρημα του Θαλή και η ομοιοθεσία. Θα μπορούσε να συζητηθεί το ότι η σμίκρυνση ή μεγέθυνση ενός τριγώνου διατηρεί το μέτρο των γωνιών, χρησιμοποιώντας τη σύ</w:t>
      </w:r>
      <w:r w:rsidRPr="00584BD4">
        <w:rPr>
          <w:rFonts w:ascii="Calibri" w:hAnsi="Calibri" w:cs="Arial"/>
        </w:rPr>
        <w:t>μ</w:t>
      </w:r>
      <w:r w:rsidRPr="00584BD4">
        <w:rPr>
          <w:rFonts w:ascii="Calibri" w:hAnsi="Calibri" w:cs="Arial"/>
        </w:rPr>
        <w:t>πτωση των γωνιών. Να μην διδαχθεί η άσκηση 3.</w:t>
      </w:r>
    </w:p>
    <w:p w:rsidR="00497CF3" w:rsidRPr="00584BD4" w:rsidRDefault="00497CF3" w:rsidP="006C68A5">
      <w:pPr>
        <w:ind w:right="-115"/>
        <w:jc w:val="both"/>
        <w:rPr>
          <w:rFonts w:ascii="Calibri" w:hAnsi="Calibri" w:cs="Arial"/>
          <w:b/>
        </w:rPr>
      </w:pPr>
      <w:r w:rsidRPr="00584BD4">
        <w:rPr>
          <w:rFonts w:ascii="Calibri" w:hAnsi="Calibri" w:cs="Arial"/>
          <w:b/>
        </w:rPr>
        <w:t>§1.6 (Να διατεθούν 2 ώρες)</w:t>
      </w:r>
    </w:p>
    <w:p w:rsidR="00497CF3" w:rsidRPr="00584BD4" w:rsidRDefault="00497CF3" w:rsidP="006C68A5">
      <w:pPr>
        <w:ind w:right="-115"/>
        <w:jc w:val="both"/>
        <w:rPr>
          <w:rFonts w:ascii="Calibri" w:hAnsi="Calibri" w:cs="Arial"/>
          <w:i/>
        </w:rPr>
      </w:pPr>
      <w:r w:rsidRPr="00584BD4">
        <w:rPr>
          <w:rFonts w:ascii="Calibri" w:hAnsi="Calibri" w:cs="Arial"/>
          <w:i/>
        </w:rPr>
        <w:t>Γενικές ασκήσεις κεφαλαίου: Απευθύνονται σε μαθητές με ιδιαίτερες δεξιότητες και ενδιαφέρον για τα μαθηματικά. Δεν πρέπει να ζητείται η διαπραγμάτευσή τους από όλους τους μαθητές. Αν ο δ</w:t>
      </w:r>
      <w:r w:rsidRPr="00584BD4">
        <w:rPr>
          <w:rFonts w:ascii="Calibri" w:hAnsi="Calibri" w:cs="Arial"/>
          <w:i/>
        </w:rPr>
        <w:t>ι</w:t>
      </w:r>
      <w:r w:rsidRPr="00584BD4">
        <w:rPr>
          <w:rFonts w:ascii="Calibri" w:hAnsi="Calibri" w:cs="Arial"/>
          <w:i/>
        </w:rPr>
        <w:t>δάσκων εκτιμά ότι είναι χρήσιμο, μπορεί κάποια από αυτά τα θέματα να τα προτείνει σε κάποιους μαθητές.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12 ώρες)</w:t>
      </w:r>
    </w:p>
    <w:p w:rsidR="00497CF3" w:rsidRPr="00584BD4" w:rsidRDefault="00497CF3" w:rsidP="006C68A5">
      <w:pPr>
        <w:ind w:right="-115"/>
        <w:jc w:val="both"/>
        <w:rPr>
          <w:rFonts w:ascii="Calibri" w:hAnsi="Calibri" w:cs="Arial"/>
          <w:b/>
        </w:rPr>
      </w:pPr>
      <w:r w:rsidRPr="00584BD4">
        <w:rPr>
          <w:rFonts w:ascii="Calibri" w:hAnsi="Calibri" w:cs="Arial"/>
          <w:b/>
        </w:rPr>
        <w:t>§2.1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Στους στόχους του Αναλυτικού Προγράμματος αναφέρεται ότι θα πρέπει οι μαθητές να χρησιμ</w:t>
      </w:r>
      <w:r w:rsidRPr="00584BD4">
        <w:rPr>
          <w:rFonts w:ascii="Calibri" w:hAnsi="Calibri" w:cs="Arial"/>
        </w:rPr>
        <w:t>ο</w:t>
      </w:r>
      <w:r w:rsidRPr="00584BD4">
        <w:rPr>
          <w:rFonts w:ascii="Calibri" w:hAnsi="Calibri" w:cs="Arial"/>
        </w:rPr>
        <w:t>ποιούν τις βασικές ταυτότητες για την απόδειξη απλών τριγωνομετρικών ταυτοτήτων. Έτσι, προτε</w:t>
      </w:r>
      <w:r w:rsidRPr="00584BD4">
        <w:rPr>
          <w:rFonts w:ascii="Calibri" w:hAnsi="Calibri" w:cs="Arial"/>
        </w:rPr>
        <w:t>ί</w:t>
      </w:r>
      <w:r w:rsidRPr="00584BD4">
        <w:rPr>
          <w:rFonts w:ascii="Calibri" w:hAnsi="Calibri" w:cs="Arial"/>
        </w:rPr>
        <w:t>νουμε να εξαιρεθούν από την διδασκαλία οι ασκήσεις 5, 7, 9β και 10 γιατί είναι εκτός στόχων του αναλυτικού προγράμματος και δεν είναι σε θέση να τις διαπραγματευτούν μόνοι τους οι περισσότ</w:t>
      </w:r>
      <w:r w:rsidRPr="00584BD4">
        <w:rPr>
          <w:rFonts w:ascii="Calibri" w:hAnsi="Calibri" w:cs="Arial"/>
        </w:rPr>
        <w:t>ε</w:t>
      </w:r>
      <w:r w:rsidRPr="00584BD4">
        <w:rPr>
          <w:rFonts w:ascii="Calibri" w:hAnsi="Calibri" w:cs="Arial"/>
        </w:rPr>
        <w:t>ροι μαθητές.</w:t>
      </w:r>
    </w:p>
    <w:p w:rsidR="00497CF3" w:rsidRPr="00584BD4" w:rsidRDefault="00497CF3" w:rsidP="006C68A5">
      <w:pPr>
        <w:ind w:right="-115"/>
        <w:jc w:val="both"/>
        <w:rPr>
          <w:rFonts w:ascii="Calibri" w:hAnsi="Calibri" w:cs="Arial"/>
          <w:b/>
        </w:rPr>
      </w:pPr>
      <w:r w:rsidRPr="00584BD4">
        <w:rPr>
          <w:rFonts w:ascii="Calibri" w:hAnsi="Calibri" w:cs="Arial"/>
          <w:b/>
        </w:rPr>
        <w:t>§2.4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Να αναδειχθούν οι εφαρμογές των νόμων ημιτόνων – συνημιτόνων στον υπ</w:t>
      </w:r>
      <w:r w:rsidRPr="00584BD4">
        <w:rPr>
          <w:rFonts w:ascii="Calibri" w:hAnsi="Calibri" w:cs="Arial"/>
        </w:rPr>
        <w:t>ο</w:t>
      </w:r>
      <w:r w:rsidRPr="00584BD4">
        <w:rPr>
          <w:rFonts w:ascii="Calibri" w:hAnsi="Calibri" w:cs="Arial"/>
        </w:rPr>
        <w:t>λογισμό αποστάσεων σε πραγματικά προβλήματα, όπως στις ασκήσεις 5, 8, 13 και 14. Προτείνεται η χρήση υπολογιστή τσέπης (επιστημονικού ή απλού), κατά την λύση προβλημάτων ώστε να γίνει καλύτερη διαπραγμάτευση των ε</w:t>
      </w:r>
      <w:r w:rsidRPr="00584BD4">
        <w:rPr>
          <w:rFonts w:ascii="Calibri" w:hAnsi="Calibri" w:cs="Arial"/>
        </w:rPr>
        <w:t>ν</w:t>
      </w:r>
      <w:r w:rsidRPr="00584BD4">
        <w:rPr>
          <w:rFonts w:ascii="Calibri" w:hAnsi="Calibri" w:cs="Arial"/>
        </w:rPr>
        <w:t xml:space="preserve">νοιών. </w:t>
      </w:r>
    </w:p>
    <w:p w:rsidR="00497CF3" w:rsidRPr="00584BD4" w:rsidRDefault="00497CF3" w:rsidP="006C68A5">
      <w:pPr>
        <w:ind w:right="-115"/>
        <w:jc w:val="both"/>
        <w:rPr>
          <w:rFonts w:ascii="Calibri" w:hAnsi="Calibri" w:cs="Arial"/>
        </w:rPr>
      </w:pPr>
      <w:r w:rsidRPr="00584BD4">
        <w:rPr>
          <w:rFonts w:ascii="Calibri" w:hAnsi="Calibri" w:cs="Arial"/>
          <w:i/>
        </w:rPr>
        <w:t>Γενικές ασκήσεις 2ου Κεφαλαίου: Ισχύει η ίδια παρατήρ</w:t>
      </w:r>
      <w:r w:rsidRPr="00584BD4">
        <w:rPr>
          <w:rFonts w:ascii="Calibri" w:hAnsi="Calibri" w:cs="Arial"/>
          <w:i/>
        </w:rPr>
        <w:t>η</w:t>
      </w:r>
      <w:r w:rsidRPr="00584BD4">
        <w:rPr>
          <w:rFonts w:ascii="Calibri" w:hAnsi="Calibri" w:cs="Arial"/>
          <w:i/>
        </w:rPr>
        <w:t>ση όπως και πριν για τις Γενικές Ασκήσεις του προηγο</w:t>
      </w:r>
      <w:r w:rsidRPr="00584BD4">
        <w:rPr>
          <w:rFonts w:ascii="Calibri" w:hAnsi="Calibri" w:cs="Arial"/>
          <w:i/>
        </w:rPr>
        <w:t>ύ</w:t>
      </w:r>
      <w:r w:rsidRPr="00584BD4">
        <w:rPr>
          <w:rFonts w:ascii="Calibri" w:hAnsi="Calibri" w:cs="Arial"/>
          <w:i/>
        </w:rPr>
        <w:t>μενου κεφαλαίου.</w:t>
      </w:r>
    </w:p>
    <w:p w:rsidR="005430BE" w:rsidRPr="00584BD4" w:rsidRDefault="005430BE" w:rsidP="006C68A5">
      <w:pPr>
        <w:ind w:right="-115"/>
        <w:jc w:val="both"/>
        <w:rPr>
          <w:rFonts w:ascii="Calibri" w:hAnsi="Calibri" w:cs="Arial"/>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5430BE"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lastRenderedPageBreak/>
        <w:t>Φ Υ Σ Ι Κ Η</w:t>
      </w:r>
    </w:p>
    <w:p w:rsidR="001F4374" w:rsidRPr="002044D3" w:rsidRDefault="001F4374" w:rsidP="006C68A5">
      <w:pPr>
        <w:ind w:right="-115"/>
        <w:jc w:val="center"/>
        <w:rPr>
          <w:rFonts w:ascii="Calibri" w:hAnsi="Calibri"/>
          <w:b/>
          <w:bCs/>
          <w:sz w:val="28"/>
          <w:szCs w:val="28"/>
          <w:u w:val="single"/>
        </w:rPr>
      </w:pPr>
      <w:r w:rsidRPr="002044D3">
        <w:rPr>
          <w:rFonts w:ascii="Calibri" w:hAnsi="Calibri"/>
          <w:b/>
          <w:bCs/>
          <w:sz w:val="28"/>
          <w:szCs w:val="28"/>
          <w:u w:val="single"/>
        </w:rPr>
        <w:t>Φ</w:t>
      </w:r>
      <w:r w:rsidR="00A33E43">
        <w:rPr>
          <w:rFonts w:ascii="Calibri" w:hAnsi="Calibri"/>
          <w:b/>
          <w:bCs/>
          <w:sz w:val="28"/>
          <w:szCs w:val="28"/>
          <w:u w:val="single"/>
        </w:rPr>
        <w:t xml:space="preserve">υσική </w:t>
      </w:r>
      <w:r w:rsidRPr="002044D3">
        <w:rPr>
          <w:rFonts w:ascii="Calibri" w:hAnsi="Calibri"/>
          <w:b/>
          <w:bCs/>
          <w:sz w:val="28"/>
          <w:szCs w:val="28"/>
          <w:u w:val="single"/>
        </w:rPr>
        <w:t xml:space="preserve">Α΄ </w:t>
      </w:r>
      <w:r w:rsidR="00A33E43" w:rsidRPr="002044D3">
        <w:rPr>
          <w:rFonts w:ascii="Calibri" w:hAnsi="Calibri"/>
          <w:b/>
          <w:bCs/>
          <w:sz w:val="28"/>
          <w:szCs w:val="28"/>
          <w:u w:val="single"/>
        </w:rPr>
        <w:t>Τάξη</w:t>
      </w:r>
      <w:r w:rsidR="00A33E43">
        <w:rPr>
          <w:rFonts w:ascii="Calibri" w:hAnsi="Calibri"/>
          <w:b/>
          <w:bCs/>
          <w:sz w:val="28"/>
          <w:szCs w:val="28"/>
          <w:u w:val="single"/>
        </w:rPr>
        <w:t>ς</w:t>
      </w:r>
      <w:r w:rsidR="00A33E43" w:rsidRPr="002044D3">
        <w:rPr>
          <w:rFonts w:ascii="Calibri" w:hAnsi="Calibri"/>
          <w:b/>
          <w:bCs/>
          <w:sz w:val="28"/>
          <w:szCs w:val="28"/>
          <w:u w:val="single"/>
        </w:rPr>
        <w:t xml:space="preserve"> </w:t>
      </w:r>
      <w:r w:rsidR="00A33E43">
        <w:rPr>
          <w:rFonts w:ascii="Calibri" w:hAnsi="Calibri"/>
          <w:b/>
          <w:bCs/>
          <w:sz w:val="28"/>
          <w:szCs w:val="28"/>
          <w:u w:val="single"/>
        </w:rPr>
        <w:t xml:space="preserve">Ημερησίου </w:t>
      </w:r>
      <w:r w:rsidR="00A33E43" w:rsidRPr="002044D3">
        <w:rPr>
          <w:rFonts w:ascii="Calibri" w:hAnsi="Calibri"/>
          <w:b/>
          <w:bCs/>
          <w:sz w:val="28"/>
          <w:szCs w:val="28"/>
          <w:u w:val="single"/>
        </w:rPr>
        <w:t>Γυμνασίου</w:t>
      </w:r>
    </w:p>
    <w:p w:rsidR="001F4374" w:rsidRPr="002044D3" w:rsidRDefault="001F4374" w:rsidP="006C68A5">
      <w:pPr>
        <w:ind w:right="-115"/>
        <w:jc w:val="center"/>
        <w:rPr>
          <w:rFonts w:ascii="Calibri" w:hAnsi="Calibri"/>
          <w:b/>
          <w:bCs/>
          <w:sz w:val="28"/>
          <w:szCs w:val="28"/>
          <w:u w:val="single"/>
        </w:rPr>
      </w:pPr>
    </w:p>
    <w:p w:rsidR="001F4374" w:rsidRPr="005E5208" w:rsidRDefault="001F4374" w:rsidP="00B9246C">
      <w:pPr>
        <w:numPr>
          <w:ilvl w:val="0"/>
          <w:numId w:val="53"/>
        </w:numPr>
        <w:spacing w:before="13" w:line="240" w:lineRule="exact"/>
        <w:ind w:left="426" w:right="-115" w:hanging="284"/>
        <w:rPr>
          <w:rFonts w:ascii="Calibri" w:hAnsi="Calibri"/>
          <w:b/>
          <w:sz w:val="22"/>
          <w:szCs w:val="22"/>
        </w:rPr>
      </w:pPr>
      <w:r w:rsidRPr="005E5208">
        <w:rPr>
          <w:rFonts w:ascii="Calibri" w:hAnsi="Calibri"/>
          <w:b/>
          <w:sz w:val="22"/>
          <w:szCs w:val="22"/>
        </w:rPr>
        <w:t>Οδηγίες για τον εκπαιδευτικό.</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Το μάθ</w:t>
      </w:r>
      <w:r w:rsidRPr="005E5208">
        <w:rPr>
          <w:rFonts w:ascii="Calibri" w:eastAsia="Verdana" w:hAnsi="Calibri" w:cs="Verdana"/>
          <w:spacing w:val="-1"/>
          <w:sz w:val="22"/>
          <w:szCs w:val="22"/>
        </w:rPr>
        <w:t>η</w:t>
      </w:r>
      <w:r w:rsidRPr="005E5208">
        <w:rPr>
          <w:rFonts w:ascii="Calibri" w:eastAsia="Verdana" w:hAnsi="Calibri" w:cs="Verdana"/>
          <w:sz w:val="22"/>
          <w:szCs w:val="22"/>
        </w:rPr>
        <w:t>μα της 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Φυ</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ειράματ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πρώτη τάξη του Γυμνασίου 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δάσ</w:t>
      </w:r>
      <w:r w:rsidRPr="005E5208">
        <w:rPr>
          <w:rFonts w:ascii="Calibri" w:eastAsia="Verdana" w:hAnsi="Calibri" w:cs="Verdana"/>
          <w:spacing w:val="-1"/>
          <w:sz w:val="22"/>
          <w:szCs w:val="22"/>
        </w:rPr>
        <w:t>κε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ώρα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εβ</w:t>
      </w:r>
      <w:r w:rsidRPr="005E5208">
        <w:rPr>
          <w:rFonts w:ascii="Calibri" w:eastAsia="Verdana" w:hAnsi="Calibri" w:cs="Verdana"/>
          <w:sz w:val="22"/>
          <w:szCs w:val="22"/>
        </w:rPr>
        <w:t>δομ</w:t>
      </w:r>
      <w:r w:rsidRPr="005E5208">
        <w:rPr>
          <w:rFonts w:ascii="Calibri" w:eastAsia="Verdana" w:hAnsi="Calibri" w:cs="Verdana"/>
          <w:spacing w:val="-1"/>
          <w:sz w:val="22"/>
          <w:szCs w:val="22"/>
        </w:rPr>
        <w:t>ά</w:t>
      </w:r>
      <w:r w:rsidRPr="005E5208">
        <w:rPr>
          <w:rFonts w:ascii="Calibri" w:eastAsia="Verdana" w:hAnsi="Calibri" w:cs="Verdana"/>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ε</w:t>
      </w:r>
      <w:r w:rsidRPr="005E5208">
        <w:rPr>
          <w:rFonts w:ascii="Calibri" w:eastAsia="Verdana" w:hAnsi="Calibri" w:cs="Verdana"/>
          <w:spacing w:val="-2"/>
          <w:sz w:val="22"/>
          <w:szCs w:val="22"/>
        </w:rPr>
        <w:t>ρ</w:t>
      </w:r>
      <w:r w:rsidRPr="005E5208">
        <w:rPr>
          <w:rFonts w:ascii="Calibri" w:eastAsia="Verdana" w:hAnsi="Calibri" w:cs="Verdana"/>
          <w:sz w:val="22"/>
          <w:szCs w:val="22"/>
        </w:rPr>
        <w:t>γαστήρ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 έναν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συντονίζει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περιλαμ</w:t>
      </w:r>
      <w:r w:rsidRPr="005E5208">
        <w:rPr>
          <w:rFonts w:ascii="Calibri" w:eastAsia="Verdana" w:hAnsi="Calibri" w:cs="Verdana"/>
          <w:spacing w:val="1"/>
          <w:sz w:val="22"/>
          <w:szCs w:val="22"/>
        </w:rPr>
        <w:t>β</w:t>
      </w:r>
      <w:r w:rsidRPr="005E5208">
        <w:rPr>
          <w:rFonts w:ascii="Calibri" w:eastAsia="Verdana" w:hAnsi="Calibri" w:cs="Verdana"/>
          <w:sz w:val="22"/>
          <w:szCs w:val="22"/>
        </w:rPr>
        <w:t>άνει απαραίτητα (κα</w:t>
      </w:r>
      <w:r w:rsidRPr="005E5208">
        <w:rPr>
          <w:rFonts w:ascii="Calibri" w:eastAsia="Verdana" w:hAnsi="Calibri" w:cs="Verdana"/>
          <w:spacing w:val="-1"/>
          <w:sz w:val="22"/>
          <w:szCs w:val="22"/>
        </w:rPr>
        <w:t>ι</w:t>
      </w:r>
      <w:r w:rsidRPr="005E5208">
        <w:rPr>
          <w:rFonts w:ascii="Calibri" w:eastAsia="Verdana" w:hAnsi="Calibri" w:cs="Verdana"/>
          <w:sz w:val="22"/>
          <w:szCs w:val="22"/>
        </w:rPr>
        <w:t>) πραγματικό 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μα</w:t>
      </w:r>
      <w:r w:rsidRPr="005E5208">
        <w:rPr>
          <w:rFonts w:ascii="Calibri" w:eastAsia="Verdana" w:hAnsi="Calibri" w:cs="Verdana"/>
          <w:spacing w:val="-1"/>
          <w:sz w:val="22"/>
          <w:szCs w:val="22"/>
        </w:rPr>
        <w:t>θη</w:t>
      </w:r>
      <w:r w:rsidRPr="005E5208">
        <w:rPr>
          <w:rFonts w:ascii="Calibri" w:eastAsia="Verdana" w:hAnsi="Calibri" w:cs="Verdana"/>
          <w:sz w:val="22"/>
          <w:szCs w:val="22"/>
        </w:rPr>
        <w:t>τές,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ομάδε</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 συγγραφ</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μά</w:t>
      </w:r>
      <w:r w:rsidRPr="005E5208">
        <w:rPr>
          <w:rFonts w:ascii="Calibri" w:eastAsia="Verdana" w:hAnsi="Calibri" w:cs="Verdana"/>
          <w:spacing w:val="-1"/>
          <w:sz w:val="22"/>
          <w:szCs w:val="22"/>
        </w:rPr>
        <w:t>δ</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ελπίζ</w:t>
      </w:r>
      <w:r w:rsidRPr="005E5208">
        <w:rPr>
          <w:rFonts w:ascii="Calibri" w:eastAsia="Verdana" w:hAnsi="Calibri" w:cs="Verdana"/>
          <w:sz w:val="22"/>
          <w:szCs w:val="22"/>
        </w:rPr>
        <w:t xml:space="preserve">ει ότι </w:t>
      </w:r>
      <w:r w:rsidRPr="005E5208">
        <w:rPr>
          <w:rFonts w:ascii="Calibri" w:eastAsia="Verdana" w:hAnsi="Calibri" w:cs="Verdana"/>
          <w:i/>
          <w:sz w:val="22"/>
          <w:szCs w:val="22"/>
        </w:rPr>
        <w:t>οι</w:t>
      </w:r>
      <w:r w:rsidRPr="005E5208">
        <w:rPr>
          <w:rFonts w:ascii="Calibri" w:eastAsia="Verdana" w:hAnsi="Calibri" w:cs="Verdana"/>
          <w:i/>
          <w:spacing w:val="2"/>
          <w:sz w:val="22"/>
          <w:szCs w:val="22"/>
        </w:rPr>
        <w:t xml:space="preserve"> </w:t>
      </w:r>
      <w:r w:rsidRPr="005E5208">
        <w:rPr>
          <w:rFonts w:ascii="Calibri" w:eastAsia="Verdana" w:hAnsi="Calibri" w:cs="Verdana"/>
          <w:i/>
          <w:sz w:val="22"/>
          <w:szCs w:val="22"/>
        </w:rPr>
        <w:t>μα</w:t>
      </w:r>
      <w:r w:rsidRPr="005E5208">
        <w:rPr>
          <w:rFonts w:ascii="Calibri" w:eastAsia="Verdana" w:hAnsi="Calibri" w:cs="Verdana"/>
          <w:i/>
          <w:spacing w:val="-1"/>
          <w:sz w:val="22"/>
          <w:szCs w:val="22"/>
        </w:rPr>
        <w:t>θ</w:t>
      </w:r>
      <w:r w:rsidRPr="005E5208">
        <w:rPr>
          <w:rFonts w:ascii="Calibri" w:eastAsia="Verdana" w:hAnsi="Calibri" w:cs="Verdana"/>
          <w:i/>
          <w:sz w:val="22"/>
          <w:szCs w:val="22"/>
        </w:rPr>
        <w:t>η</w:t>
      </w:r>
      <w:r w:rsidRPr="005E5208">
        <w:rPr>
          <w:rFonts w:ascii="Calibri" w:eastAsia="Verdana" w:hAnsi="Calibri" w:cs="Verdana"/>
          <w:i/>
          <w:spacing w:val="-1"/>
          <w:sz w:val="22"/>
          <w:szCs w:val="22"/>
        </w:rPr>
        <w:t>τ</w:t>
      </w:r>
      <w:r w:rsidRPr="005E5208">
        <w:rPr>
          <w:rFonts w:ascii="Calibri" w:eastAsia="Verdana" w:hAnsi="Calibri" w:cs="Verdana"/>
          <w:i/>
          <w:sz w:val="22"/>
          <w:szCs w:val="22"/>
        </w:rPr>
        <w:t>ές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z w:val="22"/>
          <w:szCs w:val="22"/>
        </w:rPr>
        <w:t>κ</w:t>
      </w:r>
      <w:r w:rsidRPr="005E5208">
        <w:rPr>
          <w:rFonts w:ascii="Calibri" w:eastAsia="Verdana" w:hAnsi="Calibri" w:cs="Verdana"/>
          <w:i/>
          <w:spacing w:val="-1"/>
          <w:sz w:val="22"/>
          <w:szCs w:val="22"/>
        </w:rPr>
        <w:t>ά</w:t>
      </w:r>
      <w:r w:rsidRPr="005E5208">
        <w:rPr>
          <w:rFonts w:ascii="Calibri" w:eastAsia="Verdana" w:hAnsi="Calibri" w:cs="Verdana"/>
          <w:i/>
          <w:sz w:val="22"/>
          <w:szCs w:val="22"/>
        </w:rPr>
        <w:t>νουν</w:t>
      </w:r>
      <w:r w:rsidRPr="005E5208">
        <w:rPr>
          <w:rFonts w:ascii="Calibri" w:eastAsia="Verdana" w:hAnsi="Calibri" w:cs="Verdana"/>
          <w:i/>
          <w:spacing w:val="2"/>
          <w:sz w:val="22"/>
          <w:szCs w:val="22"/>
        </w:rPr>
        <w:t xml:space="preserve"> </w:t>
      </w:r>
      <w:r w:rsidRPr="005E5208">
        <w:rPr>
          <w:rFonts w:ascii="Calibri" w:eastAsia="Verdana" w:hAnsi="Calibri" w:cs="Verdana"/>
          <w:i/>
          <w:spacing w:val="-1"/>
          <w:sz w:val="22"/>
          <w:szCs w:val="22"/>
        </w:rPr>
        <w:t>π</w:t>
      </w:r>
      <w:r w:rsidRPr="005E5208">
        <w:rPr>
          <w:rFonts w:ascii="Calibri" w:eastAsia="Verdana" w:hAnsi="Calibri" w:cs="Verdana"/>
          <w:i/>
          <w:sz w:val="22"/>
          <w:szCs w:val="22"/>
        </w:rPr>
        <w:t>ειρ</w:t>
      </w:r>
      <w:r w:rsidRPr="005E5208">
        <w:rPr>
          <w:rFonts w:ascii="Calibri" w:eastAsia="Verdana" w:hAnsi="Calibri" w:cs="Verdana"/>
          <w:i/>
          <w:spacing w:val="-1"/>
          <w:sz w:val="22"/>
          <w:szCs w:val="22"/>
        </w:rPr>
        <w:t>ά</w:t>
      </w:r>
      <w:r w:rsidRPr="005E5208">
        <w:rPr>
          <w:rFonts w:ascii="Calibri" w:eastAsia="Verdana" w:hAnsi="Calibri" w:cs="Verdana"/>
          <w:i/>
          <w:sz w:val="22"/>
          <w:szCs w:val="22"/>
        </w:rPr>
        <w:t xml:space="preserve">ματα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i/>
          <w:sz w:val="22"/>
          <w:szCs w:val="22"/>
        </w:rPr>
        <w:t>ο εκπα</w:t>
      </w:r>
      <w:r w:rsidRPr="005E5208">
        <w:rPr>
          <w:rFonts w:ascii="Calibri" w:eastAsia="Verdana" w:hAnsi="Calibri" w:cs="Verdana"/>
          <w:i/>
          <w:spacing w:val="-1"/>
          <w:sz w:val="22"/>
          <w:szCs w:val="22"/>
        </w:rPr>
        <w:t>ι</w:t>
      </w:r>
      <w:r w:rsidRPr="005E5208">
        <w:rPr>
          <w:rFonts w:ascii="Calibri" w:eastAsia="Verdana" w:hAnsi="Calibri" w:cs="Verdana"/>
          <w:i/>
          <w:spacing w:val="1"/>
          <w:sz w:val="22"/>
          <w:szCs w:val="22"/>
        </w:rPr>
        <w:t>δ</w:t>
      </w:r>
      <w:r w:rsidRPr="005E5208">
        <w:rPr>
          <w:rFonts w:ascii="Calibri" w:eastAsia="Verdana" w:hAnsi="Calibri" w:cs="Verdana"/>
          <w:i/>
          <w:sz w:val="22"/>
          <w:szCs w:val="22"/>
        </w:rPr>
        <w:t>ευτικός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 xml:space="preserve">θα </w:t>
      </w:r>
      <w:r w:rsidRPr="005E5208">
        <w:rPr>
          <w:rFonts w:ascii="Calibri" w:eastAsia="Verdana" w:hAnsi="Calibri" w:cs="Verdana"/>
          <w:i/>
          <w:sz w:val="22"/>
          <w:szCs w:val="22"/>
        </w:rPr>
        <w:t>συντονί</w:t>
      </w:r>
      <w:r w:rsidRPr="005E5208">
        <w:rPr>
          <w:rFonts w:ascii="Calibri" w:eastAsia="Verdana" w:hAnsi="Calibri" w:cs="Verdana"/>
          <w:i/>
          <w:spacing w:val="-2"/>
          <w:sz w:val="22"/>
          <w:szCs w:val="22"/>
        </w:rPr>
        <w:t>ζ</w:t>
      </w:r>
      <w:r w:rsidRPr="005E5208">
        <w:rPr>
          <w:rFonts w:ascii="Calibri" w:eastAsia="Verdana" w:hAnsi="Calibri" w:cs="Verdana"/>
          <w:i/>
          <w:sz w:val="22"/>
          <w:szCs w:val="22"/>
        </w:rPr>
        <w:t>ει</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αλλά</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και</w:t>
      </w:r>
      <w:r w:rsidRPr="005E5208">
        <w:rPr>
          <w:rFonts w:ascii="Calibri" w:eastAsia="Verdana" w:hAnsi="Calibri" w:cs="Verdana"/>
          <w:i/>
          <w:spacing w:val="30"/>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αυτενεργε</w:t>
      </w:r>
      <w:r w:rsidRPr="005E5208">
        <w:rPr>
          <w:rFonts w:ascii="Calibri" w:eastAsia="Verdana" w:hAnsi="Calibri" w:cs="Verdana"/>
          <w:i/>
          <w:spacing w:val="1"/>
          <w:sz w:val="22"/>
          <w:szCs w:val="22"/>
        </w:rPr>
        <w:t>ί</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αυτό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πλαί</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παραθέτει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μερ</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οδ</w:t>
      </w:r>
      <w:r w:rsidRPr="005E5208">
        <w:rPr>
          <w:rFonts w:ascii="Calibri" w:eastAsia="Verdana" w:hAnsi="Calibri" w:cs="Verdana"/>
          <w:sz w:val="22"/>
          <w:szCs w:val="22"/>
        </w:rPr>
        <w:t>ηγ</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ευτικ</w:t>
      </w:r>
      <w:r w:rsidRPr="005E5208">
        <w:rPr>
          <w:rFonts w:ascii="Calibri" w:eastAsia="Verdana" w:hAnsi="Calibri" w:cs="Verdana"/>
          <w:spacing w:val="1"/>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z w:val="22"/>
          <w:szCs w:val="22"/>
        </w:rPr>
        <w:t>οίες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θεω</w:t>
      </w:r>
      <w:r w:rsidRPr="005E5208">
        <w:rPr>
          <w:rFonts w:ascii="Calibri" w:eastAsia="Verdana" w:hAnsi="Calibri" w:cs="Verdana"/>
          <w:spacing w:val="-2"/>
          <w:sz w:val="22"/>
          <w:szCs w:val="22"/>
        </w:rPr>
        <w:t>ρ</w:t>
      </w:r>
      <w:r w:rsidRPr="005E5208">
        <w:rPr>
          <w:rFonts w:ascii="Calibri" w:eastAsia="Verdana" w:hAnsi="Calibri" w:cs="Verdana"/>
          <w:sz w:val="22"/>
          <w:szCs w:val="22"/>
        </w:rPr>
        <w:t>εί ότι θα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ποι</w:t>
      </w:r>
      <w:r w:rsidRPr="005E5208">
        <w:rPr>
          <w:rFonts w:ascii="Calibri" w:eastAsia="Verdana" w:hAnsi="Calibri" w:cs="Verdana"/>
          <w:sz w:val="22"/>
          <w:szCs w:val="22"/>
        </w:rPr>
        <w:t>ή</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την 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πραγματ</w:t>
      </w:r>
      <w:r w:rsidRPr="005E5208">
        <w:rPr>
          <w:rFonts w:ascii="Calibri" w:eastAsia="Verdana" w:hAnsi="Calibri" w:cs="Verdana"/>
          <w:spacing w:val="-2"/>
          <w:sz w:val="22"/>
          <w:szCs w:val="22"/>
        </w:rPr>
        <w:t>ο</w:t>
      </w:r>
      <w:r w:rsidRPr="005E5208">
        <w:rPr>
          <w:rFonts w:ascii="Calibri" w:eastAsia="Verdana" w:hAnsi="Calibri" w:cs="Verdana"/>
          <w:sz w:val="22"/>
          <w:szCs w:val="22"/>
        </w:rPr>
        <w:t>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 ε</w:t>
      </w:r>
      <w:r w:rsidRPr="005E5208">
        <w:rPr>
          <w:rFonts w:ascii="Calibri" w:eastAsia="Verdana" w:hAnsi="Calibri" w:cs="Verdana"/>
          <w:spacing w:val="-1"/>
          <w:sz w:val="22"/>
          <w:szCs w:val="22"/>
        </w:rPr>
        <w:t>λ</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ζει</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u w:val="single" w:color="000000"/>
        </w:rPr>
        <w:t>καθ</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έρ</w:t>
      </w:r>
      <w:r w:rsidRPr="005E5208">
        <w:rPr>
          <w:rFonts w:ascii="Calibri" w:eastAsia="Verdana" w:hAnsi="Calibri" w:cs="Verdana"/>
          <w:spacing w:val="-1"/>
          <w:sz w:val="22"/>
          <w:szCs w:val="22"/>
          <w:u w:val="single" w:color="000000"/>
        </w:rPr>
        <w:t>ω</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 xml:space="preserve"> </w:t>
      </w:r>
      <w:r w:rsidRPr="005E5208">
        <w:rPr>
          <w:rFonts w:ascii="Calibri" w:eastAsia="Verdana" w:hAnsi="Calibri" w:cs="Verdana"/>
          <w:sz w:val="22"/>
          <w:szCs w:val="22"/>
          <w:u w:val="single" w:color="000000"/>
        </w:rPr>
        <w:t>ενός</w:t>
      </w:r>
      <w:r w:rsidRPr="005E5208">
        <w:rPr>
          <w:rFonts w:ascii="Calibri" w:eastAsia="Verdana" w:hAnsi="Calibri" w:cs="Verdana"/>
          <w:sz w:val="22"/>
          <w:szCs w:val="22"/>
        </w:rPr>
        <w:t xml:space="preserve"> </w:t>
      </w:r>
      <w:r w:rsidRPr="005E5208">
        <w:rPr>
          <w:rFonts w:ascii="Calibri" w:eastAsia="Verdana" w:hAnsi="Calibri" w:cs="Verdana"/>
          <w:sz w:val="22"/>
          <w:szCs w:val="22"/>
          <w:u w:val="single" w:color="000000"/>
        </w:rPr>
        <w:t>συστηματικού</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 xml:space="preserve">πραγματικού </w:t>
      </w:r>
      <w:r w:rsidRPr="005E5208">
        <w:rPr>
          <w:rFonts w:ascii="Calibri" w:eastAsia="Verdana" w:hAnsi="Calibri" w:cs="Verdana"/>
          <w:spacing w:val="-1"/>
          <w:sz w:val="22"/>
          <w:szCs w:val="22"/>
          <w:u w:val="single" w:color="000000"/>
        </w:rPr>
        <w:t>π</w:t>
      </w:r>
      <w:r w:rsidRPr="005E5208">
        <w:rPr>
          <w:rFonts w:ascii="Calibri" w:eastAsia="Verdana" w:hAnsi="Calibri" w:cs="Verdana"/>
          <w:sz w:val="22"/>
          <w:szCs w:val="22"/>
          <w:u w:val="single" w:color="000000"/>
        </w:rPr>
        <w:t>ε</w:t>
      </w:r>
      <w:r w:rsidRPr="005E5208">
        <w:rPr>
          <w:rFonts w:ascii="Calibri" w:eastAsia="Verdana" w:hAnsi="Calibri" w:cs="Verdana"/>
          <w:spacing w:val="-1"/>
          <w:sz w:val="22"/>
          <w:szCs w:val="22"/>
          <w:u w:val="single" w:color="000000"/>
        </w:rPr>
        <w:t>ιρα</w:t>
      </w:r>
      <w:r w:rsidRPr="005E5208">
        <w:rPr>
          <w:rFonts w:ascii="Calibri" w:eastAsia="Verdana" w:hAnsi="Calibri" w:cs="Verdana"/>
          <w:sz w:val="22"/>
          <w:szCs w:val="22"/>
          <w:u w:val="single" w:color="000000"/>
        </w:rPr>
        <w:t>μ</w:t>
      </w:r>
      <w:r w:rsidRPr="005E5208">
        <w:rPr>
          <w:rFonts w:ascii="Calibri" w:eastAsia="Verdana" w:hAnsi="Calibri" w:cs="Verdana"/>
          <w:spacing w:val="-1"/>
          <w:sz w:val="22"/>
          <w:szCs w:val="22"/>
          <w:u w:val="single" w:color="000000"/>
        </w:rPr>
        <w:t>α</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ισ</w:t>
      </w:r>
      <w:r w:rsidRPr="005E5208">
        <w:rPr>
          <w:rFonts w:ascii="Calibri" w:eastAsia="Verdana" w:hAnsi="Calibri" w:cs="Verdana"/>
          <w:sz w:val="22"/>
          <w:szCs w:val="22"/>
          <w:u w:val="single" w:color="000000"/>
        </w:rPr>
        <w:t>μού σε</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pacing w:val="-2"/>
          <w:sz w:val="22"/>
          <w:szCs w:val="22"/>
          <w:u w:val="single" w:color="000000"/>
        </w:rPr>
        <w:t>ό</w:t>
      </w:r>
      <w:r w:rsidRPr="005E5208">
        <w:rPr>
          <w:rFonts w:ascii="Calibri" w:eastAsia="Verdana" w:hAnsi="Calibri" w:cs="Verdana"/>
          <w:sz w:val="22"/>
          <w:szCs w:val="22"/>
          <w:u w:val="single" w:color="000000"/>
        </w:rPr>
        <w:t>λες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βαθ</w:t>
      </w:r>
      <w:r w:rsidRPr="005E5208">
        <w:rPr>
          <w:rFonts w:ascii="Calibri" w:eastAsia="Verdana" w:hAnsi="Calibri" w:cs="Verdana"/>
          <w:spacing w:val="-1"/>
          <w:sz w:val="22"/>
          <w:szCs w:val="22"/>
          <w:u w:val="single" w:color="000000"/>
        </w:rPr>
        <w:t>μί</w:t>
      </w:r>
      <w:r w:rsidRPr="005E5208">
        <w:rPr>
          <w:rFonts w:ascii="Calibri" w:eastAsia="Verdana" w:hAnsi="Calibri" w:cs="Verdana"/>
          <w:spacing w:val="1"/>
          <w:sz w:val="22"/>
          <w:szCs w:val="22"/>
          <w:u w:val="single" w:color="000000"/>
        </w:rPr>
        <w:t>δ</w:t>
      </w:r>
      <w:r w:rsidRPr="005E5208">
        <w:rPr>
          <w:rFonts w:ascii="Calibri" w:eastAsia="Verdana" w:hAnsi="Calibri" w:cs="Verdana"/>
          <w:sz w:val="22"/>
          <w:szCs w:val="22"/>
          <w:u w:val="single" w:color="000000"/>
        </w:rPr>
        <w:t>ες εκπα</w:t>
      </w:r>
      <w:r w:rsidRPr="005E5208">
        <w:rPr>
          <w:rFonts w:ascii="Calibri" w:eastAsia="Verdana" w:hAnsi="Calibri" w:cs="Verdana"/>
          <w:spacing w:val="-1"/>
          <w:sz w:val="22"/>
          <w:szCs w:val="22"/>
          <w:u w:val="single" w:color="000000"/>
        </w:rPr>
        <w:t>ίδευ</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ς</w:t>
      </w:r>
      <w:r w:rsidRPr="005E5208">
        <w:rPr>
          <w:rFonts w:ascii="Calibri" w:eastAsia="Verdana" w:hAnsi="Calibri" w:cs="Verdana"/>
          <w:sz w:val="22"/>
          <w:szCs w:val="22"/>
        </w:rPr>
        <w:t>.</w:t>
      </w:r>
    </w:p>
    <w:p w:rsidR="001F4374" w:rsidRPr="005E5208" w:rsidRDefault="001F4374" w:rsidP="006C68A5">
      <w:pPr>
        <w:spacing w:before="3" w:line="220" w:lineRule="exact"/>
        <w:ind w:left="-426" w:right="-115" w:firstLine="142"/>
        <w:rPr>
          <w:rFonts w:ascii="Calibri" w:hAnsi="Calibri"/>
          <w:sz w:val="22"/>
          <w:szCs w:val="22"/>
        </w:rPr>
      </w:pPr>
    </w:p>
    <w:p w:rsidR="001F4374" w:rsidRPr="005E5208" w:rsidRDefault="001F4374" w:rsidP="006C68A5">
      <w:pPr>
        <w:ind w:left="76" w:right="-115"/>
        <w:jc w:val="both"/>
        <w:rPr>
          <w:rFonts w:ascii="Calibri" w:eastAsia="Verdana" w:hAnsi="Calibri" w:cs="Verdana"/>
          <w:sz w:val="22"/>
          <w:szCs w:val="22"/>
        </w:rPr>
      </w:pPr>
      <w:r>
        <w:rPr>
          <w:rFonts w:ascii="Calibri" w:eastAsia="Verdana" w:hAnsi="Calibri" w:cs="Verdana"/>
          <w:b/>
          <w:bCs/>
          <w:sz w:val="22"/>
          <w:szCs w:val="22"/>
        </w:rPr>
        <w:t xml:space="preserve">2. </w:t>
      </w:r>
      <w:r w:rsidRPr="005E5208">
        <w:rPr>
          <w:rFonts w:ascii="Calibri" w:eastAsia="Verdana" w:hAnsi="Calibri" w:cs="Verdana"/>
          <w:b/>
          <w:bCs/>
          <w:sz w:val="22"/>
          <w:szCs w:val="22"/>
        </w:rPr>
        <w:t>Σκοπός.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Σκοπός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μετάβαση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περιγραφική 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ση</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ών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φα</w:t>
      </w:r>
      <w:r w:rsidRPr="005E5208">
        <w:rPr>
          <w:rFonts w:ascii="Calibri" w:eastAsia="Verdana" w:hAnsi="Calibri" w:cs="Verdana"/>
          <w:spacing w:val="-1"/>
          <w:sz w:val="22"/>
          <w:szCs w:val="22"/>
        </w:rPr>
        <w:t>ι</w:t>
      </w:r>
      <w:r w:rsidRPr="005E5208">
        <w:rPr>
          <w:rFonts w:ascii="Calibri" w:eastAsia="Verdana" w:hAnsi="Calibri" w:cs="Verdana"/>
          <w:sz w:val="22"/>
          <w:szCs w:val="22"/>
        </w:rPr>
        <w:t>νομένων</w:t>
      </w:r>
      <w:r w:rsidRPr="005E5208">
        <w:rPr>
          <w:rFonts w:ascii="Calibri" w:eastAsia="Verdana" w:hAnsi="Calibri" w:cs="Verdana"/>
          <w:spacing w:val="4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δημοτ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σχολείο 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αυστηρότερη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ποσοτική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γ</w:t>
      </w:r>
      <w:r w:rsidRPr="005E5208">
        <w:rPr>
          <w:rFonts w:ascii="Calibri" w:eastAsia="Verdana" w:hAnsi="Calibri" w:cs="Verdana"/>
          <w:sz w:val="22"/>
          <w:szCs w:val="22"/>
        </w:rPr>
        <w:t>έθη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φυσ</w:t>
      </w:r>
      <w:r w:rsidRPr="005E5208">
        <w:rPr>
          <w:rFonts w:ascii="Calibri" w:eastAsia="Verdana" w:hAnsi="Calibri" w:cs="Verdana"/>
          <w:spacing w:val="-1"/>
          <w:sz w:val="22"/>
          <w:szCs w:val="22"/>
        </w:rPr>
        <w:t>ι</w:t>
      </w:r>
      <w:r w:rsidRPr="005E5208">
        <w:rPr>
          <w:rFonts w:ascii="Calibri" w:eastAsia="Verdana" w:hAnsi="Calibri" w:cs="Verdana"/>
          <w:sz w:val="22"/>
          <w:szCs w:val="22"/>
        </w:rPr>
        <w:t>κές διαδικασίε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αντίστοιχα,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Γυμνάσιο.</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εφαρμογή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μ</w:t>
      </w:r>
      <w:r w:rsidRPr="005E5208">
        <w:rPr>
          <w:rFonts w:ascii="Calibri" w:eastAsia="Verdana" w:hAnsi="Calibri" w:cs="Verdana"/>
          <w:sz w:val="22"/>
          <w:szCs w:val="22"/>
        </w:rPr>
        <w:t>ον</w:t>
      </w:r>
      <w:r w:rsidRPr="005E5208">
        <w:rPr>
          <w:rFonts w:ascii="Calibri" w:eastAsia="Verdana" w:hAnsi="Calibri" w:cs="Verdana"/>
          <w:spacing w:val="-1"/>
          <w:sz w:val="22"/>
          <w:szCs w:val="22"/>
        </w:rPr>
        <w:t>ι</w:t>
      </w:r>
      <w:r w:rsidRPr="005E5208">
        <w:rPr>
          <w:rFonts w:ascii="Calibri" w:eastAsia="Verdana" w:hAnsi="Calibri" w:cs="Verdana"/>
          <w:sz w:val="22"/>
          <w:szCs w:val="22"/>
        </w:rPr>
        <w:t>κής/εκπαι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δου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w:t>
      </w:r>
      <w:r w:rsidRPr="005E5208">
        <w:rPr>
          <w:rFonts w:ascii="Calibri" w:eastAsia="Verdana" w:hAnsi="Calibri" w:cs="Verdana"/>
          <w:spacing w:val="-1"/>
          <w:sz w:val="22"/>
          <w:szCs w:val="22"/>
        </w:rPr>
        <w:t>ν</w:t>
      </w:r>
      <w:r w:rsidRPr="005E5208">
        <w:rPr>
          <w:rFonts w:ascii="Calibri" w:eastAsia="Verdana" w:hAnsi="Calibri" w:cs="Verdana"/>
          <w:sz w:val="22"/>
          <w:szCs w:val="22"/>
        </w:rPr>
        <w:t>ησ</w:t>
      </w:r>
      <w:r w:rsidRPr="005E5208">
        <w:rPr>
          <w:rFonts w:ascii="Calibri" w:eastAsia="Verdana" w:hAnsi="Calibri" w:cs="Verdana"/>
          <w:spacing w:val="1"/>
          <w:sz w:val="22"/>
          <w:szCs w:val="22"/>
        </w:rPr>
        <w:t>η</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ακολουθείται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w:t>
      </w:r>
      <w:r w:rsidRPr="005E5208">
        <w:rPr>
          <w:rFonts w:ascii="Calibri" w:eastAsia="Verdana" w:hAnsi="Calibri" w:cs="Verdana"/>
          <w:spacing w:val="-2"/>
          <w:sz w:val="22"/>
          <w:szCs w:val="22"/>
        </w:rPr>
        <w:t>ο</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σχολείο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προϋ</w:t>
      </w:r>
      <w:r w:rsidRPr="005E5208">
        <w:rPr>
          <w:rFonts w:ascii="Calibri" w:eastAsia="Verdana" w:hAnsi="Calibri" w:cs="Verdana"/>
          <w:spacing w:val="1"/>
          <w:sz w:val="22"/>
          <w:szCs w:val="22"/>
        </w:rPr>
        <w:t>πο</w:t>
      </w:r>
      <w:r w:rsidRPr="005E5208">
        <w:rPr>
          <w:rFonts w:ascii="Calibri" w:eastAsia="Verdana" w:hAnsi="Calibri" w:cs="Verdana"/>
          <w:sz w:val="22"/>
          <w:szCs w:val="22"/>
        </w:rPr>
        <w:t>θέτει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πραγματοπ</w:t>
      </w:r>
      <w:r w:rsidRPr="005E5208">
        <w:rPr>
          <w:rFonts w:ascii="Calibri" w:eastAsia="Verdana" w:hAnsi="Calibri" w:cs="Verdana"/>
          <w:spacing w:val="-2"/>
          <w:sz w:val="22"/>
          <w:szCs w:val="22"/>
        </w:rPr>
        <w:t>ο</w:t>
      </w:r>
      <w:r w:rsidRPr="005E5208">
        <w:rPr>
          <w:rFonts w:ascii="Calibri" w:eastAsia="Verdana" w:hAnsi="Calibri" w:cs="Verdana"/>
          <w:sz w:val="22"/>
          <w:szCs w:val="22"/>
        </w:rPr>
        <w:t>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αποδε</w:t>
      </w:r>
      <w:r w:rsidRPr="005E5208">
        <w:rPr>
          <w:rFonts w:ascii="Calibri" w:eastAsia="Verdana" w:hAnsi="Calibri" w:cs="Verdana"/>
          <w:spacing w:val="-2"/>
          <w:sz w:val="22"/>
          <w:szCs w:val="22"/>
        </w:rPr>
        <w:t>ι</w:t>
      </w:r>
      <w:r w:rsidRPr="005E5208">
        <w:rPr>
          <w:rFonts w:ascii="Calibri" w:eastAsia="Verdana" w:hAnsi="Calibri" w:cs="Verdana"/>
          <w:sz w:val="22"/>
          <w:szCs w:val="22"/>
        </w:rPr>
        <w:t>κτικού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β</w:t>
      </w:r>
      <w:r w:rsidRPr="005E5208">
        <w:rPr>
          <w:rFonts w:ascii="Calibri" w:eastAsia="Verdana" w:hAnsi="Calibri" w:cs="Verdana"/>
          <w:sz w:val="22"/>
          <w:szCs w:val="22"/>
        </w:rPr>
        <w:t>) επ</w:t>
      </w:r>
      <w:r w:rsidRPr="005E5208">
        <w:rPr>
          <w:rFonts w:ascii="Calibri" w:eastAsia="Verdana" w:hAnsi="Calibri" w:cs="Verdana"/>
          <w:spacing w:val="-1"/>
          <w:sz w:val="22"/>
          <w:szCs w:val="22"/>
        </w:rPr>
        <w:t>ι</w:t>
      </w:r>
      <w:r w:rsidRPr="005E5208">
        <w:rPr>
          <w:rFonts w:ascii="Calibri" w:eastAsia="Verdana" w:hAnsi="Calibri" w:cs="Verdana"/>
          <w:sz w:val="22"/>
          <w:szCs w:val="22"/>
        </w:rPr>
        <w:t>λέγονται και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ώ</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κα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σα</w:t>
      </w:r>
      <w:r w:rsidRPr="005E5208">
        <w:rPr>
          <w:rFonts w:ascii="Calibri" w:eastAsia="Verdana" w:hAnsi="Calibri" w:cs="Verdana"/>
          <w:spacing w:val="-1"/>
          <w:sz w:val="22"/>
          <w:szCs w:val="22"/>
        </w:rPr>
        <w:t>γ</w:t>
      </w:r>
      <w:r w:rsidRPr="005E5208">
        <w:rPr>
          <w:rFonts w:ascii="Calibri" w:eastAsia="Verdana" w:hAnsi="Calibri" w:cs="Verdana"/>
          <w:sz w:val="22"/>
          <w:szCs w:val="22"/>
        </w:rPr>
        <w:t>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μετώπ</w:t>
      </w:r>
      <w:r w:rsidRPr="005E5208">
        <w:rPr>
          <w:rFonts w:ascii="Calibri" w:eastAsia="Verdana" w:hAnsi="Calibri" w:cs="Verdana"/>
          <w:spacing w:val="-1"/>
          <w:sz w:val="22"/>
          <w:szCs w:val="22"/>
        </w:rPr>
        <w:t>ι</w:t>
      </w:r>
      <w:r w:rsidRPr="005E5208">
        <w:rPr>
          <w:rFonts w:ascii="Calibri" w:eastAsia="Verdana" w:hAnsi="Calibri" w:cs="Verdana"/>
          <w:sz w:val="22"/>
          <w:szCs w:val="22"/>
        </w:rPr>
        <w:t>σή τους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ήδη</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σχολεί</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εννο</w:t>
      </w:r>
      <w:r w:rsidRPr="005E5208">
        <w:rPr>
          <w:rFonts w:ascii="Calibri" w:eastAsia="Verdana" w:hAnsi="Calibri" w:cs="Verdana"/>
          <w:spacing w:val="-1"/>
          <w:sz w:val="22"/>
          <w:szCs w:val="22"/>
        </w:rPr>
        <w:t>ιώ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σπο</w:t>
      </w:r>
      <w:r w:rsidRPr="005E5208">
        <w:rPr>
          <w:rFonts w:ascii="Calibri" w:eastAsia="Verdana" w:hAnsi="Calibri" w:cs="Verdana"/>
          <w:spacing w:val="-2"/>
          <w:sz w:val="22"/>
          <w:szCs w:val="22"/>
        </w:rPr>
        <w:t>υ</w:t>
      </w:r>
      <w:r w:rsidRPr="005E5208">
        <w:rPr>
          <w:rFonts w:ascii="Calibri" w:eastAsia="Verdana" w:hAnsi="Calibri" w:cs="Verdana"/>
          <w:sz w:val="22"/>
          <w:szCs w:val="22"/>
        </w:rPr>
        <w:t>δα</w:t>
      </w:r>
      <w:r w:rsidRPr="005E5208">
        <w:rPr>
          <w:rFonts w:ascii="Calibri" w:eastAsia="Verdana" w:hAnsi="Calibri" w:cs="Verdana"/>
          <w:spacing w:val="-1"/>
          <w:sz w:val="22"/>
          <w:szCs w:val="22"/>
        </w:rPr>
        <w:t>ι</w:t>
      </w:r>
      <w:r w:rsidRPr="005E5208">
        <w:rPr>
          <w:rFonts w:ascii="Calibri" w:eastAsia="Verdana" w:hAnsi="Calibri" w:cs="Verdana"/>
          <w:sz w:val="22"/>
          <w:szCs w:val="22"/>
        </w:rPr>
        <w:t>ότητα των φα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2"/>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ων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έτ</w:t>
      </w:r>
      <w:r w:rsidRPr="005E5208">
        <w:rPr>
          <w:rFonts w:ascii="Calibri" w:eastAsia="Verdana" w:hAnsi="Calibri" w:cs="Verdana"/>
          <w:spacing w:val="-1"/>
          <w:sz w:val="22"/>
          <w:szCs w:val="22"/>
        </w:rPr>
        <w:t>η</w:t>
      </w:r>
      <w:r w:rsidRPr="005E5208">
        <w:rPr>
          <w:rFonts w:ascii="Calibri" w:eastAsia="Verdana" w:hAnsi="Calibri" w:cs="Verdana"/>
          <w:sz w:val="22"/>
          <w:szCs w:val="22"/>
        </w:rPr>
        <w:t>ς τους 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ως, τη δυνατότητα εκτ</w:t>
      </w:r>
      <w:r w:rsidRPr="005E5208">
        <w:rPr>
          <w:rFonts w:ascii="Calibri" w:eastAsia="Verdana" w:hAnsi="Calibri" w:cs="Verdana"/>
          <w:spacing w:val="-1"/>
          <w:sz w:val="22"/>
          <w:szCs w:val="22"/>
        </w:rPr>
        <w:t>έ</w:t>
      </w:r>
      <w:r w:rsidRPr="005E5208">
        <w:rPr>
          <w:rFonts w:ascii="Calibri" w:eastAsia="Verdana" w:hAnsi="Calibri" w:cs="Verdana"/>
          <w:sz w:val="22"/>
          <w:szCs w:val="22"/>
        </w:rPr>
        <w:t>λε</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ς απλού 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w:t>
      </w:r>
      <w:r w:rsidRPr="005E5208">
        <w:rPr>
          <w:rFonts w:ascii="Calibri" w:eastAsia="Verdana" w:hAnsi="Calibri" w:cs="Verdana"/>
          <w:spacing w:val="-2"/>
          <w:sz w:val="22"/>
          <w:szCs w:val="22"/>
        </w:rPr>
        <w:t>ο</w:t>
      </w:r>
      <w:r w:rsidRPr="005E5208">
        <w:rPr>
          <w:rFonts w:ascii="Calibri" w:eastAsia="Verdana" w:hAnsi="Calibri" w:cs="Verdana"/>
          <w:sz w:val="22"/>
          <w:szCs w:val="22"/>
        </w:rPr>
        <w:t>λείο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 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w:t>
      </w:r>
      <w:r w:rsidRPr="005E5208">
        <w:rPr>
          <w:rFonts w:ascii="Calibri" w:eastAsia="Verdana" w:hAnsi="Calibri" w:cs="Verdana"/>
          <w:spacing w:val="-2"/>
          <w:sz w:val="22"/>
          <w:szCs w:val="22"/>
        </w:rPr>
        <w:t>ι</w:t>
      </w:r>
      <w:r w:rsidRPr="005E5208">
        <w:rPr>
          <w:rFonts w:ascii="Calibri" w:eastAsia="Verdana" w:hAnsi="Calibri" w:cs="Verdana"/>
          <w:sz w:val="22"/>
          <w:szCs w:val="22"/>
        </w:rPr>
        <w:t>κασί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πλαίσιο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ει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εξυπηρ</w:t>
      </w:r>
      <w:r w:rsidRPr="005E5208">
        <w:rPr>
          <w:rFonts w:ascii="Calibri" w:eastAsia="Verdana" w:hAnsi="Calibri" w:cs="Verdana"/>
          <w:spacing w:val="-1"/>
          <w:sz w:val="22"/>
          <w:szCs w:val="22"/>
        </w:rPr>
        <w:t>έ</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δ</w:t>
      </w:r>
      <w:r w:rsidRPr="005E5208">
        <w:rPr>
          <w:rFonts w:ascii="Calibri" w:eastAsia="Verdana" w:hAnsi="Calibri" w:cs="Verdana"/>
          <w:spacing w:val="-1"/>
          <w:sz w:val="22"/>
          <w:szCs w:val="22"/>
        </w:rPr>
        <w:t>ι</w:t>
      </w:r>
      <w:r w:rsidRPr="005E5208">
        <w:rPr>
          <w:rFonts w:ascii="Calibri" w:eastAsia="Verdana" w:hAnsi="Calibri" w:cs="Verdana"/>
          <w:sz w:val="22"/>
          <w:szCs w:val="22"/>
        </w:rPr>
        <w:t>ττού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χαρ</w:t>
      </w:r>
      <w:r w:rsidRPr="005E5208">
        <w:rPr>
          <w:rFonts w:ascii="Calibri" w:eastAsia="Verdana" w:hAnsi="Calibri" w:cs="Verdana"/>
          <w:spacing w:val="-1"/>
          <w:sz w:val="22"/>
          <w:szCs w:val="22"/>
        </w:rPr>
        <w:t>α</w:t>
      </w:r>
      <w:r w:rsidRPr="005E5208">
        <w:rPr>
          <w:rFonts w:ascii="Calibri" w:eastAsia="Verdana" w:hAnsi="Calibri" w:cs="Verdana"/>
          <w:sz w:val="22"/>
          <w:szCs w:val="22"/>
        </w:rPr>
        <w:t>κτήρα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-παί</w:t>
      </w:r>
      <w:r w:rsidRPr="005E5208">
        <w:rPr>
          <w:rFonts w:ascii="Calibri" w:eastAsia="Verdana" w:hAnsi="Calibri" w:cs="Verdana"/>
          <w:spacing w:val="1"/>
          <w:sz w:val="22"/>
          <w:szCs w:val="22"/>
        </w:rPr>
        <w:t>δ</w:t>
      </w:r>
      <w:r w:rsidRPr="005E5208">
        <w:rPr>
          <w:rFonts w:ascii="Calibri" w:eastAsia="Verdana" w:hAnsi="Calibri" w:cs="Verdana"/>
          <w:sz w:val="22"/>
          <w:szCs w:val="22"/>
        </w:rPr>
        <w:t>ευσης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στήμ</w:t>
      </w:r>
      <w:r w:rsidRPr="005E5208">
        <w:rPr>
          <w:rFonts w:ascii="Calibri" w:eastAsia="Verdana" w:hAnsi="Calibri" w:cs="Verdana"/>
          <w:spacing w:val="1"/>
          <w:sz w:val="22"/>
          <w:szCs w:val="22"/>
        </w:rPr>
        <w:t>η</w:t>
      </w:r>
      <w:r w:rsidRPr="005E5208">
        <w:rPr>
          <w:rFonts w:ascii="Calibri" w:eastAsia="Verdana" w:hAnsi="Calibri" w:cs="Verdana"/>
          <w:sz w:val="22"/>
          <w:szCs w:val="22"/>
        </w:rPr>
        <w:t>: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κού/γνωσ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 και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παιδευτ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γωγ</w:t>
      </w:r>
      <w:r w:rsidRPr="005E5208">
        <w:rPr>
          <w:rFonts w:ascii="Calibri" w:eastAsia="Verdana" w:hAnsi="Calibri" w:cs="Verdana"/>
          <w:spacing w:val="-1"/>
          <w:sz w:val="22"/>
          <w:szCs w:val="22"/>
        </w:rPr>
        <w:t>ικο</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1"/>
          <w:sz w:val="22"/>
          <w:szCs w:val="22"/>
        </w:rPr>
        <w:t>ί</w:t>
      </w:r>
      <w:r w:rsidRPr="005E5208">
        <w:rPr>
          <w:rFonts w:ascii="Calibri" w:eastAsia="Verdana" w:hAnsi="Calibri" w:cs="Verdana"/>
          <w:sz w:val="22"/>
          <w:szCs w:val="22"/>
        </w:rPr>
        <w:t>σ</w:t>
      </w:r>
      <w:r w:rsidRPr="005E5208">
        <w:rPr>
          <w:rFonts w:ascii="Calibri" w:eastAsia="Verdana" w:hAnsi="Calibri" w:cs="Verdana"/>
          <w:spacing w:val="-1"/>
          <w:sz w:val="22"/>
          <w:szCs w:val="22"/>
        </w:rPr>
        <w:t>χυ</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β</w:t>
      </w:r>
      <w:r w:rsidRPr="005E5208">
        <w:rPr>
          <w:rFonts w:ascii="Calibri" w:eastAsia="Verdana" w:hAnsi="Calibri" w:cs="Verdana"/>
          <w:sz w:val="22"/>
          <w:szCs w:val="22"/>
        </w:rPr>
        <w:t>άθρ</w:t>
      </w:r>
      <w:r w:rsidRPr="005E5208">
        <w:rPr>
          <w:rFonts w:ascii="Calibri" w:eastAsia="Verdana" w:hAnsi="Calibri" w:cs="Verdana"/>
          <w:spacing w:val="-2"/>
          <w:sz w:val="22"/>
          <w:szCs w:val="22"/>
        </w:rPr>
        <w:t>ο</w:t>
      </w:r>
      <w:r w:rsidRPr="005E5208">
        <w:rPr>
          <w:rFonts w:ascii="Calibri" w:eastAsia="Verdana" w:hAnsi="Calibri" w:cs="Verdana"/>
          <w:sz w:val="22"/>
          <w:szCs w:val="22"/>
        </w:rPr>
        <w:t>υ των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ών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 θεματικών που έχουν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λεγεί, 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η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ν</w:t>
      </w:r>
      <w:r w:rsidRPr="005E5208">
        <w:rPr>
          <w:rFonts w:ascii="Calibri" w:eastAsia="Verdana" w:hAnsi="Calibri" w:cs="Verdana"/>
          <w:sz w:val="22"/>
          <w:szCs w:val="22"/>
        </w:rPr>
        <w:t>, η αλλ</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γή </w:t>
      </w:r>
      <w:r w:rsidRPr="005E5208">
        <w:rPr>
          <w:rFonts w:ascii="Calibri" w:eastAsia="Verdana" w:hAnsi="Calibri" w:cs="Verdana"/>
          <w:spacing w:val="-2"/>
          <w:sz w:val="22"/>
          <w:szCs w:val="22"/>
        </w:rPr>
        <w:t>σ</w:t>
      </w:r>
      <w:r w:rsidRPr="005E5208">
        <w:rPr>
          <w:rFonts w:ascii="Calibri" w:eastAsia="Verdana" w:hAnsi="Calibri" w:cs="Verdana"/>
          <w:sz w:val="22"/>
          <w:szCs w:val="22"/>
        </w:rPr>
        <w:t>τάσε</w:t>
      </w:r>
      <w:r w:rsidRPr="005E5208">
        <w:rPr>
          <w:rFonts w:ascii="Calibri" w:eastAsia="Verdana" w:hAnsi="Calibri" w:cs="Verdana"/>
          <w:spacing w:val="-1"/>
          <w:sz w:val="22"/>
          <w:szCs w:val="22"/>
        </w:rPr>
        <w:t>ω</w:t>
      </w:r>
      <w:r w:rsidRPr="005E5208">
        <w:rPr>
          <w:rFonts w:ascii="Calibri" w:eastAsia="Verdana" w:hAnsi="Calibri" w:cs="Verdana"/>
          <w:sz w:val="22"/>
          <w:szCs w:val="22"/>
        </w:rPr>
        <w:t>ν και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αμόρφ</w:t>
      </w:r>
      <w:r w:rsidRPr="005E5208">
        <w:rPr>
          <w:rFonts w:ascii="Calibri" w:eastAsia="Verdana" w:hAnsi="Calibri" w:cs="Verdana"/>
          <w:spacing w:val="-1"/>
          <w:sz w:val="22"/>
          <w:szCs w:val="22"/>
        </w:rPr>
        <w:t>ω</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ορθολογικού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τρόπου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w:t>
      </w:r>
      <w:r w:rsidRPr="005E5208">
        <w:rPr>
          <w:rFonts w:ascii="Calibri" w:eastAsia="Verdana" w:hAnsi="Calibri" w:cs="Verdana"/>
          <w:spacing w:val="-1"/>
          <w:sz w:val="22"/>
          <w:szCs w:val="22"/>
        </w:rPr>
        <w:t>ψ</w:t>
      </w:r>
      <w:r w:rsidRPr="005E5208">
        <w:rPr>
          <w:rFonts w:ascii="Calibri" w:eastAsia="Verdana" w:hAnsi="Calibri" w:cs="Verdana"/>
          <w:sz w:val="22"/>
          <w:szCs w:val="22"/>
        </w:rPr>
        <w:t>ης.</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1B2E9C">
      <w:pPr>
        <w:ind w:left="436" w:right="-115" w:hanging="436"/>
        <w:jc w:val="both"/>
        <w:rPr>
          <w:rFonts w:ascii="Calibri" w:eastAsia="Verdana" w:hAnsi="Calibri" w:cs="Verdana"/>
          <w:sz w:val="22"/>
          <w:szCs w:val="22"/>
        </w:rPr>
      </w:pPr>
      <w:r>
        <w:rPr>
          <w:rFonts w:ascii="Calibri" w:eastAsia="Verdana" w:hAnsi="Calibri" w:cs="Verdana"/>
          <w:b/>
          <w:bCs/>
          <w:spacing w:val="-1"/>
          <w:sz w:val="22"/>
          <w:szCs w:val="22"/>
        </w:rPr>
        <w:t xml:space="preserve">3. </w:t>
      </w:r>
      <w:r w:rsidRPr="005E5208">
        <w:rPr>
          <w:rFonts w:ascii="Calibri" w:eastAsia="Verdana" w:hAnsi="Calibri" w:cs="Verdana"/>
          <w:b/>
          <w:bCs/>
          <w:spacing w:val="-1"/>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θοδ</w:t>
      </w:r>
      <w:r w:rsidRPr="005E5208">
        <w:rPr>
          <w:rFonts w:ascii="Calibri" w:eastAsia="Verdana" w:hAnsi="Calibri" w:cs="Verdana"/>
          <w:b/>
          <w:bCs/>
          <w:sz w:val="22"/>
          <w:szCs w:val="22"/>
        </w:rPr>
        <w:t>ο</w:t>
      </w:r>
      <w:r w:rsidRPr="005E5208">
        <w:rPr>
          <w:rFonts w:ascii="Calibri" w:eastAsia="Verdana" w:hAnsi="Calibri" w:cs="Verdana"/>
          <w:b/>
          <w:bCs/>
          <w:spacing w:val="-1"/>
          <w:sz w:val="22"/>
          <w:szCs w:val="22"/>
        </w:rPr>
        <w:t>λο</w:t>
      </w:r>
      <w:r w:rsidRPr="005E5208">
        <w:rPr>
          <w:rFonts w:ascii="Calibri" w:eastAsia="Verdana" w:hAnsi="Calibri" w:cs="Verdana"/>
          <w:b/>
          <w:bCs/>
          <w:sz w:val="22"/>
          <w:szCs w:val="22"/>
        </w:rPr>
        <w:t>γία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2"/>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w:t>
      </w:r>
      <w:r w:rsidRPr="005E5208">
        <w:rPr>
          <w:rFonts w:ascii="Calibri" w:eastAsia="Verdana" w:hAnsi="Calibri" w:cs="Verdana"/>
          <w:b/>
          <w:bCs/>
          <w:sz w:val="22"/>
          <w:szCs w:val="22"/>
        </w:rPr>
        <w:t>δ</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γικά</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Βήματα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1"/>
          <w:sz w:val="22"/>
          <w:szCs w:val="22"/>
        </w:rPr>
        <w:t>Γ</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ν</w:t>
      </w:r>
      <w:r w:rsidRPr="005E5208">
        <w:rPr>
          <w:rFonts w:ascii="Calibri" w:eastAsia="Verdana" w:hAnsi="Calibri" w:cs="Verdana"/>
          <w:b/>
          <w:bCs/>
          <w:sz w:val="22"/>
          <w:szCs w:val="22"/>
        </w:rPr>
        <w:t>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οί Σ</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όχοι</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επ</w:t>
      </w:r>
      <w:r w:rsidRPr="005E5208">
        <w:rPr>
          <w:rFonts w:ascii="Calibri" w:eastAsia="Verdana" w:hAnsi="Calibri" w:cs="Verdana"/>
          <w:spacing w:val="-1"/>
          <w:sz w:val="22"/>
          <w:szCs w:val="22"/>
        </w:rPr>
        <w:t>ι</w:t>
      </w:r>
      <w:r w:rsidRPr="005E5208">
        <w:rPr>
          <w:rFonts w:ascii="Calibri" w:eastAsia="Verdana" w:hAnsi="Calibri" w:cs="Verdana"/>
          <w:sz w:val="22"/>
          <w:szCs w:val="22"/>
        </w:rPr>
        <w:t>στημ</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κή/εκ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 μέθοδ</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w:t>
      </w:r>
      <w:r w:rsidRPr="005E5208">
        <w:rPr>
          <w:rFonts w:ascii="Calibri" w:eastAsia="Verdana" w:hAnsi="Calibri" w:cs="Verdana"/>
          <w:spacing w:val="-1"/>
          <w:sz w:val="22"/>
          <w:szCs w:val="22"/>
        </w:rPr>
        <w:t>η</w:t>
      </w:r>
      <w:r w:rsidRPr="005E5208">
        <w:rPr>
          <w:rFonts w:ascii="Calibri" w:eastAsia="Verdana" w:hAnsi="Calibri" w:cs="Verdana"/>
          <w:sz w:val="22"/>
          <w:szCs w:val="22"/>
        </w:rPr>
        <w:t>ση εξυ</w:t>
      </w:r>
      <w:r w:rsidRPr="005E5208">
        <w:rPr>
          <w:rFonts w:ascii="Calibri" w:eastAsia="Verdana" w:hAnsi="Calibri" w:cs="Verdana"/>
          <w:spacing w:val="-2"/>
          <w:sz w:val="22"/>
          <w:szCs w:val="22"/>
        </w:rPr>
        <w:t>π</w:t>
      </w:r>
      <w:r w:rsidRPr="005E5208">
        <w:rPr>
          <w:rFonts w:ascii="Calibri" w:eastAsia="Verdana" w:hAnsi="Calibri" w:cs="Verdana"/>
          <w:sz w:val="22"/>
          <w:szCs w:val="22"/>
        </w:rPr>
        <w:t xml:space="preserve">ηρετεί το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ιτ</w:t>
      </w:r>
      <w:r w:rsidRPr="005E5208">
        <w:rPr>
          <w:rFonts w:ascii="Calibri" w:eastAsia="Verdana" w:hAnsi="Calibri" w:cs="Verdana"/>
          <w:sz w:val="22"/>
          <w:szCs w:val="22"/>
        </w:rPr>
        <w:t>τό αυτό χαρα</w:t>
      </w:r>
      <w:r w:rsidRPr="005E5208">
        <w:rPr>
          <w:rFonts w:ascii="Calibri" w:eastAsia="Verdana" w:hAnsi="Calibri" w:cs="Verdana"/>
          <w:spacing w:val="-1"/>
          <w:sz w:val="22"/>
          <w:szCs w:val="22"/>
        </w:rPr>
        <w:t>κ</w:t>
      </w:r>
      <w:r w:rsidRPr="005E5208">
        <w:rPr>
          <w:rFonts w:ascii="Calibri" w:eastAsia="Verdana" w:hAnsi="Calibri" w:cs="Verdana"/>
          <w:sz w:val="22"/>
          <w:szCs w:val="22"/>
        </w:rPr>
        <w:t>τήρα και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υ</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εφαρμόζ</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ερευνητ</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εξελισσόμενο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δακτ</w:t>
      </w:r>
      <w:r w:rsidRPr="005E5208">
        <w:rPr>
          <w:rFonts w:ascii="Calibri" w:eastAsia="Verdana" w:hAnsi="Calibri" w:cs="Verdana"/>
          <w:spacing w:val="-1"/>
          <w:sz w:val="22"/>
          <w:szCs w:val="22"/>
        </w:rPr>
        <w:t>ικ</w:t>
      </w:r>
      <w:r w:rsidRPr="005E5208">
        <w:rPr>
          <w:rFonts w:ascii="Calibri" w:eastAsia="Verdana" w:hAnsi="Calibri" w:cs="Verdana"/>
          <w:sz w:val="22"/>
          <w:szCs w:val="22"/>
        </w:rPr>
        <w:t>ό πρότυπο σ</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ι</w:t>
      </w:r>
      <w:r w:rsidRPr="005E5208">
        <w:rPr>
          <w:rFonts w:ascii="Calibri" w:eastAsia="Verdana" w:hAnsi="Calibri" w:cs="Verdana"/>
          <w:sz w:val="22"/>
          <w:szCs w:val="22"/>
        </w:rPr>
        <w:t>βλ</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 – Ερευ</w:t>
      </w:r>
      <w:r w:rsidRPr="005E5208">
        <w:rPr>
          <w:rFonts w:ascii="Calibri" w:eastAsia="Verdana" w:hAnsi="Calibri" w:cs="Verdana"/>
          <w:spacing w:val="-1"/>
          <w:sz w:val="22"/>
          <w:szCs w:val="22"/>
        </w:rPr>
        <w:t>ν</w:t>
      </w:r>
      <w:r w:rsidRPr="005E5208">
        <w:rPr>
          <w:rFonts w:ascii="Calibri" w:eastAsia="Verdana" w:hAnsi="Calibri" w:cs="Verdana"/>
          <w:sz w:val="22"/>
          <w:szCs w:val="22"/>
        </w:rPr>
        <w:t>ώ και Ανακαλύ</w:t>
      </w:r>
      <w:r w:rsidRPr="005E5208">
        <w:rPr>
          <w:rFonts w:ascii="Calibri" w:eastAsia="Verdana" w:hAnsi="Calibri" w:cs="Verdana"/>
          <w:spacing w:val="-2"/>
          <w:sz w:val="22"/>
          <w:szCs w:val="22"/>
        </w:rPr>
        <w:t>π</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ης </w:t>
      </w:r>
      <w:r w:rsidRPr="005E5208">
        <w:rPr>
          <w:rFonts w:ascii="Calibri" w:eastAsia="Verdana" w:hAnsi="Calibri" w:cs="Verdana"/>
          <w:spacing w:val="1"/>
          <w:sz w:val="22"/>
          <w:szCs w:val="22"/>
        </w:rPr>
        <w:t>Ε</w:t>
      </w:r>
      <w:r w:rsidRPr="005E5208">
        <w:rPr>
          <w:rFonts w:ascii="Calibri" w:eastAsia="Verdana" w:hAnsi="Calibri" w:cs="Verdana"/>
          <w:sz w:val="22"/>
          <w:szCs w:val="22"/>
        </w:rPr>
        <w:t>΄ και Στ΄</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τάξης του 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κού 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w:t>
      </w:r>
      <w:r w:rsidRPr="005E5208">
        <w:rPr>
          <w:rFonts w:ascii="Calibri" w:eastAsia="Verdana" w:hAnsi="Calibri" w:cs="Verdana"/>
          <w:spacing w:val="1"/>
          <w:sz w:val="22"/>
          <w:szCs w:val="22"/>
        </w:rPr>
        <w:t>υ</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ματα της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θό</w:t>
      </w:r>
      <w:r w:rsidRPr="005E5208">
        <w:rPr>
          <w:rFonts w:ascii="Calibri" w:eastAsia="Verdana" w:hAnsi="Calibri" w:cs="Verdana"/>
          <w:spacing w:val="1"/>
          <w:sz w:val="22"/>
          <w:szCs w:val="22"/>
        </w:rPr>
        <w:t>δ</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εύνη</w:t>
      </w:r>
      <w:r w:rsidRPr="005E5208">
        <w:rPr>
          <w:rFonts w:ascii="Calibri" w:eastAsia="Verdana" w:hAnsi="Calibri" w:cs="Verdana"/>
          <w:spacing w:val="-2"/>
          <w:sz w:val="22"/>
          <w:szCs w:val="22"/>
        </w:rPr>
        <w:t>σ</w:t>
      </w:r>
      <w:r w:rsidRPr="005E5208">
        <w:rPr>
          <w:rFonts w:ascii="Calibri" w:eastAsia="Verdana" w:hAnsi="Calibri" w:cs="Verdana"/>
          <w:sz w:val="22"/>
          <w:szCs w:val="22"/>
        </w:rPr>
        <w:t>η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παρατηρ</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λ</w:t>
      </w:r>
      <w:r w:rsidRPr="005E5208">
        <w:rPr>
          <w:rFonts w:ascii="Calibri" w:eastAsia="Verdana" w:hAnsi="Calibri" w:cs="Verdana"/>
          <w:sz w:val="22"/>
          <w:szCs w:val="22"/>
        </w:rPr>
        <w:t>ηροφορούμαι,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ενδια</w:t>
      </w:r>
      <w:r w:rsidRPr="005E5208">
        <w:rPr>
          <w:rFonts w:ascii="Calibri" w:eastAsia="Verdana" w:hAnsi="Calibri" w:cs="Verdana"/>
          <w:spacing w:val="-1"/>
          <w:sz w:val="22"/>
          <w:szCs w:val="22"/>
        </w:rPr>
        <w:t>φ</w:t>
      </w:r>
      <w:r w:rsidRPr="005E5208">
        <w:rPr>
          <w:rFonts w:ascii="Calibri" w:eastAsia="Verdana" w:hAnsi="Calibri" w:cs="Verdana"/>
          <w:sz w:val="22"/>
          <w:szCs w:val="22"/>
        </w:rPr>
        <w:t>έρομαι,</w:t>
      </w:r>
      <w:r w:rsidRPr="005E5208">
        <w:rPr>
          <w:rFonts w:ascii="Calibri" w:eastAsia="Verdana" w:hAnsi="Calibri" w:cs="Verdana"/>
          <w:spacing w:val="1"/>
          <w:sz w:val="22"/>
          <w:szCs w:val="22"/>
        </w:rPr>
        <w:t xml:space="preserve"> β</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ζητ</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αρ</w:t>
      </w:r>
      <w:r w:rsidRPr="005E5208">
        <w:rPr>
          <w:rFonts w:ascii="Calibri" w:eastAsia="Verdana" w:hAnsi="Calibri" w:cs="Verdana"/>
          <w:sz w:val="22"/>
          <w:szCs w:val="22"/>
        </w:rPr>
        <w:t>ωτ</w:t>
      </w:r>
      <w:r w:rsidRPr="005E5208">
        <w:rPr>
          <w:rFonts w:ascii="Calibri" w:eastAsia="Verdana" w:hAnsi="Calibri" w:cs="Verdana"/>
          <w:spacing w:val="-1"/>
          <w:sz w:val="22"/>
          <w:szCs w:val="22"/>
        </w:rPr>
        <w:t>ι</w:t>
      </w:r>
      <w:r w:rsidRPr="005E5208">
        <w:rPr>
          <w:rFonts w:ascii="Calibri" w:eastAsia="Verdana" w:hAnsi="Calibri" w:cs="Verdana"/>
          <w:sz w:val="22"/>
          <w:szCs w:val="22"/>
        </w:rPr>
        <w:t>έμαι,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υποθέτ</w:t>
      </w:r>
      <w:r w:rsidRPr="005E5208">
        <w:rPr>
          <w:rFonts w:ascii="Calibri" w:eastAsia="Verdana" w:hAnsi="Calibri" w:cs="Verdana"/>
          <w:spacing w:val="1"/>
          <w:sz w:val="22"/>
          <w:szCs w:val="22"/>
        </w:rPr>
        <w:t>ω</w:t>
      </w:r>
      <w:r w:rsidRPr="005E5208">
        <w:rPr>
          <w:rFonts w:ascii="Calibri" w:eastAsia="Verdana" w:hAnsi="Calibri" w:cs="Verdana"/>
          <w:sz w:val="22"/>
          <w:szCs w:val="22"/>
        </w:rPr>
        <w:t>, γ. ενε</w:t>
      </w:r>
      <w:r w:rsidRPr="005E5208">
        <w:rPr>
          <w:rFonts w:ascii="Calibri" w:eastAsia="Verdana" w:hAnsi="Calibri" w:cs="Verdana"/>
          <w:spacing w:val="-2"/>
          <w:sz w:val="22"/>
          <w:szCs w:val="22"/>
        </w:rPr>
        <w:t>ρ</w:t>
      </w:r>
      <w:r w:rsidRPr="005E5208">
        <w:rPr>
          <w:rFonts w:ascii="Calibri" w:eastAsia="Verdana" w:hAnsi="Calibri" w:cs="Verdana"/>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πειραματίζομαι,</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συμπε</w:t>
      </w:r>
      <w:r w:rsidRPr="005E5208">
        <w:rPr>
          <w:rFonts w:ascii="Calibri" w:eastAsia="Verdana" w:hAnsi="Calibri" w:cs="Verdana"/>
          <w:spacing w:val="-2"/>
          <w:sz w:val="22"/>
          <w:szCs w:val="22"/>
        </w:rPr>
        <w:t>ρ</w:t>
      </w:r>
      <w:r w:rsidRPr="005E5208">
        <w:rPr>
          <w:rFonts w:ascii="Calibri" w:eastAsia="Verdana" w:hAnsi="Calibri" w:cs="Verdana"/>
          <w:sz w:val="22"/>
          <w:szCs w:val="22"/>
        </w:rPr>
        <w:t>αίνω,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r w:rsidRPr="005E5208">
        <w:rPr>
          <w:rFonts w:ascii="Calibri" w:eastAsia="Verdana" w:hAnsi="Calibri" w:cs="Verdana"/>
          <w:spacing w:val="-1"/>
          <w:sz w:val="22"/>
          <w:szCs w:val="22"/>
        </w:rPr>
        <w:t>γ</w:t>
      </w:r>
      <w:r w:rsidRPr="005E5208">
        <w:rPr>
          <w:rFonts w:ascii="Calibri" w:eastAsia="Verdana" w:hAnsi="Calibri" w:cs="Verdana"/>
          <w:sz w:val="22"/>
          <w:szCs w:val="22"/>
        </w:rPr>
        <w:t>ράφω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φ</w:t>
      </w:r>
      <w:r w:rsidRPr="005E5208">
        <w:rPr>
          <w:rFonts w:ascii="Calibri" w:eastAsia="Verdana" w:hAnsi="Calibri" w:cs="Verdana"/>
          <w:sz w:val="22"/>
          <w:szCs w:val="22"/>
        </w:rPr>
        <w:t>αρμόζ</w:t>
      </w:r>
      <w:r w:rsidRPr="005E5208">
        <w:rPr>
          <w:rFonts w:ascii="Calibri" w:eastAsia="Verdana" w:hAnsi="Calibri" w:cs="Verdana"/>
          <w:spacing w:val="-1"/>
          <w:sz w:val="22"/>
          <w:szCs w:val="22"/>
        </w:rPr>
        <w:t>ω</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κεύ</w:t>
      </w:r>
      <w:r w:rsidRPr="005E5208">
        <w:rPr>
          <w:rFonts w:ascii="Calibri" w:eastAsia="Verdana" w:hAnsi="Calibri" w:cs="Verdana"/>
          <w:spacing w:val="2"/>
          <w:sz w:val="22"/>
          <w:szCs w:val="22"/>
        </w:rPr>
        <w:t>ω</w:t>
      </w:r>
      <w:r w:rsidRPr="005E5208">
        <w:rPr>
          <w:rFonts w:ascii="Calibri" w:eastAsia="Verdana" w:hAnsi="Calibri" w:cs="Verdana"/>
          <w:sz w:val="22"/>
          <w:szCs w:val="22"/>
        </w:rPr>
        <w:t>.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 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ακριβώς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αντίστοιχα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ήμ</w:t>
      </w:r>
      <w:r w:rsidRPr="005E5208">
        <w:rPr>
          <w:rFonts w:ascii="Calibri" w:eastAsia="Verdana" w:hAnsi="Calibri" w:cs="Verdana"/>
          <w:sz w:val="22"/>
          <w:szCs w:val="22"/>
        </w:rPr>
        <w:t>ατα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ρι</w:t>
      </w:r>
      <w:r w:rsidRPr="005E5208">
        <w:rPr>
          <w:rFonts w:ascii="Calibri" w:eastAsia="Verdana" w:hAnsi="Calibri" w:cs="Verdana"/>
          <w:sz w:val="22"/>
          <w:szCs w:val="22"/>
        </w:rPr>
        <w:t>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τ</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ωμέ</w:t>
      </w:r>
      <w:r w:rsidRPr="005E5208">
        <w:rPr>
          <w:rFonts w:ascii="Calibri" w:eastAsia="Verdana" w:hAnsi="Calibri" w:cs="Verdana"/>
          <w:spacing w:val="-1"/>
          <w:sz w:val="22"/>
          <w:szCs w:val="22"/>
        </w:rPr>
        <w:t>ν</w:t>
      </w:r>
      <w:r w:rsidRPr="005E5208">
        <w:rPr>
          <w:rFonts w:ascii="Calibri" w:eastAsia="Verdana" w:hAnsi="Calibri" w:cs="Verdana"/>
          <w:sz w:val="22"/>
          <w:szCs w:val="22"/>
        </w:rPr>
        <w:t>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έρευ</w:t>
      </w:r>
      <w:r w:rsidRPr="005E5208">
        <w:rPr>
          <w:rFonts w:ascii="Calibri" w:eastAsia="Verdana" w:hAnsi="Calibri" w:cs="Verdana"/>
          <w:spacing w:val="-1"/>
          <w:sz w:val="22"/>
          <w:szCs w:val="22"/>
        </w:rPr>
        <w:t>ν</w:t>
      </w:r>
      <w:r w:rsidRPr="005E5208">
        <w:rPr>
          <w:rFonts w:ascii="Calibri" w:eastAsia="Verdana" w:hAnsi="Calibri" w:cs="Verdana"/>
          <w:sz w:val="22"/>
          <w:szCs w:val="22"/>
        </w:rPr>
        <w:t>α: 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έναυσμα 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w:t>
      </w:r>
      <w:r w:rsidRPr="005E5208">
        <w:rPr>
          <w:rFonts w:ascii="Calibri" w:eastAsia="Verdana" w:hAnsi="Calibri" w:cs="Verdana"/>
          <w:spacing w:val="-2"/>
          <w:sz w:val="22"/>
          <w:szCs w:val="22"/>
        </w:rPr>
        <w:t>ο</w:t>
      </w:r>
      <w:r w:rsidRPr="005E5208">
        <w:rPr>
          <w:rFonts w:ascii="Calibri" w:eastAsia="Verdana" w:hAnsi="Calibri" w:cs="Verdana"/>
          <w:sz w:val="22"/>
          <w:szCs w:val="22"/>
        </w:rPr>
        <w:t>ντο</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 υποθέσεων, γ. πειραματισμό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θε</w:t>
      </w:r>
      <w:r w:rsidRPr="005E5208">
        <w:rPr>
          <w:rFonts w:ascii="Calibri" w:eastAsia="Verdana" w:hAnsi="Calibri" w:cs="Verdana"/>
          <w:sz w:val="22"/>
          <w:szCs w:val="22"/>
        </w:rPr>
        <w:t>ωρ</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ε</w:t>
      </w:r>
      <w:r w:rsidRPr="005E5208">
        <w:rPr>
          <w:rFonts w:ascii="Calibri" w:eastAsia="Verdana" w:hAnsi="Calibri" w:cs="Verdana"/>
          <w:sz w:val="22"/>
          <w:szCs w:val="22"/>
        </w:rPr>
        <w:t>. συνεχής 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γ</w:t>
      </w:r>
      <w:r w:rsidRPr="005E5208">
        <w:rPr>
          <w:rFonts w:ascii="Calibri" w:eastAsia="Verdana" w:hAnsi="Calibri" w:cs="Verdana"/>
          <w:sz w:val="22"/>
          <w:szCs w:val="22"/>
        </w:rPr>
        <w:t>χο</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Σε</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μεθοδολογ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3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ίας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δρασ</w:t>
      </w:r>
      <w:r w:rsidRPr="005E5208">
        <w:rPr>
          <w:rFonts w:ascii="Calibri" w:eastAsia="Verdana" w:hAnsi="Calibri" w:cs="Verdana"/>
          <w:spacing w:val="-1"/>
          <w:sz w:val="22"/>
          <w:szCs w:val="22"/>
        </w:rPr>
        <w:t>τ</w:t>
      </w:r>
      <w:r w:rsidRPr="005E5208">
        <w:rPr>
          <w:rFonts w:ascii="Calibri" w:eastAsia="Verdana" w:hAnsi="Calibri" w:cs="Verdana"/>
          <w:sz w:val="22"/>
          <w:szCs w:val="22"/>
        </w:rPr>
        <w:t>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ίες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 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στόχω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εκτ</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αν</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ενότη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αφέρονται παρακάτ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49"/>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2"/>
          <w:sz w:val="22"/>
          <w:szCs w:val="22"/>
        </w:rPr>
        <w:t>ο</w:t>
      </w:r>
      <w:r w:rsidRPr="005E5208">
        <w:rPr>
          <w:rFonts w:ascii="Calibri" w:eastAsia="Verdana" w:hAnsi="Calibri" w:cs="Verdana"/>
          <w:sz w:val="22"/>
          <w:szCs w:val="22"/>
        </w:rPr>
        <w:t>ί στό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οι αφορούν στην απόκτηση </w:t>
      </w:r>
      <w:r w:rsidRPr="005E5208">
        <w:rPr>
          <w:rFonts w:ascii="Calibri" w:eastAsia="Verdana" w:hAnsi="Calibri" w:cs="Verdana"/>
          <w:spacing w:val="-1"/>
          <w:sz w:val="22"/>
          <w:szCs w:val="22"/>
        </w:rPr>
        <w:t>γ</w:t>
      </w:r>
      <w:r w:rsidRPr="005E5208">
        <w:rPr>
          <w:rFonts w:ascii="Calibri" w:eastAsia="Verdana" w:hAnsi="Calibri" w:cs="Verdana"/>
          <w:sz w:val="22"/>
          <w:szCs w:val="22"/>
        </w:rPr>
        <w:t>νώσ</w:t>
      </w:r>
      <w:r w:rsidRPr="005E5208">
        <w:rPr>
          <w:rFonts w:ascii="Calibri" w:eastAsia="Verdana" w:hAnsi="Calibri" w:cs="Verdana"/>
          <w:spacing w:val="-1"/>
          <w:sz w:val="22"/>
          <w:szCs w:val="22"/>
        </w:rPr>
        <w:t>ε</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λ</w:t>
      </w:r>
      <w:r w:rsidRPr="005E5208">
        <w:rPr>
          <w:rFonts w:ascii="Calibri" w:eastAsia="Verdana" w:hAnsi="Calibri" w:cs="Verdana"/>
          <w:sz w:val="22"/>
          <w:szCs w:val="22"/>
        </w:rPr>
        <w:t>λαγή</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τάσ</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α</w:t>
      </w:r>
      <w:r w:rsidRPr="005E5208">
        <w:rPr>
          <w:rFonts w:ascii="Calibri" w:eastAsia="Verdana" w:hAnsi="Calibri" w:cs="Verdana"/>
          <w:sz w:val="22"/>
          <w:szCs w:val="22"/>
        </w:rPr>
        <w:t>θμός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λ</w:t>
      </w:r>
      <w:r w:rsidRPr="005E5208">
        <w:rPr>
          <w:rFonts w:ascii="Calibri" w:eastAsia="Verdana" w:hAnsi="Calibri" w:cs="Verdana"/>
          <w:spacing w:val="-1"/>
          <w:sz w:val="22"/>
          <w:szCs w:val="22"/>
        </w:rPr>
        <w:t>ή</w:t>
      </w:r>
      <w:r w:rsidRPr="005E5208">
        <w:rPr>
          <w:rFonts w:ascii="Calibri" w:eastAsia="Verdana" w:hAnsi="Calibri" w:cs="Verdana"/>
          <w:sz w:val="22"/>
          <w:szCs w:val="22"/>
        </w:rPr>
        <w:t>ρωσης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καθεν</w:t>
      </w:r>
      <w:r w:rsidRPr="005E5208">
        <w:rPr>
          <w:rFonts w:ascii="Calibri" w:eastAsia="Verdana" w:hAnsi="Calibri" w:cs="Verdana"/>
          <w:spacing w:val="-3"/>
          <w:sz w:val="22"/>
          <w:szCs w:val="22"/>
        </w:rPr>
        <w:t>ό</w:t>
      </w:r>
      <w:r w:rsidRPr="005E5208">
        <w:rPr>
          <w:rFonts w:ascii="Calibri" w:eastAsia="Verdana" w:hAnsi="Calibri" w:cs="Verdana"/>
          <w:sz w:val="22"/>
          <w:szCs w:val="22"/>
        </w:rPr>
        <w:t>ς 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ε</w:t>
      </w:r>
      <w:r w:rsidRPr="005E5208">
        <w:rPr>
          <w:rFonts w:ascii="Calibri" w:eastAsia="Verdana" w:hAnsi="Calibri" w:cs="Verdana"/>
          <w:spacing w:val="-1"/>
          <w:sz w:val="22"/>
          <w:szCs w:val="22"/>
        </w:rPr>
        <w:t>κ</w:t>
      </w:r>
      <w:r w:rsidRPr="005E5208">
        <w:rPr>
          <w:rFonts w:ascii="Calibri" w:eastAsia="Verdana" w:hAnsi="Calibri" w:cs="Verdana"/>
          <w:sz w:val="22"/>
          <w:szCs w:val="22"/>
        </w:rPr>
        <w:t>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είναι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ιοποι</w:t>
      </w:r>
      <w:r w:rsidRPr="005E5208">
        <w:rPr>
          <w:rFonts w:ascii="Calibri" w:eastAsia="Verdana" w:hAnsi="Calibri" w:cs="Verdana"/>
          <w:sz w:val="22"/>
          <w:szCs w:val="22"/>
        </w:rPr>
        <w:t>η</w:t>
      </w:r>
      <w:r w:rsidRPr="005E5208">
        <w:rPr>
          <w:rFonts w:ascii="Calibri" w:eastAsia="Verdana" w:hAnsi="Calibri" w:cs="Verdana"/>
          <w:spacing w:val="-1"/>
          <w:sz w:val="22"/>
          <w:szCs w:val="22"/>
        </w:rPr>
        <w:t>θ</w:t>
      </w:r>
      <w:r w:rsidRPr="005E5208">
        <w:rPr>
          <w:rFonts w:ascii="Calibri" w:eastAsia="Verdana" w:hAnsi="Calibri" w:cs="Verdana"/>
          <w:sz w:val="22"/>
          <w:szCs w:val="22"/>
        </w:rPr>
        <w:t>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ιο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 διαδικασίας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τ</w:t>
      </w:r>
      <w:r w:rsidRPr="005E5208">
        <w:rPr>
          <w:rFonts w:ascii="Calibri" w:eastAsia="Verdana" w:hAnsi="Calibri" w:cs="Verdana"/>
          <w:sz w:val="22"/>
          <w:szCs w:val="22"/>
        </w:rPr>
        <w:t>ων μαθ</w:t>
      </w:r>
      <w:r w:rsidRPr="005E5208">
        <w:rPr>
          <w:rFonts w:ascii="Calibri" w:eastAsia="Verdana" w:hAnsi="Calibri" w:cs="Verdana"/>
          <w:spacing w:val="-1"/>
          <w:sz w:val="22"/>
          <w:szCs w:val="22"/>
        </w:rPr>
        <w:t>η</w:t>
      </w:r>
      <w:r w:rsidRPr="005E5208">
        <w:rPr>
          <w:rFonts w:ascii="Calibri" w:eastAsia="Verdana" w:hAnsi="Calibri" w:cs="Verdana"/>
          <w:sz w:val="22"/>
          <w:szCs w:val="22"/>
        </w:rPr>
        <w:t>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1F4374" w:rsidRPr="005E5208" w:rsidRDefault="001F4374" w:rsidP="006C68A5">
      <w:pPr>
        <w:tabs>
          <w:tab w:val="left" w:pos="460"/>
        </w:tabs>
        <w:spacing w:before="58"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πρώτο μεθοδ</w:t>
      </w:r>
      <w:r w:rsidRPr="005E5208">
        <w:rPr>
          <w:rFonts w:ascii="Calibri" w:eastAsia="Verdana" w:hAnsi="Calibri" w:cs="Verdana"/>
          <w:spacing w:val="-2"/>
          <w:sz w:val="22"/>
          <w:szCs w:val="22"/>
        </w:rPr>
        <w:t>ο</w:t>
      </w:r>
      <w:r w:rsidRPr="005E5208">
        <w:rPr>
          <w:rFonts w:ascii="Calibri" w:eastAsia="Verdana" w:hAnsi="Calibri" w:cs="Verdana"/>
          <w:sz w:val="22"/>
          <w:szCs w:val="22"/>
        </w:rPr>
        <w:t>λογ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βήμα προτείνεται η παρατήρηση φυσ</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κών </w:t>
      </w:r>
      <w:r w:rsidRPr="005E5208">
        <w:rPr>
          <w:rFonts w:ascii="Calibri" w:eastAsia="Verdana" w:hAnsi="Calibri" w:cs="Verdana"/>
          <w:spacing w:val="-1"/>
          <w:sz w:val="22"/>
          <w:szCs w:val="22"/>
        </w:rPr>
        <w:t>φ</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 τε</w:t>
      </w:r>
      <w:r w:rsidRPr="005E5208">
        <w:rPr>
          <w:rFonts w:ascii="Calibri" w:eastAsia="Verdana" w:hAnsi="Calibri" w:cs="Verdana"/>
          <w:spacing w:val="1"/>
          <w:sz w:val="22"/>
          <w:szCs w:val="22"/>
        </w:rPr>
        <w:t>χ</w:t>
      </w:r>
      <w:r w:rsidRPr="005E5208">
        <w:rPr>
          <w:rFonts w:ascii="Calibri" w:eastAsia="Verdana" w:hAnsi="Calibri" w:cs="Verdana"/>
          <w:sz w:val="22"/>
          <w:szCs w:val="22"/>
        </w:rPr>
        <w:t>νολογικών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εφαρμογών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θ</w:t>
      </w:r>
      <w:r w:rsidRPr="005E5208">
        <w:rPr>
          <w:rFonts w:ascii="Calibri" w:eastAsia="Verdana" w:hAnsi="Calibri" w:cs="Verdana"/>
          <w:sz w:val="22"/>
          <w:szCs w:val="22"/>
        </w:rPr>
        <w:t>ρωπ</w:t>
      </w:r>
      <w:r w:rsidRPr="005E5208">
        <w:rPr>
          <w:rFonts w:ascii="Calibri" w:eastAsia="Verdana" w:hAnsi="Calibri" w:cs="Verdana"/>
          <w:spacing w:val="-1"/>
          <w:sz w:val="22"/>
          <w:szCs w:val="22"/>
        </w:rPr>
        <w:t>ί</w:t>
      </w:r>
      <w:r w:rsidRPr="005E5208">
        <w:rPr>
          <w:rFonts w:ascii="Calibri" w:eastAsia="Verdana" w:hAnsi="Calibri" w:cs="Verdana"/>
          <w:sz w:val="22"/>
          <w:szCs w:val="22"/>
        </w:rPr>
        <w:t>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δραστηρ</w:t>
      </w:r>
      <w:r w:rsidRPr="005E5208">
        <w:rPr>
          <w:rFonts w:ascii="Calibri" w:eastAsia="Verdana" w:hAnsi="Calibri" w:cs="Verdana"/>
          <w:spacing w:val="-1"/>
          <w:sz w:val="22"/>
          <w:szCs w:val="22"/>
        </w:rPr>
        <w:t>ι</w:t>
      </w:r>
      <w:r w:rsidRPr="005E5208">
        <w:rPr>
          <w:rFonts w:ascii="Calibri" w:eastAsia="Verdana" w:hAnsi="Calibri" w:cs="Verdana"/>
          <w:sz w:val="22"/>
          <w:szCs w:val="22"/>
        </w:rPr>
        <w:t>οτή</w:t>
      </w:r>
      <w:r w:rsidRPr="005E5208">
        <w:rPr>
          <w:rFonts w:ascii="Calibri" w:eastAsia="Verdana" w:hAnsi="Calibri" w:cs="Verdana"/>
          <w:spacing w:val="-1"/>
          <w:sz w:val="22"/>
          <w:szCs w:val="22"/>
        </w:rPr>
        <w:t>τ</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λλά και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ανάγνωση επ</w:t>
      </w:r>
      <w:r w:rsidRPr="005E5208">
        <w:rPr>
          <w:rFonts w:ascii="Calibri" w:eastAsia="Verdana" w:hAnsi="Calibri" w:cs="Verdana"/>
          <w:spacing w:val="-1"/>
          <w:sz w:val="22"/>
          <w:szCs w:val="22"/>
        </w:rPr>
        <w:t>ί</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δή</w:t>
      </w:r>
      <w:r w:rsidRPr="005E5208">
        <w:rPr>
          <w:rFonts w:ascii="Calibri" w:eastAsia="Verdana" w:hAnsi="Calibri" w:cs="Verdana"/>
          <w:spacing w:val="-2"/>
          <w:sz w:val="22"/>
          <w:szCs w:val="22"/>
        </w:rPr>
        <w:t>σ</w:t>
      </w:r>
      <w:r w:rsidRPr="005E5208">
        <w:rPr>
          <w:rFonts w:ascii="Calibri" w:eastAsia="Verdana" w:hAnsi="Calibri" w:cs="Verdana"/>
          <w:sz w:val="22"/>
          <w:szCs w:val="22"/>
        </w:rPr>
        <w:t>εων 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σχετικών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ότητα πληροφοριώ</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επ</w:t>
      </w:r>
      <w:r w:rsidRPr="005E5208">
        <w:rPr>
          <w:rFonts w:ascii="Calibri" w:eastAsia="Verdana" w:hAnsi="Calibri" w:cs="Verdana"/>
          <w:spacing w:val="-1"/>
          <w:sz w:val="22"/>
          <w:szCs w:val="22"/>
        </w:rPr>
        <w:t>ι</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ροποίηση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υ</w:t>
      </w:r>
      <w:r w:rsidRPr="005E5208">
        <w:rPr>
          <w:rFonts w:ascii="Calibri" w:eastAsia="Verdana" w:hAnsi="Calibri" w:cs="Verdana"/>
          <w:sz w:val="22"/>
          <w:szCs w:val="22"/>
        </w:rPr>
        <w:t>λ</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κού αυτού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η συμβολή </w:t>
      </w:r>
      <w:r w:rsidRPr="005E5208">
        <w:rPr>
          <w:rFonts w:ascii="Calibri" w:eastAsia="Verdana" w:hAnsi="Calibri" w:cs="Verdana"/>
          <w:spacing w:val="-1"/>
          <w:sz w:val="22"/>
          <w:szCs w:val="22"/>
        </w:rPr>
        <w:t>το</w:t>
      </w:r>
      <w:r w:rsidRPr="005E5208">
        <w:rPr>
          <w:rFonts w:ascii="Calibri" w:eastAsia="Verdana" w:hAnsi="Calibri" w:cs="Verdana"/>
          <w:sz w:val="22"/>
          <w:szCs w:val="22"/>
        </w:rPr>
        <w:t>υ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w:t>
      </w:r>
      <w:r w:rsidRPr="005E5208">
        <w:rPr>
          <w:rFonts w:ascii="Calibri" w:eastAsia="Verdana" w:hAnsi="Calibri" w:cs="Verdana"/>
          <w:spacing w:val="1"/>
          <w:sz w:val="22"/>
          <w:szCs w:val="22"/>
        </w:rPr>
        <w:t>ύ</w:t>
      </w:r>
      <w:r w:rsidRPr="005E5208">
        <w:rPr>
          <w:rFonts w:ascii="Calibri" w:eastAsia="Verdana" w:hAnsi="Calibri" w:cs="Verdana"/>
          <w:sz w:val="22"/>
          <w:szCs w:val="22"/>
        </w:rPr>
        <w:t>. Γεν</w:t>
      </w:r>
      <w:r w:rsidRPr="005E5208">
        <w:rPr>
          <w:rFonts w:ascii="Calibri" w:eastAsia="Verdana" w:hAnsi="Calibri" w:cs="Verdana"/>
          <w:spacing w:val="-1"/>
          <w:sz w:val="22"/>
          <w:szCs w:val="22"/>
        </w:rPr>
        <w:t>ι</w:t>
      </w:r>
      <w:r w:rsidRPr="005E5208">
        <w:rPr>
          <w:rFonts w:ascii="Calibri" w:eastAsia="Verdana" w:hAnsi="Calibri" w:cs="Verdana"/>
          <w:sz w:val="22"/>
          <w:szCs w:val="22"/>
        </w:rPr>
        <w:t>κοί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ο</w:t>
      </w:r>
      <w:r w:rsidRPr="005E5208">
        <w:rPr>
          <w:rFonts w:ascii="Calibri" w:eastAsia="Verdana" w:hAnsi="Calibri" w:cs="Verdana"/>
          <w:sz w:val="22"/>
          <w:szCs w:val="22"/>
        </w:rPr>
        <w:t>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αυτό το βήμα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πρόκλ</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παρώθηση</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αυσμα</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αφέροντ</w:t>
      </w:r>
      <w:r w:rsidRPr="005E5208">
        <w:rPr>
          <w:rFonts w:ascii="Calibri" w:eastAsia="Verdana" w:hAnsi="Calibri" w:cs="Verdana"/>
          <w:spacing w:val="-2"/>
          <w:sz w:val="22"/>
          <w:szCs w:val="22"/>
        </w:rPr>
        <w:t>ο</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περιέργειας)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μαθητώ</w:t>
      </w:r>
      <w:r w:rsidRPr="005E5208">
        <w:rPr>
          <w:rFonts w:ascii="Calibri" w:eastAsia="Verdana" w:hAnsi="Calibri" w:cs="Verdana"/>
          <w:spacing w:val="1"/>
          <w:sz w:val="22"/>
          <w:szCs w:val="22"/>
        </w:rPr>
        <w:t>ν</w:t>
      </w:r>
      <w:r w:rsidRPr="005E5208">
        <w:rPr>
          <w:rFonts w:ascii="Calibri" w:eastAsia="Verdana" w:hAnsi="Calibri" w:cs="Verdana"/>
          <w:sz w:val="22"/>
          <w:szCs w:val="22"/>
        </w:rPr>
        <w:t>, αλλά και η ικανοποίηση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εκπ</w:t>
      </w:r>
      <w:r w:rsidRPr="005E5208">
        <w:rPr>
          <w:rFonts w:ascii="Calibri" w:eastAsia="Verdana" w:hAnsi="Calibri" w:cs="Verdana"/>
          <w:spacing w:val="-1"/>
          <w:sz w:val="22"/>
          <w:szCs w:val="22"/>
        </w:rPr>
        <w:t>αι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όταν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δε</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–μόνο</w:t>
      </w:r>
      <w:r w:rsidRPr="005E5208">
        <w:rPr>
          <w:rFonts w:ascii="Calibri" w:eastAsia="Verdana" w:hAnsi="Calibri" w:cs="Verdana"/>
          <w:spacing w:val="1"/>
          <w:sz w:val="22"/>
          <w:szCs w:val="22"/>
        </w:rPr>
        <w:t>ν</w:t>
      </w:r>
      <w:r w:rsidRPr="005E5208">
        <w:rPr>
          <w:rFonts w:ascii="Calibri" w:eastAsia="Verdana" w:hAnsi="Calibri" w:cs="Verdana"/>
          <w:sz w:val="22"/>
          <w:szCs w:val="22"/>
        </w:rPr>
        <w:t>– υπο</w:t>
      </w:r>
      <w:r w:rsidRPr="005E5208">
        <w:rPr>
          <w:rFonts w:ascii="Calibri" w:eastAsia="Verdana" w:hAnsi="Calibri" w:cs="Verdana"/>
          <w:spacing w:val="1"/>
          <w:sz w:val="22"/>
          <w:szCs w:val="22"/>
        </w:rPr>
        <w:t>χ</w:t>
      </w:r>
      <w:r w:rsidRPr="005E5208">
        <w:rPr>
          <w:rFonts w:ascii="Calibri" w:eastAsia="Verdana" w:hAnsi="Calibri" w:cs="Verdana"/>
          <w:sz w:val="22"/>
          <w:szCs w:val="22"/>
        </w:rPr>
        <w:t>ρέωση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 μαθη</w:t>
      </w:r>
      <w:r w:rsidRPr="005E5208">
        <w:rPr>
          <w:rFonts w:ascii="Calibri" w:eastAsia="Verdana" w:hAnsi="Calibri" w:cs="Verdana"/>
          <w:spacing w:val="-1"/>
          <w:sz w:val="22"/>
          <w:szCs w:val="22"/>
        </w:rPr>
        <w:t>τ</w:t>
      </w:r>
      <w:r w:rsidRPr="005E5208">
        <w:rPr>
          <w:rFonts w:ascii="Calibri" w:eastAsia="Verdana" w:hAnsi="Calibri" w:cs="Verdana"/>
          <w:sz w:val="22"/>
          <w:szCs w:val="22"/>
        </w:rPr>
        <w:t>ών αλλά και απαίτησή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p>
    <w:p w:rsidR="001F4374" w:rsidRPr="005E5208" w:rsidRDefault="001F4374" w:rsidP="006C68A5">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δεύτε</w:t>
      </w:r>
      <w:r w:rsidRPr="005E5208">
        <w:rPr>
          <w:rFonts w:ascii="Calibri" w:eastAsia="Verdana" w:hAnsi="Calibri" w:cs="Verdana"/>
          <w:spacing w:val="-2"/>
          <w:sz w:val="22"/>
          <w:szCs w:val="22"/>
        </w:rPr>
        <w:t>ρ</w:t>
      </w:r>
      <w:r w:rsidRPr="005E5208">
        <w:rPr>
          <w:rFonts w:ascii="Calibri" w:eastAsia="Verdana" w:hAnsi="Calibri" w:cs="Verdana"/>
          <w:sz w:val="22"/>
          <w:szCs w:val="22"/>
        </w:rPr>
        <w:t>ο μεθ</w:t>
      </w:r>
      <w:r w:rsidRPr="005E5208">
        <w:rPr>
          <w:rFonts w:ascii="Calibri" w:eastAsia="Verdana" w:hAnsi="Calibri" w:cs="Verdana"/>
          <w:spacing w:val="-2"/>
          <w:sz w:val="22"/>
          <w:szCs w:val="22"/>
        </w:rPr>
        <w:t>ο</w:t>
      </w:r>
      <w:r w:rsidRPr="005E5208">
        <w:rPr>
          <w:rFonts w:ascii="Calibri" w:eastAsia="Verdana" w:hAnsi="Calibri" w:cs="Verdana"/>
          <w:sz w:val="22"/>
          <w:szCs w:val="22"/>
        </w:rPr>
        <w:t>δο</w:t>
      </w:r>
      <w:r w:rsidRPr="005E5208">
        <w:rPr>
          <w:rFonts w:ascii="Calibri" w:eastAsia="Verdana" w:hAnsi="Calibri" w:cs="Verdana"/>
          <w:spacing w:val="-1"/>
          <w:sz w:val="22"/>
          <w:szCs w:val="22"/>
        </w:rPr>
        <w:t>λ</w:t>
      </w:r>
      <w:r w:rsidRPr="005E5208">
        <w:rPr>
          <w:rFonts w:ascii="Calibri" w:eastAsia="Verdana" w:hAnsi="Calibri" w:cs="Verdana"/>
          <w:sz w:val="22"/>
          <w:szCs w:val="22"/>
        </w:rPr>
        <w:t>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w:t>
      </w:r>
      <w:r w:rsidRPr="005E5208">
        <w:rPr>
          <w:rFonts w:ascii="Calibri" w:eastAsia="Verdana" w:hAnsi="Calibri" w:cs="Verdana"/>
          <w:spacing w:val="-1"/>
          <w:sz w:val="22"/>
          <w:szCs w:val="22"/>
        </w:rPr>
        <w:t>ή</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ετά τ</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εναυσματικές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ακολουθεί πρόταση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συζητήσουν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μεταξύ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 βοή</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θη</w:t>
      </w:r>
      <w:r w:rsidRPr="005E5208">
        <w:rPr>
          <w:rFonts w:ascii="Calibri" w:eastAsia="Verdana" w:hAnsi="Calibri" w:cs="Verdana"/>
          <w:sz w:val="22"/>
          <w:szCs w:val="22"/>
        </w:rPr>
        <w:t>γη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άς 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lastRenderedPageBreak/>
        <w:t>αναρωτηθούν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ώσο</w:t>
      </w:r>
      <w:r w:rsidRPr="005E5208">
        <w:rPr>
          <w:rFonts w:ascii="Calibri" w:eastAsia="Verdana" w:hAnsi="Calibri" w:cs="Verdana"/>
          <w:spacing w:val="-1"/>
          <w:sz w:val="22"/>
          <w:szCs w:val="22"/>
        </w:rPr>
        <w:t>υ</w:t>
      </w:r>
      <w:r w:rsidRPr="005E5208">
        <w:rPr>
          <w:rFonts w:ascii="Calibri" w:eastAsia="Verdana" w:hAnsi="Calibri" w:cs="Verdana"/>
          <w:sz w:val="22"/>
          <w:szCs w:val="22"/>
        </w:rPr>
        <w:t>ν υποθέσε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48"/>
          <w:sz w:val="22"/>
          <w:szCs w:val="22"/>
        </w:rPr>
        <w:t xml:space="preserve"> </w:t>
      </w:r>
      <w:r w:rsidRPr="005E5208">
        <w:rPr>
          <w:rFonts w:ascii="Calibri" w:eastAsia="Verdana" w:hAnsi="Calibri" w:cs="Verdana"/>
          <w:spacing w:val="-4"/>
          <w:sz w:val="22"/>
          <w:szCs w:val="22"/>
        </w:rPr>
        <w:t>Ένα</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39"/>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40"/>
          <w:sz w:val="22"/>
          <w:szCs w:val="22"/>
        </w:rPr>
        <w:t xml:space="preserve"> </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ν</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ύ</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29"/>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θο</w:t>
      </w:r>
      <w:r w:rsidRPr="005E5208">
        <w:rPr>
          <w:rFonts w:ascii="Calibri" w:eastAsia="Verdana" w:hAnsi="Calibri" w:cs="Verdana"/>
          <w:spacing w:val="-10"/>
          <w:sz w:val="22"/>
          <w:szCs w:val="22"/>
        </w:rPr>
        <w:t>δο</w:t>
      </w:r>
      <w:r w:rsidRPr="005E5208">
        <w:rPr>
          <w:rFonts w:ascii="Calibri" w:eastAsia="Verdana" w:hAnsi="Calibri" w:cs="Verdana"/>
          <w:spacing w:val="-11"/>
          <w:sz w:val="22"/>
          <w:szCs w:val="22"/>
        </w:rPr>
        <w:t>λο</w:t>
      </w:r>
      <w:r w:rsidRPr="005E5208">
        <w:rPr>
          <w:rFonts w:ascii="Calibri" w:eastAsia="Verdana" w:hAnsi="Calibri" w:cs="Verdana"/>
          <w:spacing w:val="-10"/>
          <w:sz w:val="22"/>
          <w:szCs w:val="22"/>
        </w:rPr>
        <w:t>γ</w:t>
      </w:r>
      <w:r w:rsidRPr="005E5208">
        <w:rPr>
          <w:rFonts w:ascii="Calibri" w:eastAsia="Verdana" w:hAnsi="Calibri" w:cs="Verdana"/>
          <w:spacing w:val="-11"/>
          <w:sz w:val="22"/>
          <w:szCs w:val="22"/>
        </w:rPr>
        <w:t>ι</w:t>
      </w:r>
      <w:r w:rsidRPr="005E5208">
        <w:rPr>
          <w:rFonts w:ascii="Calibri" w:eastAsia="Verdana" w:hAnsi="Calibri" w:cs="Verdana"/>
          <w:spacing w:val="-10"/>
          <w:sz w:val="22"/>
          <w:szCs w:val="22"/>
        </w:rPr>
        <w:t>κο</w:t>
      </w:r>
      <w:r w:rsidRPr="005E5208">
        <w:rPr>
          <w:rFonts w:ascii="Calibri" w:eastAsia="Verdana" w:hAnsi="Calibri" w:cs="Verdana"/>
          <w:sz w:val="22"/>
          <w:szCs w:val="22"/>
        </w:rPr>
        <w:t>ύ</w:t>
      </w:r>
      <w:r w:rsidRPr="005E5208">
        <w:rPr>
          <w:rFonts w:ascii="Calibri" w:eastAsia="Verdana" w:hAnsi="Calibri" w:cs="Verdana"/>
          <w:spacing w:val="29"/>
          <w:sz w:val="22"/>
          <w:szCs w:val="22"/>
        </w:rPr>
        <w:t xml:space="preserve"> </w:t>
      </w:r>
      <w:r w:rsidRPr="005E5208">
        <w:rPr>
          <w:rFonts w:ascii="Calibri" w:eastAsia="Verdana" w:hAnsi="Calibri" w:cs="Verdana"/>
          <w:spacing w:val="-10"/>
          <w:sz w:val="22"/>
          <w:szCs w:val="22"/>
        </w:rPr>
        <w:t>α</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το</w:t>
      </w:r>
      <w:r w:rsidRPr="005E5208">
        <w:rPr>
          <w:rFonts w:ascii="Calibri" w:eastAsia="Verdana" w:hAnsi="Calibri" w:cs="Verdana"/>
          <w:sz w:val="22"/>
          <w:szCs w:val="22"/>
        </w:rPr>
        <w:t>ύ</w:t>
      </w:r>
      <w:r w:rsidRPr="005E5208">
        <w:rPr>
          <w:rFonts w:ascii="Calibri" w:eastAsia="Verdana" w:hAnsi="Calibri" w:cs="Verdana"/>
          <w:spacing w:val="28"/>
          <w:sz w:val="22"/>
          <w:szCs w:val="22"/>
        </w:rPr>
        <w:t xml:space="preserve"> </w:t>
      </w:r>
      <w:r w:rsidRPr="005E5208">
        <w:rPr>
          <w:rFonts w:ascii="Calibri" w:eastAsia="Verdana" w:hAnsi="Calibri" w:cs="Verdana"/>
          <w:spacing w:val="-10"/>
          <w:sz w:val="22"/>
          <w:szCs w:val="22"/>
        </w:rPr>
        <w:t>βήματο</w:t>
      </w:r>
      <w:r w:rsidRPr="005E5208">
        <w:rPr>
          <w:rFonts w:ascii="Calibri" w:eastAsia="Verdana" w:hAnsi="Calibri" w:cs="Verdana"/>
          <w:sz w:val="22"/>
          <w:szCs w:val="22"/>
        </w:rPr>
        <w:t>ς</w:t>
      </w:r>
      <w:r w:rsidRPr="005E5208">
        <w:rPr>
          <w:rFonts w:ascii="Calibri" w:eastAsia="Verdana" w:hAnsi="Calibri" w:cs="Verdana"/>
          <w:spacing w:val="29"/>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ίνα</w:t>
      </w:r>
      <w:r w:rsidRPr="005E5208">
        <w:rPr>
          <w:rFonts w:ascii="Calibri" w:eastAsia="Verdana" w:hAnsi="Calibri" w:cs="Verdana"/>
          <w:sz w:val="22"/>
          <w:szCs w:val="22"/>
        </w:rPr>
        <w:t>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0"/>
          <w:sz w:val="22"/>
          <w:szCs w:val="22"/>
        </w:rPr>
        <w:t>προετο</w:t>
      </w:r>
      <w:r w:rsidRPr="005E5208">
        <w:rPr>
          <w:rFonts w:ascii="Calibri" w:eastAsia="Verdana" w:hAnsi="Calibri" w:cs="Verdana"/>
          <w:spacing w:val="-12"/>
          <w:sz w:val="22"/>
          <w:szCs w:val="22"/>
        </w:rPr>
        <w:t>ι</w:t>
      </w:r>
      <w:r w:rsidRPr="005E5208">
        <w:rPr>
          <w:rFonts w:ascii="Calibri" w:eastAsia="Verdana" w:hAnsi="Calibri" w:cs="Verdana"/>
          <w:spacing w:val="-9"/>
          <w:sz w:val="22"/>
          <w:szCs w:val="22"/>
        </w:rPr>
        <w:t>μ</w:t>
      </w:r>
      <w:r w:rsidRPr="005E5208">
        <w:rPr>
          <w:rFonts w:ascii="Calibri" w:eastAsia="Verdana" w:hAnsi="Calibri" w:cs="Verdana"/>
          <w:spacing w:val="-10"/>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10"/>
          <w:sz w:val="22"/>
          <w:szCs w:val="22"/>
        </w:rPr>
        <w:t>μα</w:t>
      </w:r>
      <w:r w:rsidRPr="005E5208">
        <w:rPr>
          <w:rFonts w:ascii="Calibri" w:eastAsia="Verdana" w:hAnsi="Calibri" w:cs="Verdana"/>
          <w:spacing w:val="-11"/>
          <w:sz w:val="22"/>
          <w:szCs w:val="22"/>
        </w:rPr>
        <w:t>θ</w:t>
      </w:r>
      <w:r w:rsidRPr="005E5208">
        <w:rPr>
          <w:rFonts w:ascii="Calibri" w:eastAsia="Verdana" w:hAnsi="Calibri" w:cs="Verdana"/>
          <w:spacing w:val="-10"/>
          <w:sz w:val="22"/>
          <w:szCs w:val="22"/>
        </w:rPr>
        <w:t>η</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λ</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ον</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ικ</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λιτών</w:t>
      </w:r>
      <w:r w:rsidRPr="005E5208">
        <w:rPr>
          <w:rFonts w:ascii="Calibri" w:eastAsia="Verdana" w:hAnsi="Calibri" w:cs="Verdana"/>
          <w:spacing w:val="-11"/>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9"/>
          <w:sz w:val="22"/>
          <w:szCs w:val="22"/>
        </w:rPr>
        <w:t>ώ</w:t>
      </w:r>
      <w:r w:rsidRPr="005E5208">
        <w:rPr>
          <w:rFonts w:ascii="Calibri" w:eastAsia="Verdana" w:hAnsi="Calibri" w:cs="Verdana"/>
          <w:spacing w:val="-11"/>
          <w:sz w:val="22"/>
          <w:szCs w:val="22"/>
        </w:rPr>
        <w:t>στ</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νηθίσο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συ</w:t>
      </w:r>
      <w:r w:rsidRPr="005E5208">
        <w:rPr>
          <w:rFonts w:ascii="Calibri" w:eastAsia="Verdana" w:hAnsi="Calibri" w:cs="Verdana"/>
          <w:spacing w:val="-11"/>
          <w:sz w:val="22"/>
          <w:szCs w:val="22"/>
        </w:rPr>
        <w:t>ζ</w:t>
      </w:r>
      <w:r w:rsidRPr="005E5208">
        <w:rPr>
          <w:rFonts w:ascii="Calibri" w:eastAsia="Verdana" w:hAnsi="Calibri" w:cs="Verdana"/>
          <w:spacing w:val="-10"/>
          <w:sz w:val="22"/>
          <w:szCs w:val="22"/>
        </w:rPr>
        <w:t>ητ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 xml:space="preserve">με </w:t>
      </w:r>
      <w:r w:rsidRPr="005E5208">
        <w:rPr>
          <w:rFonts w:ascii="Calibri" w:eastAsia="Verdana" w:hAnsi="Calibri" w:cs="Verdana"/>
          <w:spacing w:val="-10"/>
          <w:sz w:val="22"/>
          <w:szCs w:val="22"/>
        </w:rPr>
        <w:t>άλλο</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σκέ</w:t>
      </w:r>
      <w:r w:rsidRPr="005E5208">
        <w:rPr>
          <w:rFonts w:ascii="Calibri" w:eastAsia="Verdana" w:hAnsi="Calibri" w:cs="Verdana"/>
          <w:spacing w:val="-11"/>
          <w:sz w:val="22"/>
          <w:szCs w:val="22"/>
        </w:rPr>
        <w:t>π</w:t>
      </w:r>
      <w:r w:rsidRPr="005E5208">
        <w:rPr>
          <w:rFonts w:ascii="Calibri" w:eastAsia="Verdana" w:hAnsi="Calibri" w:cs="Verdana"/>
          <w:spacing w:val="-10"/>
          <w:sz w:val="22"/>
          <w:szCs w:val="22"/>
        </w:rPr>
        <w:t>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ορθο</w:t>
      </w:r>
      <w:r w:rsidRPr="005E5208">
        <w:rPr>
          <w:rFonts w:ascii="Calibri" w:eastAsia="Verdana" w:hAnsi="Calibri" w:cs="Verdana"/>
          <w:spacing w:val="-11"/>
          <w:sz w:val="22"/>
          <w:szCs w:val="22"/>
        </w:rPr>
        <w:t>λ</w:t>
      </w:r>
      <w:r w:rsidRPr="005E5208">
        <w:rPr>
          <w:rFonts w:ascii="Calibri" w:eastAsia="Verdana" w:hAnsi="Calibri" w:cs="Verdana"/>
          <w:spacing w:val="-10"/>
          <w:sz w:val="22"/>
          <w:szCs w:val="22"/>
        </w:rPr>
        <w:t>ογ</w:t>
      </w:r>
      <w:r w:rsidRPr="005E5208">
        <w:rPr>
          <w:rFonts w:ascii="Calibri" w:eastAsia="Verdana" w:hAnsi="Calibri" w:cs="Verdana"/>
          <w:spacing w:val="-12"/>
          <w:sz w:val="22"/>
          <w:szCs w:val="22"/>
        </w:rPr>
        <w:t>ι</w:t>
      </w:r>
      <w:r w:rsidRPr="005E5208">
        <w:rPr>
          <w:rFonts w:ascii="Calibri" w:eastAsia="Verdana" w:hAnsi="Calibri" w:cs="Verdana"/>
          <w:spacing w:val="-10"/>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χωρί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πρ</w:t>
      </w:r>
      <w:r w:rsidRPr="005E5208">
        <w:rPr>
          <w:rFonts w:ascii="Calibri" w:eastAsia="Verdana" w:hAnsi="Calibri" w:cs="Verdana"/>
          <w:spacing w:val="-11"/>
          <w:sz w:val="22"/>
          <w:szCs w:val="22"/>
        </w:rPr>
        <w:t>οκ</w:t>
      </w:r>
      <w:r w:rsidRPr="005E5208">
        <w:rPr>
          <w:rFonts w:ascii="Calibri" w:eastAsia="Verdana" w:hAnsi="Calibri" w:cs="Verdana"/>
          <w:spacing w:val="-10"/>
          <w:sz w:val="22"/>
          <w:szCs w:val="22"/>
        </w:rPr>
        <w:t>αταλή</w:t>
      </w:r>
      <w:r w:rsidRPr="005E5208">
        <w:rPr>
          <w:rFonts w:ascii="Calibri" w:eastAsia="Verdana" w:hAnsi="Calibri" w:cs="Verdana"/>
          <w:spacing w:val="-11"/>
          <w:sz w:val="22"/>
          <w:szCs w:val="22"/>
        </w:rPr>
        <w:t>ψ</w:t>
      </w:r>
      <w:r w:rsidRPr="005E5208">
        <w:rPr>
          <w:rFonts w:ascii="Calibri" w:eastAsia="Verdana" w:hAnsi="Calibri" w:cs="Verdana"/>
          <w:spacing w:val="-10"/>
          <w:sz w:val="22"/>
          <w:szCs w:val="22"/>
        </w:rPr>
        <w:t>ε</w:t>
      </w:r>
      <w:r w:rsidRPr="005E5208">
        <w:rPr>
          <w:rFonts w:ascii="Calibri" w:eastAsia="Verdana" w:hAnsi="Calibri" w:cs="Verdana"/>
          <w:spacing w:val="-12"/>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w:t>
      </w:r>
      <w:r w:rsidRPr="005E5208">
        <w:rPr>
          <w:rFonts w:ascii="Calibri" w:eastAsia="Verdana" w:hAnsi="Calibri" w:cs="Verdana"/>
          <w:spacing w:val="-9"/>
          <w:sz w:val="22"/>
          <w:szCs w:val="22"/>
        </w:rPr>
        <w:t>-</w:t>
      </w:r>
      <w:r w:rsidRPr="005E5208">
        <w:rPr>
          <w:rFonts w:ascii="Calibri" w:eastAsia="Verdana" w:hAnsi="Calibri" w:cs="Verdana"/>
          <w:spacing w:val="-11"/>
          <w:sz w:val="22"/>
          <w:szCs w:val="22"/>
        </w:rPr>
        <w:t>μετέ</w:t>
      </w:r>
      <w:r w:rsidRPr="005E5208">
        <w:rPr>
          <w:rFonts w:ascii="Calibri" w:eastAsia="Verdana" w:hAnsi="Calibri" w:cs="Verdana"/>
          <w:spacing w:val="-9"/>
          <w:sz w:val="22"/>
          <w:szCs w:val="22"/>
        </w:rPr>
        <w:t>χ</w:t>
      </w:r>
      <w:r w:rsidRPr="005E5208">
        <w:rPr>
          <w:rFonts w:ascii="Calibri" w:eastAsia="Verdana" w:hAnsi="Calibri" w:cs="Verdana"/>
          <w:spacing w:val="-10"/>
          <w:sz w:val="22"/>
          <w:szCs w:val="22"/>
        </w:rPr>
        <w:t>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ν</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ργ</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στις προσπάθειε</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9"/>
          <w:sz w:val="22"/>
          <w:szCs w:val="22"/>
        </w:rPr>
        <w:t>επ</w:t>
      </w:r>
      <w:r w:rsidRPr="005E5208">
        <w:rPr>
          <w:rFonts w:ascii="Calibri" w:eastAsia="Verdana" w:hAnsi="Calibri" w:cs="Verdana"/>
          <w:spacing w:val="-11"/>
          <w:sz w:val="22"/>
          <w:szCs w:val="22"/>
        </w:rPr>
        <w:t>ί</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υσ</w:t>
      </w:r>
      <w:r w:rsidRPr="005E5208">
        <w:rPr>
          <w:rFonts w:ascii="Calibri" w:eastAsia="Verdana" w:hAnsi="Calibri" w:cs="Verdana"/>
          <w:spacing w:val="-9"/>
          <w:sz w:val="22"/>
          <w:szCs w:val="22"/>
        </w:rPr>
        <w:t>η</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1"/>
          <w:sz w:val="22"/>
          <w:szCs w:val="22"/>
        </w:rPr>
        <w:t>προβλ</w:t>
      </w:r>
      <w:r w:rsidRPr="005E5208">
        <w:rPr>
          <w:rFonts w:ascii="Calibri" w:eastAsia="Verdana" w:hAnsi="Calibri" w:cs="Verdana"/>
          <w:spacing w:val="-9"/>
          <w:sz w:val="22"/>
          <w:szCs w:val="22"/>
        </w:rPr>
        <w:t>η</w:t>
      </w:r>
      <w:r w:rsidRPr="005E5208">
        <w:rPr>
          <w:rFonts w:ascii="Calibri" w:eastAsia="Verdana" w:hAnsi="Calibri" w:cs="Verdana"/>
          <w:spacing w:val="-11"/>
          <w:sz w:val="22"/>
          <w:szCs w:val="22"/>
        </w:rPr>
        <w:t>μάτω</w:t>
      </w:r>
      <w:r w:rsidRPr="005E5208">
        <w:rPr>
          <w:rFonts w:ascii="Calibri" w:eastAsia="Verdana" w:hAnsi="Calibri" w:cs="Verdana"/>
          <w:spacing w:val="-9"/>
          <w:sz w:val="22"/>
          <w:szCs w:val="22"/>
        </w:rPr>
        <w:t>ν</w:t>
      </w:r>
      <w:r w:rsidRPr="005E5208">
        <w:rPr>
          <w:rFonts w:ascii="Calibri" w:eastAsia="Verdana" w:hAnsi="Calibri" w:cs="Verdana"/>
          <w:sz w:val="22"/>
          <w:szCs w:val="22"/>
        </w:rPr>
        <w:t>,</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ντ</w:t>
      </w:r>
      <w:r w:rsidRPr="005E5208">
        <w:rPr>
          <w:rFonts w:ascii="Calibri" w:eastAsia="Verdana" w:hAnsi="Calibri" w:cs="Verdana"/>
          <w:sz w:val="22"/>
          <w:szCs w:val="22"/>
        </w:rPr>
        <w:t>ί</w:t>
      </w:r>
      <w:r w:rsidRPr="005E5208">
        <w:rPr>
          <w:rFonts w:ascii="Calibri" w:eastAsia="Verdana" w:hAnsi="Calibri" w:cs="Verdana"/>
          <w:spacing w:val="-21"/>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αμέ</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ου</w:t>
      </w:r>
      <w:r w:rsidRPr="005E5208">
        <w:rPr>
          <w:rFonts w:ascii="Calibri" w:eastAsia="Verdana" w:hAnsi="Calibri" w:cs="Verdana"/>
          <w:sz w:val="22"/>
          <w:szCs w:val="22"/>
        </w:rPr>
        <w:t>ν</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παθη</w:t>
      </w:r>
      <w:r w:rsidRPr="005E5208">
        <w:rPr>
          <w:rFonts w:ascii="Calibri" w:eastAsia="Verdana" w:hAnsi="Calibri" w:cs="Verdana"/>
          <w:spacing w:val="-9"/>
          <w:sz w:val="22"/>
          <w:szCs w:val="22"/>
        </w:rPr>
        <w:t>τ</w:t>
      </w:r>
      <w:r w:rsidRPr="005E5208">
        <w:rPr>
          <w:rFonts w:ascii="Calibri" w:eastAsia="Verdana" w:hAnsi="Calibri" w:cs="Verdana"/>
          <w:spacing w:val="-10"/>
          <w:sz w:val="22"/>
          <w:szCs w:val="22"/>
        </w:rPr>
        <w:t>ικ</w:t>
      </w:r>
      <w:r w:rsidRPr="005E5208">
        <w:rPr>
          <w:rFonts w:ascii="Calibri" w:eastAsia="Verdana" w:hAnsi="Calibri" w:cs="Verdana"/>
          <w:sz w:val="22"/>
          <w:szCs w:val="22"/>
        </w:rPr>
        <w:t>ά</w:t>
      </w:r>
      <w:r w:rsidRPr="005E5208">
        <w:rPr>
          <w:rFonts w:ascii="Calibri" w:eastAsia="Verdana" w:hAnsi="Calibri" w:cs="Verdana"/>
          <w:spacing w:val="-19"/>
          <w:sz w:val="22"/>
          <w:szCs w:val="22"/>
        </w:rPr>
        <w:t xml:space="preserve"> </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απα</w:t>
      </w:r>
      <w:r w:rsidRPr="005E5208">
        <w:rPr>
          <w:rFonts w:ascii="Calibri" w:eastAsia="Verdana" w:hAnsi="Calibri" w:cs="Verdana"/>
          <w:spacing w:val="-9"/>
          <w:sz w:val="22"/>
          <w:szCs w:val="22"/>
        </w:rPr>
        <w:t>ν</w:t>
      </w:r>
      <w:r w:rsidRPr="005E5208">
        <w:rPr>
          <w:rFonts w:ascii="Calibri" w:eastAsia="Verdana" w:hAnsi="Calibri" w:cs="Verdana"/>
          <w:spacing w:val="-10"/>
          <w:sz w:val="22"/>
          <w:szCs w:val="22"/>
        </w:rPr>
        <w:t>τήσ</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ι</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απ</w:t>
      </w:r>
      <w:r w:rsidRPr="005E5208">
        <w:rPr>
          <w:rFonts w:ascii="Calibri" w:eastAsia="Verdana" w:hAnsi="Calibri" w:cs="Verdana"/>
          <w:sz w:val="22"/>
          <w:szCs w:val="22"/>
        </w:rPr>
        <w:t>ό</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άλλους</w:t>
      </w:r>
      <w:r w:rsidRPr="005E5208">
        <w:rPr>
          <w:rFonts w:ascii="Calibri" w:eastAsia="Verdana" w:hAnsi="Calibri" w:cs="Verdana"/>
          <w:sz w:val="22"/>
          <w:szCs w:val="22"/>
        </w:rPr>
        <w:t>.</w:t>
      </w:r>
    </w:p>
    <w:p w:rsidR="001F4374" w:rsidRPr="005E5208" w:rsidRDefault="001F4374" w:rsidP="006C68A5">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τρ</w:t>
      </w:r>
      <w:r w:rsidRPr="005E5208">
        <w:rPr>
          <w:rFonts w:ascii="Calibri" w:eastAsia="Verdana" w:hAnsi="Calibri" w:cs="Verdana"/>
          <w:spacing w:val="-5"/>
          <w:sz w:val="22"/>
          <w:szCs w:val="22"/>
        </w:rPr>
        <w:t>ίτ</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θοδολο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pacing w:val="-3"/>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απα</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τείτα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γάνω</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αγματοποίη</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ιραμά</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μαθητ</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5"/>
          <w:sz w:val="22"/>
          <w:szCs w:val="22"/>
        </w:rPr>
        <w:t>άμ</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έλεγ</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επ</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βεβα</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ά</w:t>
      </w:r>
      <w:r w:rsidRPr="005E5208">
        <w:rPr>
          <w:rFonts w:ascii="Calibri" w:eastAsia="Verdana" w:hAnsi="Calibri" w:cs="Verdana"/>
          <w:spacing w:val="-5"/>
          <w:sz w:val="22"/>
          <w:szCs w:val="22"/>
        </w:rPr>
        <w:t>ψ</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pacing w:val="-2"/>
          <w:sz w:val="22"/>
          <w:szCs w:val="22"/>
        </w:rPr>
        <w:t>η</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σε</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ί</w:t>
      </w:r>
      <w:r w:rsidRPr="005E5208">
        <w:rPr>
          <w:rFonts w:ascii="Calibri" w:eastAsia="Verdana" w:hAnsi="Calibri" w:cs="Verdana"/>
          <w:sz w:val="22"/>
          <w:szCs w:val="22"/>
        </w:rPr>
        <w:t>ο</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ίνα</w:t>
      </w:r>
      <w:r w:rsidRPr="005E5208">
        <w:rPr>
          <w:rFonts w:ascii="Calibri" w:eastAsia="Verdana" w:hAnsi="Calibri" w:cs="Verdana"/>
          <w:sz w:val="22"/>
          <w:szCs w:val="22"/>
        </w:rPr>
        <w:t>ι</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z w:val="22"/>
          <w:szCs w:val="22"/>
        </w:rPr>
        <w:t>α</w:t>
      </w:r>
      <w:r w:rsidRPr="005E5208">
        <w:rPr>
          <w:rFonts w:ascii="Calibri" w:eastAsia="Verdana" w:hAnsi="Calibri" w:cs="Verdana"/>
          <w:spacing w:val="18"/>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7"/>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β</w:t>
      </w:r>
      <w:r w:rsidRPr="005E5208">
        <w:rPr>
          <w:rFonts w:ascii="Calibri" w:eastAsia="Verdana" w:hAnsi="Calibri" w:cs="Verdana"/>
          <w:spacing w:val="-4"/>
          <w:sz w:val="22"/>
          <w:szCs w:val="22"/>
        </w:rPr>
        <w:t>εβ</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ιωθ</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 xml:space="preserve">από </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άματ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οπο</w:t>
      </w:r>
      <w:r w:rsidRPr="005E5208">
        <w:rPr>
          <w:rFonts w:ascii="Calibri" w:eastAsia="Verdana" w:hAnsi="Calibri" w:cs="Verdana"/>
          <w:spacing w:val="-6"/>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γ</w:t>
      </w:r>
      <w:r w:rsidRPr="005E5208">
        <w:rPr>
          <w:rFonts w:ascii="Calibri" w:eastAsia="Verdana" w:hAnsi="Calibri" w:cs="Verdana"/>
          <w:spacing w:val="-6"/>
          <w:sz w:val="22"/>
          <w:szCs w:val="22"/>
        </w:rPr>
        <w:t>ί</w:t>
      </w:r>
      <w:r w:rsidRPr="005E5208">
        <w:rPr>
          <w:rFonts w:ascii="Calibri" w:eastAsia="Verdana" w:hAnsi="Calibri" w:cs="Verdana"/>
          <w:spacing w:val="-4"/>
          <w:sz w:val="22"/>
          <w:szCs w:val="22"/>
        </w:rPr>
        <w:t>νο</w:t>
      </w:r>
      <w:r w:rsidRPr="005E5208">
        <w:rPr>
          <w:rFonts w:ascii="Calibri" w:eastAsia="Verdana" w:hAnsi="Calibri" w:cs="Verdana"/>
          <w:spacing w:val="-5"/>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μαθητέ</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z w:val="22"/>
          <w:szCs w:val="22"/>
        </w:rPr>
        <w:t>ω</w:t>
      </w:r>
      <w:r w:rsidRPr="005E5208">
        <w:rPr>
          <w:rFonts w:ascii="Calibri" w:eastAsia="Verdana" w:hAnsi="Calibri" w:cs="Verdana"/>
          <w:spacing w:val="-3"/>
          <w:sz w:val="22"/>
          <w:szCs w:val="22"/>
        </w:rPr>
        <w:t xml:space="preserve"> τ</w:t>
      </w:r>
      <w:r w:rsidRPr="005E5208">
        <w:rPr>
          <w:rFonts w:ascii="Calibri" w:eastAsia="Verdana" w:hAnsi="Calibri" w:cs="Verdana"/>
          <w:spacing w:val="-5"/>
          <w:sz w:val="22"/>
          <w:szCs w:val="22"/>
        </w:rPr>
        <w:t>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πει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αματι</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μο</w:t>
      </w:r>
      <w:r w:rsidRPr="005E5208">
        <w:rPr>
          <w:rFonts w:ascii="Calibri" w:eastAsia="Verdana" w:hAnsi="Calibri" w:cs="Verdana"/>
          <w:spacing w:val="-3"/>
          <w:sz w:val="22"/>
          <w:szCs w:val="22"/>
        </w:rPr>
        <w:t>ύ</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ά</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υψ</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τύ</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ρθ</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ερα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άτ</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Έμμ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σο</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pacing w:val="-4"/>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κρι</w:t>
      </w:r>
      <w:r w:rsidRPr="005E5208">
        <w:rPr>
          <w:rFonts w:ascii="Calibri" w:eastAsia="Verdana" w:hAnsi="Calibri" w:cs="Verdana"/>
          <w:spacing w:val="-3"/>
          <w:sz w:val="22"/>
          <w:szCs w:val="22"/>
        </w:rPr>
        <w:t>τή</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 xml:space="preserve">ιο </w:t>
      </w:r>
      <w:r w:rsidRPr="005E5208">
        <w:rPr>
          <w:rFonts w:ascii="Calibri" w:eastAsia="Verdana" w:hAnsi="Calibri" w:cs="Verdana"/>
          <w:spacing w:val="-4"/>
          <w:sz w:val="22"/>
          <w:szCs w:val="22"/>
        </w:rPr>
        <w:t>αξιολόγηση</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ενεργοποίησ</w:t>
      </w:r>
      <w:r w:rsidRPr="005E5208">
        <w:rPr>
          <w:rFonts w:ascii="Calibri" w:eastAsia="Verdana" w:hAnsi="Calibri" w:cs="Verdana"/>
          <w:spacing w:val="-2"/>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ρ</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στ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ιο</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τώ</w:t>
      </w:r>
      <w:r w:rsidRPr="005E5208">
        <w:rPr>
          <w:rFonts w:ascii="Calibri" w:eastAsia="Verdana" w:hAnsi="Calibri" w:cs="Verdana"/>
          <w:spacing w:val="-3"/>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ουρ</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 xml:space="preserve">ική </w:t>
      </w:r>
      <w:r w:rsidRPr="005E5208">
        <w:rPr>
          <w:rFonts w:ascii="Calibri" w:eastAsia="Verdana" w:hAnsi="Calibri" w:cs="Verdana"/>
          <w:spacing w:val="-5"/>
          <w:sz w:val="22"/>
          <w:szCs w:val="22"/>
        </w:rPr>
        <w:t>συν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ασί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ομάδε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ομαδ</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νοητ</w:t>
      </w:r>
      <w:r w:rsidRPr="005E5208">
        <w:rPr>
          <w:rFonts w:ascii="Calibri" w:eastAsia="Verdana" w:hAnsi="Calibri" w:cs="Verdana"/>
          <w:spacing w:val="-1"/>
          <w:sz w:val="22"/>
          <w:szCs w:val="22"/>
        </w:rPr>
        <w:t>ι</w:t>
      </w:r>
      <w:r w:rsidRPr="005E5208">
        <w:rPr>
          <w:rFonts w:ascii="Calibri" w:eastAsia="Verdana" w:hAnsi="Calibri" w:cs="Verdana"/>
          <w:sz w:val="22"/>
          <w:szCs w:val="22"/>
        </w:rPr>
        <w:t>κότητ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πτυ</w:t>
      </w:r>
      <w:r w:rsidRPr="005E5208">
        <w:rPr>
          <w:rFonts w:ascii="Calibri" w:eastAsia="Verdana" w:hAnsi="Calibri" w:cs="Verdana"/>
          <w:spacing w:val="-5"/>
          <w:sz w:val="22"/>
          <w:szCs w:val="22"/>
        </w:rPr>
        <w:t>ξ</w:t>
      </w:r>
      <w:r w:rsidRPr="005E5208">
        <w:rPr>
          <w:rFonts w:ascii="Calibri" w:eastAsia="Verdana" w:hAnsi="Calibri" w:cs="Verdana"/>
          <w:sz w:val="22"/>
          <w:szCs w:val="22"/>
        </w:rPr>
        <w:t xml:space="preserve">η </w:t>
      </w:r>
      <w:r w:rsidRPr="005E5208">
        <w:rPr>
          <w:rFonts w:ascii="Calibri" w:eastAsia="Verdana" w:hAnsi="Calibri" w:cs="Verdana"/>
          <w:spacing w:val="-5"/>
          <w:sz w:val="22"/>
          <w:szCs w:val="22"/>
        </w:rPr>
        <w:t>πρα</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ξιοτ</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ότ</w:t>
      </w:r>
      <w:r w:rsidRPr="005E5208">
        <w:rPr>
          <w:rFonts w:ascii="Calibri" w:eastAsia="Verdana" w:hAnsi="Calibri" w:cs="Verdana"/>
          <w:spacing w:val="-4"/>
          <w:sz w:val="22"/>
          <w:szCs w:val="22"/>
        </w:rPr>
        <w:t>η</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καταγραφ</w:t>
      </w:r>
      <w:r w:rsidRPr="005E5208">
        <w:rPr>
          <w:rFonts w:ascii="Calibri" w:eastAsia="Verdana" w:hAnsi="Calibri" w:cs="Verdana"/>
          <w:spacing w:val="-3"/>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παρατη</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η </w:t>
      </w:r>
      <w:r w:rsidRPr="005E5208">
        <w:rPr>
          <w:rFonts w:ascii="Calibri" w:eastAsia="Verdana" w:hAnsi="Calibri" w:cs="Verdana"/>
          <w:spacing w:val="-4"/>
          <w:sz w:val="22"/>
          <w:szCs w:val="22"/>
        </w:rPr>
        <w:t>β</w:t>
      </w:r>
      <w:r w:rsidRPr="005E5208">
        <w:rPr>
          <w:rFonts w:ascii="Calibri" w:eastAsia="Verdana" w:hAnsi="Calibri" w:cs="Verdana"/>
          <w:spacing w:val="-3"/>
          <w:sz w:val="22"/>
          <w:szCs w:val="22"/>
        </w:rPr>
        <w:t>έ</w:t>
      </w:r>
      <w:r w:rsidRPr="005E5208">
        <w:rPr>
          <w:rFonts w:ascii="Calibri" w:eastAsia="Verdana" w:hAnsi="Calibri" w:cs="Verdana"/>
          <w:spacing w:val="-4"/>
          <w:sz w:val="22"/>
          <w:szCs w:val="22"/>
        </w:rPr>
        <w:t>λ</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 xml:space="preserve">ιστη </w:t>
      </w:r>
      <w:r w:rsidRPr="005E5208">
        <w:rPr>
          <w:rFonts w:ascii="Calibri" w:eastAsia="Verdana" w:hAnsi="Calibri" w:cs="Verdana"/>
          <w:spacing w:val="-5"/>
          <w:sz w:val="22"/>
          <w:szCs w:val="22"/>
        </w:rPr>
        <w:t>εκτέλ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πειρα</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ισμ</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αλ</w:t>
      </w:r>
      <w:r w:rsidRPr="005E5208">
        <w:rPr>
          <w:rFonts w:ascii="Calibri" w:eastAsia="Verdana" w:hAnsi="Calibri" w:cs="Verdana"/>
          <w:spacing w:val="-3"/>
          <w:sz w:val="22"/>
          <w:szCs w:val="22"/>
        </w:rPr>
        <w:t>λ</w:t>
      </w:r>
      <w:r w:rsidRPr="005E5208">
        <w:rPr>
          <w:rFonts w:ascii="Calibri" w:eastAsia="Verdana" w:hAnsi="Calibri" w:cs="Verdana"/>
          <w:sz w:val="22"/>
          <w:szCs w:val="22"/>
        </w:rPr>
        <w:t xml:space="preserve">ά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αναγν</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ώ</w:t>
      </w:r>
      <w:r w:rsidRPr="005E5208">
        <w:rPr>
          <w:rFonts w:ascii="Calibri" w:eastAsia="Verdana" w:hAnsi="Calibri" w:cs="Verdana"/>
          <w:spacing w:val="-4"/>
          <w:sz w:val="22"/>
          <w:szCs w:val="22"/>
        </w:rPr>
        <w:t>πισ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πιθανώ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ατελειώ</w:t>
      </w:r>
      <w:r w:rsidRPr="005E5208">
        <w:rPr>
          <w:rFonts w:ascii="Calibri" w:eastAsia="Verdana" w:hAnsi="Calibri" w:cs="Verdana"/>
          <w:sz w:val="22"/>
          <w:szCs w:val="22"/>
        </w:rPr>
        <w:t xml:space="preserve">ν ή </w:t>
      </w:r>
      <w:r w:rsidRPr="005E5208">
        <w:rPr>
          <w:rFonts w:ascii="Calibri" w:eastAsia="Verdana" w:hAnsi="Calibri" w:cs="Verdana"/>
          <w:spacing w:val="-4"/>
          <w:sz w:val="22"/>
          <w:szCs w:val="22"/>
        </w:rPr>
        <w:t>αστ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χιώ</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Απώ</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ερο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στό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ργη</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συμμετ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μαθ</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ω</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ερ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ί </w:t>
      </w:r>
      <w:r w:rsidRPr="005E5208">
        <w:rPr>
          <w:rFonts w:ascii="Calibri" w:eastAsia="Verdana" w:hAnsi="Calibri" w:cs="Verdana"/>
          <w:spacing w:val="-4"/>
          <w:sz w:val="22"/>
          <w:szCs w:val="22"/>
        </w:rPr>
        <w:t>πολίτε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w:t>
      </w:r>
      <w:r w:rsidRPr="005E5208">
        <w:rPr>
          <w:rFonts w:ascii="Calibri" w:eastAsia="Verdana" w:hAnsi="Calibri" w:cs="Verdana"/>
          <w:spacing w:val="-3"/>
          <w:sz w:val="22"/>
          <w:szCs w:val="22"/>
        </w:rPr>
        <w:t>β</w:t>
      </w:r>
      <w:r w:rsidRPr="005E5208">
        <w:rPr>
          <w:rFonts w:ascii="Calibri" w:eastAsia="Verdana" w:hAnsi="Calibri" w:cs="Verdana"/>
          <w:spacing w:val="-5"/>
          <w:sz w:val="22"/>
          <w:szCs w:val="22"/>
        </w:rPr>
        <w:t>ιω</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4"/>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τον</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ητ</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αποτελεσμάτω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ν</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κτ</w:t>
      </w:r>
      <w:r w:rsidRPr="005E5208">
        <w:rPr>
          <w:rFonts w:ascii="Calibri" w:eastAsia="Verdana" w:hAnsi="Calibri" w:cs="Verdana"/>
          <w:spacing w:val="-4"/>
          <w:sz w:val="22"/>
          <w:szCs w:val="22"/>
        </w:rPr>
        <w:t>ικώ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ών</w:t>
      </w:r>
      <w:r w:rsidRPr="005E5208">
        <w:rPr>
          <w:rFonts w:ascii="Calibri" w:eastAsia="Verdana" w:hAnsi="Calibri" w:cs="Verdana"/>
          <w:sz w:val="22"/>
          <w:szCs w:val="22"/>
        </w:rPr>
        <w:t>.</w:t>
      </w:r>
    </w:p>
    <w:p w:rsidR="001F4374" w:rsidRPr="005E5208" w:rsidRDefault="001F4374" w:rsidP="006C68A5">
      <w:pPr>
        <w:tabs>
          <w:tab w:val="left" w:pos="460"/>
        </w:tabs>
        <w:spacing w:before="59"/>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τ</w:t>
      </w:r>
      <w:r w:rsidRPr="005E5208">
        <w:rPr>
          <w:rFonts w:ascii="Calibri" w:eastAsia="Verdana" w:hAnsi="Calibri" w:cs="Verdana"/>
          <w:sz w:val="22"/>
          <w:szCs w:val="22"/>
        </w:rPr>
        <w:t>αρτο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ο</w:t>
      </w:r>
      <w:r w:rsidRPr="005E5208">
        <w:rPr>
          <w:rFonts w:ascii="Calibri" w:eastAsia="Verdana" w:hAnsi="Calibri" w:cs="Verdana"/>
          <w:sz w:val="22"/>
          <w:szCs w:val="22"/>
        </w:rPr>
        <w:t>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βήμ</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3"/>
          <w:sz w:val="22"/>
          <w:szCs w:val="22"/>
        </w:rPr>
        <w:t>τ</w:t>
      </w:r>
      <w:r w:rsidRPr="005E5208">
        <w:rPr>
          <w:rFonts w:ascii="Calibri" w:eastAsia="Verdana" w:hAnsi="Calibri" w:cs="Verdana"/>
          <w:sz w:val="22"/>
          <w:szCs w:val="22"/>
        </w:rPr>
        <w:t>η</w:t>
      </w:r>
      <w:r w:rsidRPr="005E5208">
        <w:rPr>
          <w:rFonts w:ascii="Calibri" w:eastAsia="Verdana" w:hAnsi="Calibri" w:cs="Verdana"/>
          <w:spacing w:val="-19"/>
          <w:sz w:val="22"/>
          <w:szCs w:val="22"/>
        </w:rPr>
        <w:t xml:space="preserve"> </w:t>
      </w:r>
      <w:r w:rsidRPr="005E5208">
        <w:rPr>
          <w:rFonts w:ascii="Calibri" w:eastAsia="Verdana" w:hAnsi="Calibri" w:cs="Verdana"/>
          <w:spacing w:val="-12"/>
          <w:sz w:val="22"/>
          <w:szCs w:val="22"/>
        </w:rPr>
        <w:t>λογ</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κ</w:t>
      </w:r>
      <w:r w:rsidRPr="005E5208">
        <w:rPr>
          <w:rFonts w:ascii="Calibri" w:eastAsia="Verdana" w:hAnsi="Calibri" w:cs="Verdana"/>
          <w:sz w:val="22"/>
          <w:szCs w:val="22"/>
        </w:rPr>
        <w:t>ή</w:t>
      </w:r>
      <w:r w:rsidRPr="005E5208">
        <w:rPr>
          <w:rFonts w:ascii="Calibri" w:eastAsia="Verdana" w:hAnsi="Calibri" w:cs="Verdana"/>
          <w:spacing w:val="-20"/>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ανακ</w:t>
      </w:r>
      <w:r w:rsidRPr="005E5208">
        <w:rPr>
          <w:rFonts w:ascii="Calibri" w:eastAsia="Verdana" w:hAnsi="Calibri" w:cs="Verdana"/>
          <w:spacing w:val="-13"/>
          <w:sz w:val="22"/>
          <w:szCs w:val="22"/>
        </w:rPr>
        <w:t>ά</w:t>
      </w:r>
      <w:r w:rsidRPr="005E5208">
        <w:rPr>
          <w:rFonts w:ascii="Calibri" w:eastAsia="Verdana" w:hAnsi="Calibri" w:cs="Verdana"/>
          <w:spacing w:val="-12"/>
          <w:sz w:val="22"/>
          <w:szCs w:val="22"/>
        </w:rPr>
        <w:t>λυψη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 κα</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ό</w:t>
      </w:r>
      <w:r w:rsidRPr="005E5208">
        <w:rPr>
          <w:rFonts w:ascii="Calibri" w:eastAsia="Verdana" w:hAnsi="Calibri" w:cs="Verdana"/>
          <w:spacing w:val="-11"/>
          <w:sz w:val="22"/>
          <w:szCs w:val="22"/>
        </w:rPr>
        <w:t>χ</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απομνημ</w:t>
      </w:r>
      <w:r w:rsidRPr="005E5208">
        <w:rPr>
          <w:rFonts w:ascii="Calibri" w:eastAsia="Verdana" w:hAnsi="Calibri" w:cs="Verdana"/>
          <w:spacing w:val="-14"/>
          <w:sz w:val="22"/>
          <w:szCs w:val="22"/>
        </w:rPr>
        <w:t>ό</w:t>
      </w:r>
      <w:r w:rsidRPr="005E5208">
        <w:rPr>
          <w:rFonts w:ascii="Calibri" w:eastAsia="Verdana" w:hAnsi="Calibri" w:cs="Verdana"/>
          <w:spacing w:val="-12"/>
          <w:sz w:val="22"/>
          <w:szCs w:val="22"/>
        </w:rPr>
        <w:t>νευση</w:t>
      </w:r>
      <w:r w:rsidRPr="005E5208">
        <w:rPr>
          <w:rFonts w:ascii="Calibri" w:eastAsia="Verdana" w:hAnsi="Calibri" w:cs="Verdana"/>
          <w:spacing w:val="-10"/>
          <w:sz w:val="22"/>
          <w:szCs w:val="22"/>
        </w:rPr>
        <w:t xml:space="preserve">ς </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της γνώ</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η</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μαθ</w:t>
      </w:r>
      <w:r w:rsidRPr="005E5208">
        <w:rPr>
          <w:rFonts w:ascii="Calibri" w:eastAsia="Verdana" w:hAnsi="Calibri" w:cs="Verdana"/>
          <w:spacing w:val="-12"/>
          <w:sz w:val="22"/>
          <w:szCs w:val="22"/>
        </w:rPr>
        <w:t>η</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έ</w:t>
      </w:r>
      <w:r w:rsidRPr="005E5208">
        <w:rPr>
          <w:rFonts w:ascii="Calibri" w:eastAsia="Verdana" w:hAnsi="Calibri" w:cs="Verdana"/>
          <w:spacing w:val="-1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βασ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ζόμενο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παρατηρή</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1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13"/>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πειραματισμό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αξιολογού</w:t>
      </w:r>
      <w:r w:rsidRPr="005E5208">
        <w:rPr>
          <w:rFonts w:ascii="Calibri" w:eastAsia="Verdana" w:hAnsi="Calibri" w:cs="Verdana"/>
          <w:spacing w:val="-10"/>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κρ</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νου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δ</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ατ</w:t>
      </w:r>
      <w:r w:rsidRPr="005E5208">
        <w:rPr>
          <w:rFonts w:ascii="Calibri" w:eastAsia="Verdana" w:hAnsi="Calibri" w:cs="Verdana"/>
          <w:spacing w:val="-13"/>
          <w:sz w:val="22"/>
          <w:szCs w:val="22"/>
        </w:rPr>
        <w:t>υπ</w:t>
      </w:r>
      <w:r w:rsidRPr="005E5208">
        <w:rPr>
          <w:rFonts w:ascii="Calibri" w:eastAsia="Verdana" w:hAnsi="Calibri" w:cs="Verdana"/>
          <w:spacing w:val="-12"/>
          <w:sz w:val="22"/>
          <w:szCs w:val="22"/>
        </w:rPr>
        <w:t>ώνο</w:t>
      </w:r>
      <w:r w:rsidRPr="005E5208">
        <w:rPr>
          <w:rFonts w:ascii="Calibri" w:eastAsia="Verdana" w:hAnsi="Calibri" w:cs="Verdana"/>
          <w:spacing w:val="-13"/>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ί</w:t>
      </w:r>
      <w:r w:rsidRPr="005E5208">
        <w:rPr>
          <w:rFonts w:ascii="Calibri" w:eastAsia="Verdana" w:hAnsi="Calibri" w:cs="Verdana"/>
          <w:spacing w:val="-11"/>
          <w:sz w:val="22"/>
          <w:szCs w:val="22"/>
        </w:rPr>
        <w:t>δ</w:t>
      </w:r>
      <w:r w:rsidRPr="005E5208">
        <w:rPr>
          <w:rFonts w:ascii="Calibri" w:eastAsia="Verdana" w:hAnsi="Calibri" w:cs="Verdana"/>
          <w:spacing w:val="-12"/>
          <w:sz w:val="22"/>
          <w:szCs w:val="22"/>
        </w:rPr>
        <w:t>ιοι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συμπεράσματα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w:t>
      </w:r>
      <w:r w:rsidRPr="005E5208">
        <w:rPr>
          <w:rFonts w:ascii="Calibri" w:eastAsia="Verdana" w:hAnsi="Calibri" w:cs="Verdana"/>
          <w:spacing w:val="-13"/>
          <w:sz w:val="22"/>
          <w:szCs w:val="22"/>
        </w:rPr>
        <w:t>λη</w:t>
      </w:r>
      <w:r w:rsidRPr="005E5208">
        <w:rPr>
          <w:rFonts w:ascii="Calibri" w:eastAsia="Verdana" w:hAnsi="Calibri" w:cs="Verdana"/>
          <w:spacing w:val="-12"/>
          <w:sz w:val="22"/>
          <w:szCs w:val="22"/>
        </w:rPr>
        <w:t>ρώνοντ</w:t>
      </w:r>
      <w:r w:rsidRPr="005E5208">
        <w:rPr>
          <w:rFonts w:ascii="Calibri" w:eastAsia="Verdana" w:hAnsi="Calibri" w:cs="Verdana"/>
          <w:spacing w:val="-13"/>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12"/>
          <w:sz w:val="22"/>
          <w:szCs w:val="22"/>
        </w:rPr>
        <w:t>γνωσ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ακ</w:t>
      </w:r>
      <w:r w:rsidRPr="005E5208">
        <w:rPr>
          <w:rFonts w:ascii="Calibri" w:eastAsia="Verdana" w:hAnsi="Calibri" w:cs="Verdana"/>
          <w:sz w:val="22"/>
          <w:szCs w:val="22"/>
        </w:rPr>
        <w:t xml:space="preserve">ό </w:t>
      </w:r>
      <w:r w:rsidRPr="005E5208">
        <w:rPr>
          <w:rFonts w:ascii="Calibri" w:eastAsia="Verdana" w:hAnsi="Calibri" w:cs="Verdana"/>
          <w:spacing w:val="-12"/>
          <w:sz w:val="22"/>
          <w:szCs w:val="22"/>
        </w:rPr>
        <w:t>τους υπό</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αθρο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3"/>
          <w:sz w:val="22"/>
          <w:szCs w:val="22"/>
        </w:rPr>
        <w:t>Αυ</w:t>
      </w:r>
      <w:r w:rsidRPr="005E5208">
        <w:rPr>
          <w:rFonts w:ascii="Calibri" w:eastAsia="Verdana" w:hAnsi="Calibri" w:cs="Verdana"/>
          <w:spacing w:val="-12"/>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w:t>
      </w:r>
      <w:r w:rsidRPr="005E5208">
        <w:rPr>
          <w:rFonts w:ascii="Calibri" w:eastAsia="Verdana" w:hAnsi="Calibri" w:cs="Verdana"/>
          <w:spacing w:val="-14"/>
          <w:sz w:val="22"/>
          <w:szCs w:val="22"/>
        </w:rPr>
        <w:t>π</w:t>
      </w:r>
      <w:r w:rsidRPr="005E5208">
        <w:rPr>
          <w:rFonts w:ascii="Calibri" w:eastAsia="Verdana" w:hAnsi="Calibri" w:cs="Verdana"/>
          <w:spacing w:val="-12"/>
          <w:sz w:val="22"/>
          <w:szCs w:val="22"/>
        </w:rPr>
        <w:t>εράσμα</w:t>
      </w:r>
      <w:r w:rsidRPr="005E5208">
        <w:rPr>
          <w:rFonts w:ascii="Calibri" w:eastAsia="Verdana" w:hAnsi="Calibri" w:cs="Verdana"/>
          <w:spacing w:val="-1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w:t>
      </w:r>
      <w:r w:rsidRPr="005E5208">
        <w:rPr>
          <w:rFonts w:ascii="Calibri" w:eastAsia="Verdana" w:hAnsi="Calibri" w:cs="Verdana"/>
          <w:spacing w:val="-13"/>
          <w:sz w:val="22"/>
          <w:szCs w:val="22"/>
        </w:rPr>
        <w:t>α</w:t>
      </w:r>
      <w:r w:rsidRPr="005E5208">
        <w:rPr>
          <w:rFonts w:ascii="Calibri" w:eastAsia="Verdana" w:hAnsi="Calibri" w:cs="Verdana"/>
          <w:spacing w:val="-12"/>
          <w:sz w:val="22"/>
          <w:szCs w:val="22"/>
        </w:rPr>
        <w:t>ταγράφου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μαθητέ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στ</w:t>
      </w:r>
      <w:r w:rsidRPr="005E5208">
        <w:rPr>
          <w:rFonts w:ascii="Calibri" w:eastAsia="Verdana" w:hAnsi="Calibri" w:cs="Verdana"/>
          <w:spacing w:val="-14"/>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αντίστοιχε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κενέ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σειρέ</w:t>
      </w:r>
      <w:r w:rsidRPr="005E5208">
        <w:rPr>
          <w:rFonts w:ascii="Calibri" w:eastAsia="Verdana" w:hAnsi="Calibri" w:cs="Verdana"/>
          <w:sz w:val="22"/>
          <w:szCs w:val="22"/>
        </w:rPr>
        <w:t xml:space="preserve">ς </w:t>
      </w:r>
      <w:r w:rsidRPr="005E5208">
        <w:rPr>
          <w:rFonts w:ascii="Calibri" w:eastAsia="Verdana" w:hAnsi="Calibri" w:cs="Verdana"/>
          <w:spacing w:val="-12"/>
          <w:sz w:val="22"/>
          <w:szCs w:val="22"/>
        </w:rPr>
        <w:t>των προ</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λεπόμενω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φύλ</w:t>
      </w:r>
      <w:r w:rsidRPr="005E5208">
        <w:rPr>
          <w:rFonts w:ascii="Calibri" w:eastAsia="Verdana" w:hAnsi="Calibri" w:cs="Verdana"/>
          <w:spacing w:val="-13"/>
          <w:sz w:val="22"/>
          <w:szCs w:val="22"/>
        </w:rPr>
        <w:t>λ</w:t>
      </w:r>
      <w:r w:rsidRPr="005E5208">
        <w:rPr>
          <w:rFonts w:ascii="Calibri" w:eastAsia="Verdana" w:hAnsi="Calibri" w:cs="Verdana"/>
          <w:spacing w:val="-12"/>
          <w:sz w:val="22"/>
          <w:szCs w:val="22"/>
        </w:rPr>
        <w:t>ω</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12"/>
          <w:sz w:val="22"/>
          <w:szCs w:val="22"/>
        </w:rPr>
        <w:t>εργασ</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α</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Προφανώ</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άμεσο</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 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2"/>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αυτο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μεθοδολ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βήμ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λυψ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γν</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μαθ</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τέ</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6"/>
          <w:sz w:val="22"/>
          <w:szCs w:val="22"/>
        </w:rPr>
        <w:t>ολοκλή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γνωσ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αντικειμένο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λέ</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κά</w:t>
      </w:r>
      <w:r w:rsidRPr="005E5208">
        <w:rPr>
          <w:rFonts w:ascii="Calibri" w:eastAsia="Verdana" w:hAnsi="Calibri" w:cs="Verdana"/>
          <w:spacing w:val="-7"/>
          <w:sz w:val="22"/>
          <w:szCs w:val="22"/>
        </w:rPr>
        <w:t>θ</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εματ</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ενότ</w:t>
      </w:r>
      <w:r w:rsidRPr="005E5208">
        <w:rPr>
          <w:rFonts w:ascii="Calibri" w:eastAsia="Verdana" w:hAnsi="Calibri" w:cs="Verdana"/>
          <w:spacing w:val="-6"/>
          <w:sz w:val="22"/>
          <w:szCs w:val="22"/>
        </w:rPr>
        <w:t>ητ</w:t>
      </w:r>
      <w:r w:rsidRPr="005E5208">
        <w:rPr>
          <w:rFonts w:ascii="Calibri" w:eastAsia="Verdana" w:hAnsi="Calibri" w:cs="Verdana"/>
          <w:spacing w:val="-7"/>
          <w:sz w:val="22"/>
          <w:szCs w:val="22"/>
        </w:rPr>
        <w:t>α</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Απώτεροι 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ανάπτυξ</w:t>
      </w:r>
      <w:r w:rsidRPr="005E5208">
        <w:rPr>
          <w:rFonts w:ascii="Calibri" w:eastAsia="Verdana" w:hAnsi="Calibri" w:cs="Verdana"/>
          <w:sz w:val="22"/>
          <w:szCs w:val="22"/>
        </w:rPr>
        <w:t>η</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ό</w:t>
      </w:r>
      <w:r w:rsidRPr="005E5208">
        <w:rPr>
          <w:rFonts w:ascii="Calibri" w:eastAsia="Verdana" w:hAnsi="Calibri" w:cs="Verdana"/>
          <w:spacing w:val="-6"/>
          <w:sz w:val="22"/>
          <w:szCs w:val="22"/>
        </w:rPr>
        <w:t>τητ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μαθητώ</w:t>
      </w:r>
      <w:r w:rsidRPr="005E5208">
        <w:rPr>
          <w:rFonts w:ascii="Calibri" w:eastAsia="Verdana" w:hAnsi="Calibri" w:cs="Verdana"/>
          <w:spacing w:val="-7"/>
          <w:sz w:val="22"/>
          <w:szCs w:val="22"/>
        </w:rPr>
        <w:t>ν</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απροκα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άληπ</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φαση</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οχ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ασμάτ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αποτε</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έσμ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εικτικών διαδικασιώ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ειδητοποίη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 ό</w:t>
      </w:r>
      <w:r w:rsidRPr="005E5208">
        <w:rPr>
          <w:rFonts w:ascii="Calibri" w:eastAsia="Verdana" w:hAnsi="Calibri" w:cs="Verdana"/>
          <w:spacing w:val="-5"/>
          <w:sz w:val="22"/>
          <w:szCs w:val="22"/>
        </w:rPr>
        <w:t>π</w:t>
      </w:r>
      <w:r w:rsidRPr="005E5208">
        <w:rPr>
          <w:rFonts w:ascii="Calibri" w:eastAsia="Verdana" w:hAnsi="Calibri" w:cs="Verdana"/>
          <w:spacing w:val="-6"/>
          <w:sz w:val="22"/>
          <w:szCs w:val="22"/>
        </w:rPr>
        <w:t>ω</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εκπα</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ευ</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στη 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 xml:space="preserve">ή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 xml:space="preserve">α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ε</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οκύπτου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συζήτη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κάπο</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ψηφοφορ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αλλά πάντοτ</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εκτέλεσ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πει</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αμάτω</w:t>
      </w:r>
      <w:r w:rsidRPr="005E5208">
        <w:rPr>
          <w:rFonts w:ascii="Calibri" w:eastAsia="Verdana" w:hAnsi="Calibri" w:cs="Verdana"/>
          <w:spacing w:val="-4"/>
          <w:sz w:val="22"/>
          <w:szCs w:val="22"/>
        </w:rPr>
        <w:t>ν</w:t>
      </w:r>
      <w:r w:rsidRPr="005E5208">
        <w:rPr>
          <w:rFonts w:ascii="Calibri" w:eastAsia="Verdana" w:hAnsi="Calibri" w:cs="Verdana"/>
          <w:spacing w:val="-7"/>
          <w:sz w:val="22"/>
          <w:szCs w:val="22"/>
        </w:rPr>
        <w:t>"</w:t>
      </w:r>
      <w:r w:rsidRPr="005E5208">
        <w:rPr>
          <w:rFonts w:ascii="Calibri" w:eastAsia="Verdana" w:hAnsi="Calibri" w:cs="Verdana"/>
          <w:sz w:val="22"/>
          <w:szCs w:val="22"/>
        </w:rPr>
        <w:t>. Ζητούμεν</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1"/>
          <w:sz w:val="22"/>
          <w:szCs w:val="22"/>
        </w:rPr>
        <w:t>επίσ</w:t>
      </w:r>
      <w:r w:rsidRPr="005E5208">
        <w:rPr>
          <w:rFonts w:ascii="Calibri" w:eastAsia="Verdana" w:hAnsi="Calibri" w:cs="Verdana"/>
          <w:sz w:val="22"/>
          <w:szCs w:val="22"/>
        </w:rPr>
        <w:t>η</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συμπερασ</w:t>
      </w:r>
      <w:r w:rsidRPr="005E5208">
        <w:rPr>
          <w:rFonts w:ascii="Calibri" w:eastAsia="Verdana" w:hAnsi="Calibri" w:cs="Verdana"/>
          <w:spacing w:val="-1"/>
          <w:sz w:val="22"/>
          <w:szCs w:val="22"/>
        </w:rPr>
        <w:t>μ</w:t>
      </w:r>
      <w:r w:rsidRPr="005E5208">
        <w:rPr>
          <w:rFonts w:ascii="Calibri" w:eastAsia="Verdana" w:hAnsi="Calibri" w:cs="Verdana"/>
          <w:sz w:val="22"/>
          <w:szCs w:val="22"/>
        </w:rPr>
        <w:t>άτων 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τές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αίσθη</w:t>
      </w:r>
      <w:r w:rsidRPr="005E5208">
        <w:rPr>
          <w:rFonts w:ascii="Calibri" w:eastAsia="Verdana" w:hAnsi="Calibri" w:cs="Verdana"/>
          <w:spacing w:val="-2"/>
          <w:sz w:val="22"/>
          <w:szCs w:val="22"/>
        </w:rPr>
        <w:t>σ</w:t>
      </w:r>
      <w:r w:rsidRPr="005E5208">
        <w:rPr>
          <w:rFonts w:ascii="Calibri" w:eastAsia="Verdana" w:hAnsi="Calibri" w:cs="Verdana"/>
          <w:sz w:val="22"/>
          <w:szCs w:val="22"/>
        </w:rPr>
        <w:t>η ότι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ι</w:t>
      </w:r>
      <w:r w:rsidRPr="005E5208">
        <w:rPr>
          <w:rFonts w:ascii="Calibri" w:eastAsia="Verdana" w:hAnsi="Calibri" w:cs="Verdana"/>
          <w:sz w:val="22"/>
          <w:szCs w:val="22"/>
        </w:rPr>
        <w:t>κή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κάλ</w:t>
      </w:r>
      <w:r w:rsidRPr="005E5208">
        <w:rPr>
          <w:rFonts w:ascii="Calibri" w:eastAsia="Verdana" w:hAnsi="Calibri" w:cs="Verdana"/>
          <w:spacing w:val="-1"/>
          <w:sz w:val="22"/>
          <w:szCs w:val="22"/>
        </w:rPr>
        <w:t>υψ</w:t>
      </w:r>
      <w:r w:rsidRPr="005E5208">
        <w:rPr>
          <w:rFonts w:ascii="Calibri" w:eastAsia="Verdana" w:hAnsi="Calibri" w:cs="Verdana"/>
          <w:spacing w:val="1"/>
          <w:sz w:val="22"/>
          <w:szCs w:val="22"/>
        </w:rPr>
        <w:t>η</w:t>
      </w:r>
      <w:r w:rsidRPr="005E5208">
        <w:rPr>
          <w:rFonts w:ascii="Calibri" w:eastAsia="Verdana" w:hAnsi="Calibri" w:cs="Verdana"/>
          <w:sz w:val="22"/>
          <w:szCs w:val="22"/>
        </w:rPr>
        <w:t>".</w:t>
      </w:r>
    </w:p>
    <w:p w:rsidR="001F4374" w:rsidRPr="005E5208" w:rsidRDefault="001F4374" w:rsidP="006C68A5">
      <w:pPr>
        <w:tabs>
          <w:tab w:val="left" w:pos="460"/>
        </w:tabs>
        <w:spacing w:before="60"/>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πέ</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υταί</w:t>
      </w:r>
      <w:r w:rsidRPr="005E5208">
        <w:rPr>
          <w:rFonts w:ascii="Calibri" w:eastAsia="Verdana" w:hAnsi="Calibri" w:cs="Verdana"/>
          <w:spacing w:val="-3"/>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ε</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εκπλ</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ωσ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στ</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χω</w:t>
      </w:r>
      <w:r w:rsidRPr="005E5208">
        <w:rPr>
          <w:rFonts w:ascii="Calibri" w:eastAsia="Verdana" w:hAnsi="Calibri" w:cs="Verdana"/>
          <w:spacing w:val="-2"/>
          <w:sz w:val="22"/>
          <w:szCs w:val="22"/>
        </w:rPr>
        <w:t>ν</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6"/>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εμ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έδ</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οποία ανακ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φθ</w:t>
      </w:r>
      <w:r w:rsidRPr="005E5208">
        <w:rPr>
          <w:rFonts w:ascii="Calibri" w:eastAsia="Verdana" w:hAnsi="Calibri" w:cs="Verdana"/>
          <w:spacing w:val="-4"/>
          <w:sz w:val="22"/>
          <w:szCs w:val="22"/>
        </w:rPr>
        <w:t>ηκ</w:t>
      </w:r>
      <w:r w:rsidRPr="005E5208">
        <w:rPr>
          <w:rFonts w:ascii="Calibri" w:eastAsia="Verdana" w:hAnsi="Calibri" w:cs="Verdana"/>
          <w:spacing w:val="-2"/>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ξ</w:t>
      </w:r>
      <w:r w:rsidRPr="005E5208">
        <w:rPr>
          <w:rFonts w:ascii="Calibri" w:eastAsia="Verdana" w:hAnsi="Calibri" w:cs="Verdana"/>
          <w:spacing w:val="-4"/>
          <w:sz w:val="22"/>
          <w:szCs w:val="22"/>
        </w:rPr>
        <w:t>ή</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φυσικώ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φαινομέν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εφ</w:t>
      </w:r>
      <w:r w:rsidRPr="005E5208">
        <w:rPr>
          <w:rFonts w:ascii="Calibri" w:eastAsia="Verdana" w:hAnsi="Calibri" w:cs="Verdana"/>
          <w:spacing w:val="-5"/>
          <w:sz w:val="22"/>
          <w:szCs w:val="22"/>
        </w:rPr>
        <w:t>αρ</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γ</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αυ</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ρμ</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φυσι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μακροσκοπικ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φα</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4"/>
          <w:sz w:val="22"/>
          <w:szCs w:val="22"/>
        </w:rPr>
        <w:t>έν</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δομ</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κι</w:t>
      </w:r>
      <w:r w:rsidRPr="005E5208">
        <w:rPr>
          <w:rFonts w:ascii="Calibri" w:eastAsia="Verdana" w:hAnsi="Calibri" w:cs="Verdana"/>
          <w:spacing w:val="-3"/>
          <w:sz w:val="22"/>
          <w:szCs w:val="22"/>
        </w:rPr>
        <w:t>νή</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ε</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σμο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1"/>
          <w:sz w:val="22"/>
          <w:szCs w:val="22"/>
        </w:rPr>
        <w:t xml:space="preserve">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ορέ</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παρά</w:t>
      </w:r>
      <w:r w:rsidRPr="005E5208">
        <w:rPr>
          <w:rFonts w:ascii="Calibri" w:eastAsia="Verdana" w:hAnsi="Calibri" w:cs="Verdana"/>
          <w:spacing w:val="-5"/>
          <w:sz w:val="22"/>
          <w:szCs w:val="22"/>
        </w:rPr>
        <w:t>ρτ</w:t>
      </w:r>
      <w:r w:rsidRPr="005E5208">
        <w:rPr>
          <w:rFonts w:ascii="Calibri" w:eastAsia="Verdana" w:hAnsi="Calibri" w:cs="Verdana"/>
          <w:spacing w:val="-4"/>
          <w:sz w:val="22"/>
          <w:szCs w:val="22"/>
        </w:rPr>
        <w:t>ημ</w:t>
      </w:r>
      <w:r w:rsidRPr="005E5208">
        <w:rPr>
          <w:rFonts w:ascii="Calibri" w:eastAsia="Verdana" w:hAnsi="Calibri" w:cs="Verdana"/>
          <w:sz w:val="22"/>
          <w:szCs w:val="22"/>
        </w:rPr>
        <w:t>α</w:t>
      </w:r>
      <w:r w:rsidRPr="005E5208">
        <w:rPr>
          <w:rFonts w:ascii="Calibri" w:eastAsia="Verdana" w:hAnsi="Calibri" w:cs="Verdana"/>
          <w:spacing w:val="3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z w:val="22"/>
          <w:szCs w:val="22"/>
        </w:rPr>
        <w:t>ο</w:t>
      </w:r>
      <w:r w:rsidRPr="005E5208">
        <w:rPr>
          <w:rFonts w:ascii="Calibri" w:eastAsia="Verdana" w:hAnsi="Calibri" w:cs="Verdana"/>
          <w:spacing w:val="2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3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γκρ</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τεί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εξ</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κοσ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οί</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δε</w:t>
      </w:r>
      <w:r w:rsidRPr="005E5208">
        <w:rPr>
          <w:rFonts w:ascii="Calibri" w:eastAsia="Verdana" w:hAnsi="Calibri" w:cs="Verdana"/>
          <w:spacing w:val="-5"/>
          <w:sz w:val="22"/>
          <w:szCs w:val="22"/>
        </w:rPr>
        <w:t>ύ</w:t>
      </w:r>
      <w:r w:rsidRPr="005E5208">
        <w:rPr>
          <w:rFonts w:ascii="Calibri" w:eastAsia="Verdana" w:hAnsi="Calibri" w:cs="Verdana"/>
          <w:spacing w:val="-3"/>
          <w:sz w:val="22"/>
          <w:szCs w:val="22"/>
        </w:rPr>
        <w:t>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φύ</w:t>
      </w:r>
      <w:r w:rsidRPr="005E5208">
        <w:rPr>
          <w:rFonts w:ascii="Calibri" w:eastAsia="Verdana" w:hAnsi="Calibri" w:cs="Verdana"/>
          <w:spacing w:val="-5"/>
          <w:sz w:val="22"/>
          <w:szCs w:val="22"/>
        </w:rPr>
        <w:t>λλ</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ερ</w:t>
      </w:r>
      <w:r w:rsidRPr="005E5208">
        <w:rPr>
          <w:rFonts w:ascii="Calibri" w:eastAsia="Verdana" w:hAnsi="Calibri" w:cs="Verdana"/>
          <w:spacing w:val="-5"/>
          <w:sz w:val="22"/>
          <w:szCs w:val="22"/>
        </w:rPr>
        <w:t>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ία</w:t>
      </w:r>
      <w:r w:rsidRPr="005E5208">
        <w:rPr>
          <w:rFonts w:ascii="Calibri" w:eastAsia="Verdana" w:hAnsi="Calibri" w:cs="Verdana"/>
          <w:spacing w:val="-4"/>
          <w:sz w:val="22"/>
          <w:szCs w:val="22"/>
        </w:rPr>
        <w:t>ς</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ίκ</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ευ</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πρακ</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εφαρμογ</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αιχμή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 xml:space="preserve">υ </w:t>
      </w:r>
      <w:r w:rsidRPr="005E5208">
        <w:rPr>
          <w:rFonts w:ascii="Calibri" w:eastAsia="Verdana" w:hAnsi="Calibri" w:cs="Verdana"/>
          <w:spacing w:val="-4"/>
          <w:sz w:val="22"/>
          <w:szCs w:val="22"/>
        </w:rPr>
        <w:t>ανα</w:t>
      </w:r>
      <w:r w:rsidRPr="005E5208">
        <w:rPr>
          <w:rFonts w:ascii="Calibri" w:eastAsia="Verdana" w:hAnsi="Calibri" w:cs="Verdana"/>
          <w:spacing w:val="-5"/>
          <w:sz w:val="22"/>
          <w:szCs w:val="22"/>
        </w:rPr>
        <w:t>ζ</w:t>
      </w:r>
      <w:r w:rsidRPr="005E5208">
        <w:rPr>
          <w:rFonts w:ascii="Calibri" w:eastAsia="Verdana" w:hAnsi="Calibri" w:cs="Verdana"/>
          <w:spacing w:val="-4"/>
          <w:sz w:val="22"/>
          <w:szCs w:val="22"/>
        </w:rPr>
        <w:t>ητ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ύντα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άφ</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ο</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pacing w:val="-5"/>
          <w:sz w:val="22"/>
          <w:szCs w:val="22"/>
        </w:rPr>
        <w:t>θώ</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αθε</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ική 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λέτ</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συνδ</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ζ</w:t>
      </w:r>
      <w:r w:rsidRPr="005E5208">
        <w:rPr>
          <w:rFonts w:ascii="Calibri" w:eastAsia="Verdana" w:hAnsi="Calibri" w:cs="Verdana"/>
          <w:spacing w:val="-3"/>
          <w:sz w:val="22"/>
          <w:szCs w:val="22"/>
        </w:rPr>
        <w:t>ε</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5"/>
          <w:sz w:val="22"/>
          <w:szCs w:val="22"/>
        </w:rPr>
        <w:t>ιάφ</w:t>
      </w:r>
      <w:r w:rsidRPr="005E5208">
        <w:rPr>
          <w:rFonts w:ascii="Calibri" w:eastAsia="Verdana" w:hAnsi="Calibri" w:cs="Verdana"/>
          <w:spacing w:val="-4"/>
          <w:sz w:val="22"/>
          <w:szCs w:val="22"/>
        </w:rPr>
        <w:t>ορε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κ</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ιν</w:t>
      </w:r>
      <w:r w:rsidRPr="005E5208">
        <w:rPr>
          <w:rFonts w:ascii="Calibri" w:eastAsia="Verdana" w:hAnsi="Calibri" w:cs="Verdana"/>
          <w:spacing w:val="-3"/>
          <w:sz w:val="22"/>
          <w:szCs w:val="22"/>
        </w:rPr>
        <w:t>ων</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ιστορικ</w:t>
      </w:r>
      <w:r w:rsidRPr="005E5208">
        <w:rPr>
          <w:rFonts w:ascii="Calibri" w:eastAsia="Verdana" w:hAnsi="Calibri" w:cs="Verdana"/>
          <w:spacing w:val="-3"/>
          <w:sz w:val="22"/>
          <w:szCs w:val="22"/>
        </w:rPr>
        <w:t>ές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ομ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βαλ</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ο</w:t>
      </w:r>
      <w:r w:rsidRPr="005E5208">
        <w:rPr>
          <w:rFonts w:ascii="Calibri" w:eastAsia="Verdana" w:hAnsi="Calibri" w:cs="Verdana"/>
          <w:spacing w:val="-3"/>
          <w:sz w:val="22"/>
          <w:szCs w:val="22"/>
        </w:rPr>
        <w:t>ντ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αρ</w:t>
      </w:r>
      <w:r w:rsidRPr="005E5208">
        <w:rPr>
          <w:rFonts w:ascii="Calibri" w:eastAsia="Verdana" w:hAnsi="Calibri" w:cs="Verdana"/>
          <w:spacing w:val="-5"/>
          <w:sz w:val="22"/>
          <w:szCs w:val="22"/>
        </w:rPr>
        <w:t>αμ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 xml:space="preserve">και </w:t>
      </w:r>
      <w:r w:rsidRPr="005E5208">
        <w:rPr>
          <w:rFonts w:ascii="Calibri" w:eastAsia="Verdana" w:hAnsi="Calibri" w:cs="Verdana"/>
          <w:spacing w:val="-5"/>
          <w:sz w:val="22"/>
          <w:szCs w:val="22"/>
        </w:rPr>
        <w:t>τε</w:t>
      </w:r>
      <w:r w:rsidRPr="005E5208">
        <w:rPr>
          <w:rFonts w:ascii="Calibri" w:eastAsia="Verdana" w:hAnsi="Calibri" w:cs="Verdana"/>
          <w:spacing w:val="-3"/>
          <w:sz w:val="22"/>
          <w:szCs w:val="22"/>
        </w:rPr>
        <w:t>χν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εφαρμογώ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ενοτήτω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3"/>
          <w:sz w:val="22"/>
          <w:szCs w:val="22"/>
        </w:rPr>
        <w:t>Συν</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ικ</w:t>
      </w:r>
      <w:r w:rsidRPr="005E5208">
        <w:rPr>
          <w:rFonts w:ascii="Calibri" w:eastAsia="Verdana" w:hAnsi="Calibri" w:cs="Verdana"/>
          <w:spacing w:val="-2"/>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αυτή</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μεθοδολο</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 xml:space="preserve">ή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δε</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οδηγ</w:t>
      </w:r>
      <w:r w:rsidRPr="005E5208">
        <w:rPr>
          <w:rFonts w:ascii="Calibri" w:eastAsia="Verdana" w:hAnsi="Calibri" w:cs="Verdana"/>
          <w:spacing w:val="-1"/>
          <w:sz w:val="22"/>
          <w:szCs w:val="22"/>
        </w:rPr>
        <w:t>ε</w:t>
      </w:r>
      <w:r w:rsidRPr="005E5208">
        <w:rPr>
          <w:rFonts w:ascii="Calibri" w:eastAsia="Verdana" w:hAnsi="Calibri" w:cs="Verdana"/>
          <w:sz w:val="22"/>
          <w:szCs w:val="22"/>
        </w:rPr>
        <w:t xml:space="preserve">ί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έ</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απλώ</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z w:val="22"/>
          <w:szCs w:val="22"/>
        </w:rPr>
        <w:t>η</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pacing w:val="-1"/>
          <w:sz w:val="22"/>
          <w:szCs w:val="22"/>
        </w:rPr>
        <w:t>η</w:t>
      </w:r>
      <w:r w:rsidRPr="005E5208">
        <w:rPr>
          <w:rFonts w:ascii="Calibri" w:eastAsia="Verdana" w:hAnsi="Calibri" w:cs="Verdana"/>
          <w:sz w:val="22"/>
          <w:szCs w:val="22"/>
        </w:rPr>
        <w:t>,</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8"/>
          <w:sz w:val="22"/>
          <w:szCs w:val="22"/>
        </w:rPr>
        <w:t xml:space="preserve"> </w:t>
      </w:r>
      <w:r w:rsidRPr="005E5208">
        <w:rPr>
          <w:rFonts w:ascii="Calibri" w:eastAsia="Verdana" w:hAnsi="Calibri" w:cs="Verdana"/>
          <w:spacing w:val="-2"/>
          <w:sz w:val="22"/>
          <w:szCs w:val="22"/>
        </w:rPr>
        <w:t>ασκε</w:t>
      </w:r>
      <w:r w:rsidRPr="005E5208">
        <w:rPr>
          <w:rFonts w:ascii="Calibri" w:eastAsia="Verdana" w:hAnsi="Calibri" w:cs="Verdana"/>
          <w:sz w:val="22"/>
          <w:szCs w:val="22"/>
        </w:rPr>
        <w:t>ί</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ένα</w:t>
      </w:r>
      <w:r w:rsidRPr="005E5208">
        <w:rPr>
          <w:rFonts w:ascii="Calibri" w:eastAsia="Verdana" w:hAnsi="Calibri" w:cs="Verdana"/>
          <w:sz w:val="22"/>
          <w:szCs w:val="22"/>
        </w:rPr>
        <w:t>ν</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ορ</w:t>
      </w:r>
      <w:r w:rsidRPr="005E5208">
        <w:rPr>
          <w:rFonts w:ascii="Calibri" w:eastAsia="Verdana" w:hAnsi="Calibri" w:cs="Verdana"/>
          <w:spacing w:val="-1"/>
          <w:sz w:val="22"/>
          <w:szCs w:val="22"/>
        </w:rPr>
        <w:t>θ</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λ</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z w:val="22"/>
          <w:szCs w:val="22"/>
        </w:rPr>
        <w:t>ό</w:t>
      </w:r>
      <w:r w:rsidRPr="005E5208">
        <w:rPr>
          <w:rFonts w:ascii="Calibri" w:eastAsia="Verdana" w:hAnsi="Calibri" w:cs="Verdana"/>
          <w:spacing w:val="47"/>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45"/>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ημι</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υ</w:t>
      </w:r>
      <w:r w:rsidRPr="005E5208">
        <w:rPr>
          <w:rFonts w:ascii="Calibri" w:eastAsia="Verdana" w:hAnsi="Calibri" w:cs="Verdana"/>
          <w:spacing w:val="-3"/>
          <w:sz w:val="22"/>
          <w:szCs w:val="22"/>
        </w:rPr>
        <w:t>ρ</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 xml:space="preserve">κό </w:t>
      </w:r>
      <w:r w:rsidRPr="005E5208">
        <w:rPr>
          <w:rFonts w:ascii="Calibri" w:eastAsia="Verdana" w:hAnsi="Calibri" w:cs="Verdana"/>
          <w:spacing w:val="-2"/>
          <w:sz w:val="22"/>
          <w:szCs w:val="22"/>
        </w:rPr>
        <w:t>τρόπ</w:t>
      </w:r>
      <w:r w:rsidRPr="005E5208">
        <w:rPr>
          <w:rFonts w:ascii="Calibri" w:eastAsia="Verdana" w:hAnsi="Calibri" w:cs="Verdana"/>
          <w:sz w:val="22"/>
          <w:szCs w:val="22"/>
        </w:rPr>
        <w:t>ο</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σκέ</w:t>
      </w:r>
      <w:r w:rsidRPr="005E5208">
        <w:rPr>
          <w:rFonts w:ascii="Calibri" w:eastAsia="Verdana" w:hAnsi="Calibri" w:cs="Verdana"/>
          <w:spacing w:val="-1"/>
          <w:sz w:val="22"/>
          <w:szCs w:val="22"/>
        </w:rPr>
        <w:t>ψ</w:t>
      </w:r>
      <w:r w:rsidRPr="005E5208">
        <w:rPr>
          <w:rFonts w:ascii="Calibri" w:eastAsia="Verdana" w:hAnsi="Calibri" w:cs="Verdana"/>
          <w:spacing w:val="-2"/>
          <w:sz w:val="22"/>
          <w:szCs w:val="22"/>
        </w:rPr>
        <w:t>ης</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3"/>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z w:val="22"/>
          <w:szCs w:val="22"/>
        </w:rPr>
        <w:t>η</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προκ</w:t>
      </w:r>
      <w:r w:rsidRPr="005E5208">
        <w:rPr>
          <w:rFonts w:ascii="Calibri" w:eastAsia="Verdana" w:hAnsi="Calibri" w:cs="Verdana"/>
          <w:spacing w:val="-2"/>
          <w:sz w:val="22"/>
          <w:szCs w:val="22"/>
        </w:rPr>
        <w:t>ύ</w:t>
      </w:r>
      <w:r w:rsidRPr="005E5208">
        <w:rPr>
          <w:rFonts w:ascii="Calibri" w:eastAsia="Verdana" w:hAnsi="Calibri" w:cs="Verdana"/>
          <w:spacing w:val="-3"/>
          <w:sz w:val="22"/>
          <w:szCs w:val="22"/>
        </w:rPr>
        <w:t>πτ</w:t>
      </w:r>
      <w:r w:rsidRPr="005E5208">
        <w:rPr>
          <w:rFonts w:ascii="Calibri" w:eastAsia="Verdana" w:hAnsi="Calibri" w:cs="Verdana"/>
          <w:spacing w:val="-1"/>
          <w:sz w:val="22"/>
          <w:szCs w:val="22"/>
        </w:rPr>
        <w:t>ε</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ω</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συμπέρασμ</w:t>
      </w:r>
      <w:r w:rsidRPr="005E5208">
        <w:rPr>
          <w:rFonts w:ascii="Calibri" w:eastAsia="Verdana" w:hAnsi="Calibri" w:cs="Verdana"/>
          <w:sz w:val="22"/>
          <w:szCs w:val="22"/>
        </w:rPr>
        <w:t>α</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–πραγ</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ά </w:t>
      </w:r>
      <w:r w:rsidRPr="005E5208">
        <w:rPr>
          <w:rFonts w:ascii="Calibri" w:eastAsia="Verdana" w:hAnsi="Calibri" w:cs="Verdana"/>
          <w:spacing w:val="-2"/>
          <w:sz w:val="22"/>
          <w:szCs w:val="22"/>
        </w:rPr>
        <w:t>χε</w:t>
      </w:r>
      <w:r w:rsidRPr="005E5208">
        <w:rPr>
          <w:rFonts w:ascii="Calibri" w:eastAsia="Verdana" w:hAnsi="Calibri" w:cs="Verdana"/>
          <w:spacing w:val="-3"/>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ματ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απομνημόνευσ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ατ</w:t>
      </w:r>
      <w:r w:rsidRPr="005E5208">
        <w:rPr>
          <w:rFonts w:ascii="Calibri" w:eastAsia="Verdana" w:hAnsi="Calibri" w:cs="Verdana"/>
          <w:spacing w:val="-3"/>
          <w:sz w:val="22"/>
          <w:szCs w:val="22"/>
        </w:rPr>
        <w:t>υπ</w:t>
      </w:r>
      <w:r w:rsidRPr="005E5208">
        <w:rPr>
          <w:rFonts w:ascii="Calibri" w:eastAsia="Verdana" w:hAnsi="Calibri" w:cs="Verdana"/>
          <w:spacing w:val="-2"/>
          <w:sz w:val="22"/>
          <w:szCs w:val="22"/>
        </w:rPr>
        <w:t>ωμένω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 άλλου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γραφώ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ορισμ</w:t>
      </w:r>
      <w:r w:rsidRPr="005E5208">
        <w:rPr>
          <w:rFonts w:ascii="Calibri" w:eastAsia="Verdana" w:hAnsi="Calibri" w:cs="Verdana"/>
          <w:spacing w:val="-1"/>
          <w:sz w:val="22"/>
          <w:szCs w:val="22"/>
        </w:rPr>
        <w:t>ώ</w:t>
      </w:r>
      <w:r w:rsidRPr="005E5208">
        <w:rPr>
          <w:rFonts w:ascii="Calibri" w:eastAsia="Verdana" w:hAnsi="Calibri" w:cs="Verdana"/>
          <w:spacing w:val="-2"/>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κότ</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θο</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ηγε</w:t>
      </w:r>
      <w:r w:rsidRPr="005E5208">
        <w:rPr>
          <w:rFonts w:ascii="Calibri" w:eastAsia="Verdana" w:hAnsi="Calibri" w:cs="Verdana"/>
          <w:sz w:val="22"/>
          <w:szCs w:val="22"/>
        </w:rPr>
        <w:t xml:space="preserve">ί </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συνη</w:t>
      </w:r>
      <w:r w:rsidRPr="005E5208">
        <w:rPr>
          <w:rFonts w:ascii="Calibri" w:eastAsia="Verdana" w:hAnsi="Calibri" w:cs="Verdana"/>
          <w:spacing w:val="-1"/>
          <w:sz w:val="22"/>
          <w:szCs w:val="22"/>
        </w:rPr>
        <w:t>θ</w:t>
      </w:r>
      <w:r w:rsidRPr="005E5208">
        <w:rPr>
          <w:rFonts w:ascii="Calibri" w:eastAsia="Verdana" w:hAnsi="Calibri" w:cs="Verdana"/>
          <w:spacing w:val="-2"/>
          <w:sz w:val="22"/>
          <w:szCs w:val="22"/>
        </w:rPr>
        <w:t>ί</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στην 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κρ</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αποδεικ</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διαδικασία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βήματα</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 xml:space="preserve">κάθε </w:t>
      </w:r>
      <w:r w:rsidRPr="005E5208">
        <w:rPr>
          <w:rFonts w:ascii="Calibri" w:eastAsia="Verdana" w:hAnsi="Calibri" w:cs="Verdana"/>
          <w:spacing w:val="-3"/>
          <w:sz w:val="22"/>
          <w:szCs w:val="22"/>
        </w:rPr>
        <w:t>πε</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ίπτ</w:t>
      </w:r>
      <w:r w:rsidRPr="005E5208">
        <w:rPr>
          <w:rFonts w:ascii="Calibri" w:eastAsia="Verdana" w:hAnsi="Calibri" w:cs="Verdana"/>
          <w:spacing w:val="-1"/>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οβλημα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σμο</w:t>
      </w:r>
      <w:r w:rsidRPr="005E5208">
        <w:rPr>
          <w:rFonts w:ascii="Calibri" w:eastAsia="Verdana" w:hAnsi="Calibri" w:cs="Verdana"/>
          <w:sz w:val="22"/>
          <w:szCs w:val="22"/>
        </w:rPr>
        <w:t>ύ</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καθημερ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ν</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ζ</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ή</w:t>
      </w:r>
      <w:r w:rsidRPr="005E5208">
        <w:rPr>
          <w:rFonts w:ascii="Calibri" w:eastAsia="Verdana" w:hAnsi="Calibri" w:cs="Verdana"/>
          <w:sz w:val="22"/>
          <w:szCs w:val="22"/>
        </w:rPr>
        <w:t>.</w:t>
      </w:r>
    </w:p>
    <w:p w:rsidR="001F4374" w:rsidRPr="005E5208" w:rsidRDefault="001F4374" w:rsidP="006C68A5">
      <w:pPr>
        <w:spacing w:before="3" w:line="220" w:lineRule="exact"/>
        <w:ind w:left="-426" w:right="-115" w:firstLine="142"/>
        <w:rPr>
          <w:rFonts w:ascii="Calibri" w:hAnsi="Calibri"/>
          <w:sz w:val="22"/>
          <w:szCs w:val="22"/>
        </w:rPr>
      </w:pPr>
    </w:p>
    <w:p w:rsidR="001F4374" w:rsidRPr="005E5208" w:rsidRDefault="001F4374" w:rsidP="006C68A5">
      <w:pPr>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4. </w:t>
      </w:r>
      <w:r w:rsidRPr="005E5208">
        <w:rPr>
          <w:rFonts w:ascii="Calibri" w:eastAsia="Verdana" w:hAnsi="Calibri" w:cs="Verdana"/>
          <w:b/>
          <w:bCs/>
          <w:sz w:val="22"/>
          <w:szCs w:val="22"/>
        </w:rPr>
        <w:t>Θεματι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ές Ενό</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ητες/Φύλλα</w:t>
      </w:r>
      <w:r w:rsidRPr="005E5208">
        <w:rPr>
          <w:rFonts w:ascii="Calibri" w:eastAsia="Verdana" w:hAnsi="Calibri" w:cs="Verdana"/>
          <w:b/>
          <w:bCs/>
          <w:spacing w:val="1"/>
          <w:sz w:val="22"/>
          <w:szCs w:val="22"/>
        </w:rPr>
        <w:t xml:space="preserve"> </w:t>
      </w:r>
      <w:r w:rsidRPr="005E5208">
        <w:rPr>
          <w:rFonts w:ascii="Calibri" w:eastAsia="Verdana" w:hAnsi="Calibri" w:cs="Verdana"/>
          <w:b/>
          <w:bCs/>
          <w:spacing w:val="-1"/>
          <w:sz w:val="22"/>
          <w:szCs w:val="22"/>
        </w:rPr>
        <w:t>Ερ</w:t>
      </w:r>
      <w:r w:rsidRPr="005E5208">
        <w:rPr>
          <w:rFonts w:ascii="Calibri" w:eastAsia="Verdana" w:hAnsi="Calibri" w:cs="Verdana"/>
          <w:b/>
          <w:bCs/>
          <w:sz w:val="22"/>
          <w:szCs w:val="22"/>
        </w:rPr>
        <w:t>γασ</w:t>
      </w:r>
      <w:r w:rsidRPr="005E5208">
        <w:rPr>
          <w:rFonts w:ascii="Calibri" w:eastAsia="Verdana" w:hAnsi="Calibri" w:cs="Verdana"/>
          <w:b/>
          <w:bCs/>
          <w:spacing w:val="-1"/>
          <w:sz w:val="22"/>
          <w:szCs w:val="22"/>
        </w:rPr>
        <w:t>ί</w:t>
      </w:r>
      <w:r w:rsidRPr="005E5208">
        <w:rPr>
          <w:rFonts w:ascii="Calibri" w:eastAsia="Verdana" w:hAnsi="Calibri" w:cs="Verdana"/>
          <w:b/>
          <w:bCs/>
          <w:sz w:val="22"/>
          <w:szCs w:val="22"/>
        </w:rPr>
        <w:t>ας/Ε</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δικοί Στό</w:t>
      </w:r>
      <w:r w:rsidRPr="005E5208">
        <w:rPr>
          <w:rFonts w:ascii="Calibri" w:eastAsia="Verdana" w:hAnsi="Calibri" w:cs="Verdana"/>
          <w:b/>
          <w:bCs/>
          <w:spacing w:val="-1"/>
          <w:sz w:val="22"/>
          <w:szCs w:val="22"/>
        </w:rPr>
        <w:t>χ</w:t>
      </w:r>
      <w:r w:rsidRPr="005E5208">
        <w:rPr>
          <w:rFonts w:ascii="Calibri" w:eastAsia="Verdana" w:hAnsi="Calibri" w:cs="Verdana"/>
          <w:b/>
          <w:bCs/>
          <w:sz w:val="22"/>
          <w:szCs w:val="22"/>
        </w:rPr>
        <w:t>οι.</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1"/>
          <w:sz w:val="22"/>
          <w:szCs w:val="22"/>
        </w:rPr>
        <w:t>Ο</w:t>
      </w:r>
      <w:r w:rsidRPr="005E5208">
        <w:rPr>
          <w:rFonts w:ascii="Calibri" w:eastAsia="Verdana" w:hAnsi="Calibri" w:cs="Verdana"/>
          <w:sz w:val="22"/>
          <w:szCs w:val="22"/>
        </w:rPr>
        <w:t>ι προ</w:t>
      </w:r>
      <w:r w:rsidRPr="005E5208">
        <w:rPr>
          <w:rFonts w:ascii="Calibri" w:eastAsia="Verdana" w:hAnsi="Calibri" w:cs="Verdana"/>
          <w:spacing w:val="1"/>
          <w:sz w:val="22"/>
          <w:szCs w:val="22"/>
        </w:rPr>
        <w:t>β</w:t>
      </w:r>
      <w:r w:rsidRPr="005E5208">
        <w:rPr>
          <w:rFonts w:ascii="Calibri" w:eastAsia="Verdana" w:hAnsi="Calibri" w:cs="Verdana"/>
          <w:sz w:val="22"/>
          <w:szCs w:val="22"/>
        </w:rPr>
        <w:t>λεπόμενες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θεματικές 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ες του μα</w:t>
      </w:r>
      <w:r w:rsidRPr="005E5208">
        <w:rPr>
          <w:rFonts w:ascii="Calibri" w:eastAsia="Verdana" w:hAnsi="Calibri" w:cs="Verdana"/>
          <w:spacing w:val="-1"/>
          <w:sz w:val="22"/>
          <w:szCs w:val="22"/>
        </w:rPr>
        <w:t>θή</w:t>
      </w:r>
      <w:r w:rsidRPr="005E5208">
        <w:rPr>
          <w:rFonts w:ascii="Calibri" w:eastAsia="Verdana" w:hAnsi="Calibri" w:cs="Verdana"/>
          <w:sz w:val="22"/>
          <w:szCs w:val="22"/>
        </w:rPr>
        <w:t>ματος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1.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ήκο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
          <w:sz w:val="22"/>
          <w:szCs w:val="22"/>
        </w:rPr>
        <w:t>μ</w:t>
      </w:r>
      <w:r w:rsidRPr="005E5208">
        <w:rPr>
          <w:rFonts w:ascii="Calibri" w:eastAsia="Verdana" w:hAnsi="Calibri" w:cs="Verdana"/>
          <w:sz w:val="22"/>
          <w:szCs w:val="22"/>
        </w:rPr>
        <w:t>έ</w:t>
      </w:r>
      <w:r w:rsidRPr="005E5208">
        <w:rPr>
          <w:rFonts w:ascii="Calibri" w:eastAsia="Verdana" w:hAnsi="Calibri" w:cs="Verdana"/>
          <w:spacing w:val="-1"/>
          <w:sz w:val="22"/>
          <w:szCs w:val="22"/>
        </w:rPr>
        <w:t>σ</w:t>
      </w:r>
      <w:r w:rsidRPr="005E5208">
        <w:rPr>
          <w:rFonts w:ascii="Calibri" w:eastAsia="Verdana" w:hAnsi="Calibri" w:cs="Verdana"/>
          <w:sz w:val="22"/>
          <w:szCs w:val="22"/>
        </w:rPr>
        <w:t>η τ</w:t>
      </w:r>
      <w:r w:rsidRPr="005E5208">
        <w:rPr>
          <w:rFonts w:ascii="Calibri" w:eastAsia="Verdana" w:hAnsi="Calibri" w:cs="Verdana"/>
          <w:spacing w:val="-1"/>
          <w:sz w:val="22"/>
          <w:szCs w:val="22"/>
        </w:rPr>
        <w:t>ι</w:t>
      </w:r>
      <w:r w:rsidRPr="005E5208">
        <w:rPr>
          <w:rFonts w:ascii="Calibri" w:eastAsia="Verdana" w:hAnsi="Calibri" w:cs="Verdana"/>
          <w:sz w:val="22"/>
          <w:szCs w:val="22"/>
        </w:rPr>
        <w:t>μή.</w:t>
      </w:r>
    </w:p>
    <w:p w:rsidR="001F4374" w:rsidRPr="005E5208" w:rsidRDefault="001F4374" w:rsidP="006C68A5">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2.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χρόνου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α</w:t>
      </w:r>
      <w:r w:rsidRPr="005E5208">
        <w:rPr>
          <w:rFonts w:ascii="Calibri" w:eastAsia="Verdana" w:hAnsi="Calibri" w:cs="Verdana"/>
          <w:sz w:val="22"/>
          <w:szCs w:val="22"/>
        </w:rPr>
        <w:t>κ</w:t>
      </w:r>
      <w:r w:rsidRPr="005E5208">
        <w:rPr>
          <w:rFonts w:ascii="Calibri" w:eastAsia="Verdana" w:hAnsi="Calibri" w:cs="Verdana"/>
          <w:spacing w:val="-1"/>
          <w:sz w:val="22"/>
          <w:szCs w:val="22"/>
        </w:rPr>
        <w:t>ρί</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ια.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3.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μάζας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αγράμμ</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4.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ερμοκρασίας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μονόμη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5.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μότη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 θερμοκρασία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θ</w:t>
      </w:r>
      <w:r w:rsidRPr="005E5208">
        <w:rPr>
          <w:rFonts w:ascii="Calibri" w:eastAsia="Verdana" w:hAnsi="Calibri" w:cs="Verdana"/>
          <w:sz w:val="22"/>
          <w:szCs w:val="22"/>
        </w:rPr>
        <w:t>ερμ</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ισορροπία.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6. </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 αλλαγές κατάστα</w:t>
      </w:r>
      <w:r w:rsidRPr="005E5208">
        <w:rPr>
          <w:rFonts w:ascii="Calibri" w:eastAsia="Verdana" w:hAnsi="Calibri" w:cs="Verdana"/>
          <w:spacing w:val="-2"/>
          <w:sz w:val="22"/>
          <w:szCs w:val="22"/>
        </w:rPr>
        <w:t>σ</w:t>
      </w:r>
      <w:r w:rsidRPr="005E5208">
        <w:rPr>
          <w:rFonts w:ascii="Calibri" w:eastAsia="Verdana" w:hAnsi="Calibri" w:cs="Verdana"/>
          <w:sz w:val="22"/>
          <w:szCs w:val="22"/>
        </w:rPr>
        <w:t xml:space="preserve">ης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 xml:space="preserve">ύ – Ο </w:t>
      </w:r>
      <w:r w:rsidRPr="005E5208">
        <w:rPr>
          <w:rFonts w:ascii="Calibri" w:eastAsia="Verdana" w:hAnsi="Calibri" w:cs="Verdana"/>
          <w:spacing w:val="-1"/>
          <w:sz w:val="22"/>
          <w:szCs w:val="22"/>
        </w:rPr>
        <w:t>"</w:t>
      </w:r>
      <w:r w:rsidRPr="005E5208">
        <w:rPr>
          <w:rFonts w:ascii="Calibri" w:eastAsia="Verdana" w:hAnsi="Calibri" w:cs="Verdana"/>
          <w:sz w:val="22"/>
          <w:szCs w:val="22"/>
        </w:rPr>
        <w:t>κύκλος"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νερού.</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7.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Η δ</w:t>
      </w:r>
      <w:r w:rsidRPr="005E5208">
        <w:rPr>
          <w:rFonts w:ascii="Calibri" w:eastAsia="Verdana" w:hAnsi="Calibri" w:cs="Verdana"/>
          <w:spacing w:val="-1"/>
          <w:sz w:val="22"/>
          <w:szCs w:val="22"/>
        </w:rPr>
        <w:t>ι</w:t>
      </w:r>
      <w:r w:rsidRPr="005E5208">
        <w:rPr>
          <w:rFonts w:ascii="Calibri" w:eastAsia="Verdana" w:hAnsi="Calibri" w:cs="Verdana"/>
          <w:sz w:val="22"/>
          <w:szCs w:val="22"/>
        </w:rPr>
        <w:t>αστολή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συστολή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ύ – Μ</w:t>
      </w:r>
      <w:r w:rsidRPr="005E5208">
        <w:rPr>
          <w:rFonts w:ascii="Calibri" w:eastAsia="Verdana" w:hAnsi="Calibri" w:cs="Verdana"/>
          <w:spacing w:val="-1"/>
          <w:sz w:val="22"/>
          <w:szCs w:val="22"/>
        </w:rPr>
        <w:t>ι</w:t>
      </w:r>
      <w:r w:rsidRPr="005E5208">
        <w:rPr>
          <w:rFonts w:ascii="Calibri" w:eastAsia="Verdana" w:hAnsi="Calibri" w:cs="Verdana"/>
          <w:sz w:val="22"/>
          <w:szCs w:val="22"/>
        </w:rPr>
        <w:t>α φ</w:t>
      </w:r>
      <w:r w:rsidRPr="005E5208">
        <w:rPr>
          <w:rFonts w:ascii="Calibri" w:eastAsia="Verdana" w:hAnsi="Calibri" w:cs="Verdana"/>
          <w:spacing w:val="-1"/>
          <w:sz w:val="22"/>
          <w:szCs w:val="22"/>
        </w:rPr>
        <w:t>υσικ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ανωμαλ</w:t>
      </w:r>
      <w:r w:rsidRPr="005E5208">
        <w:rPr>
          <w:rFonts w:ascii="Calibri" w:eastAsia="Verdana" w:hAnsi="Calibri" w:cs="Verdana"/>
          <w:spacing w:val="-2"/>
          <w:sz w:val="22"/>
          <w:szCs w:val="22"/>
        </w:rPr>
        <w:t>ί</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8.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w:t>
      </w:r>
      <w:r w:rsidRPr="005E5208">
        <w:rPr>
          <w:rFonts w:ascii="Calibri" w:eastAsia="Verdana" w:hAnsi="Calibri" w:cs="Verdana"/>
          <w:spacing w:val="-1"/>
          <w:sz w:val="22"/>
          <w:szCs w:val="22"/>
        </w:rPr>
        <w:t>ω</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ερμα</w:t>
      </w:r>
      <w:r w:rsidRPr="005E5208">
        <w:rPr>
          <w:rFonts w:ascii="Calibri" w:eastAsia="Verdana" w:hAnsi="Calibri" w:cs="Verdana"/>
          <w:spacing w:val="-1"/>
          <w:sz w:val="22"/>
          <w:szCs w:val="22"/>
        </w:rPr>
        <w:t>ί</w:t>
      </w:r>
      <w:r w:rsidRPr="005E5208">
        <w:rPr>
          <w:rFonts w:ascii="Calibri" w:eastAsia="Verdana" w:hAnsi="Calibri" w:cs="Verdana"/>
          <w:sz w:val="22"/>
          <w:szCs w:val="22"/>
        </w:rPr>
        <w:t>νει – "</w:t>
      </w:r>
      <w:r w:rsidRPr="005E5208">
        <w:rPr>
          <w:rFonts w:ascii="Calibri" w:eastAsia="Verdana" w:hAnsi="Calibri" w:cs="Verdana"/>
          <w:spacing w:val="-1"/>
          <w:sz w:val="22"/>
          <w:szCs w:val="22"/>
        </w:rPr>
        <w:t>ψυ</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ρά" και </w:t>
      </w:r>
      <w:r w:rsidRPr="005E5208">
        <w:rPr>
          <w:rFonts w:ascii="Calibri" w:eastAsia="Verdana" w:hAnsi="Calibri" w:cs="Verdana"/>
          <w:spacing w:val="-1"/>
          <w:sz w:val="22"/>
          <w:szCs w:val="22"/>
        </w:rPr>
        <w:t>"</w:t>
      </w:r>
      <w:r w:rsidRPr="005E5208">
        <w:rPr>
          <w:rFonts w:ascii="Calibri" w:eastAsia="Verdana" w:hAnsi="Calibri" w:cs="Verdana"/>
          <w:sz w:val="22"/>
          <w:szCs w:val="22"/>
        </w:rPr>
        <w:t>θερμά"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χρ</w:t>
      </w:r>
      <w:r w:rsidRPr="005E5208">
        <w:rPr>
          <w:rFonts w:ascii="Calibri" w:eastAsia="Verdana" w:hAnsi="Calibri" w:cs="Verdana"/>
          <w:spacing w:val="-1"/>
          <w:sz w:val="22"/>
          <w:szCs w:val="22"/>
        </w:rPr>
        <w:t>ώ</w:t>
      </w:r>
      <w:r w:rsidRPr="005E5208">
        <w:rPr>
          <w:rFonts w:ascii="Calibri" w:eastAsia="Verdana" w:hAnsi="Calibri" w:cs="Verdana"/>
          <w:sz w:val="22"/>
          <w:szCs w:val="22"/>
        </w:rPr>
        <w:t>ματα.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9.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φα</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θ</w:t>
      </w:r>
      <w:r w:rsidRPr="005E5208">
        <w:rPr>
          <w:rFonts w:ascii="Calibri" w:eastAsia="Verdana" w:hAnsi="Calibri" w:cs="Verdana"/>
          <w:sz w:val="22"/>
          <w:szCs w:val="22"/>
        </w:rPr>
        <w:t>ερ</w:t>
      </w:r>
      <w:r w:rsidRPr="005E5208">
        <w:rPr>
          <w:rFonts w:ascii="Calibri" w:eastAsia="Verdana" w:hAnsi="Calibri" w:cs="Verdana"/>
          <w:spacing w:val="-1"/>
          <w:sz w:val="22"/>
          <w:szCs w:val="22"/>
        </w:rPr>
        <w:t>μ</w:t>
      </w:r>
      <w:r w:rsidRPr="005E5208">
        <w:rPr>
          <w:rFonts w:ascii="Calibri" w:eastAsia="Verdana" w:hAnsi="Calibri" w:cs="Verdana"/>
          <w:sz w:val="22"/>
          <w:szCs w:val="22"/>
        </w:rPr>
        <w:t>οκη</w:t>
      </w:r>
      <w:r w:rsidRPr="005E5208">
        <w:rPr>
          <w:rFonts w:ascii="Calibri" w:eastAsia="Verdana" w:hAnsi="Calibri" w:cs="Verdana"/>
          <w:spacing w:val="-1"/>
          <w:sz w:val="22"/>
          <w:szCs w:val="22"/>
        </w:rPr>
        <w:t>πί</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υπε</w:t>
      </w:r>
      <w:r w:rsidRPr="005E5208">
        <w:rPr>
          <w:rFonts w:ascii="Calibri" w:eastAsia="Verdana" w:hAnsi="Calibri" w:cs="Verdana"/>
          <w:spacing w:val="-1"/>
          <w:sz w:val="22"/>
          <w:szCs w:val="22"/>
        </w:rPr>
        <w:t>ρ</w:t>
      </w:r>
      <w:r w:rsidRPr="005E5208">
        <w:rPr>
          <w:rFonts w:ascii="Calibri" w:eastAsia="Verdana" w:hAnsi="Calibri" w:cs="Verdana"/>
          <w:sz w:val="22"/>
          <w:szCs w:val="22"/>
        </w:rPr>
        <w:t>-θερμαίνει.</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lastRenderedPageBreak/>
        <w:t>10.</w:t>
      </w:r>
      <w:r w:rsidRPr="005E5208">
        <w:rPr>
          <w:rFonts w:ascii="Calibri" w:eastAsia="Verdana" w:hAnsi="Calibri" w:cs="Verdana"/>
          <w:spacing w:val="-38"/>
          <w:sz w:val="22"/>
          <w:szCs w:val="22"/>
        </w:rPr>
        <w:t xml:space="preserve"> </w:t>
      </w:r>
      <w:r w:rsidRPr="005E5208">
        <w:rPr>
          <w:rFonts w:ascii="Calibri" w:eastAsia="Verdana" w:hAnsi="Calibri" w:cs="Verdana"/>
          <w:sz w:val="22"/>
          <w:szCs w:val="22"/>
        </w:rPr>
        <w:t>Το η</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κό βρ</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χ</w:t>
      </w:r>
      <w:r w:rsidRPr="005E5208">
        <w:rPr>
          <w:rFonts w:ascii="Calibri" w:eastAsia="Verdana" w:hAnsi="Calibri" w:cs="Verdana"/>
          <w:sz w:val="22"/>
          <w:szCs w:val="22"/>
        </w:rPr>
        <w:t>υ-κ</w:t>
      </w:r>
      <w:r w:rsidRPr="005E5208">
        <w:rPr>
          <w:rFonts w:ascii="Calibri" w:eastAsia="Verdana" w:hAnsi="Calibri" w:cs="Verdana"/>
          <w:spacing w:val="-2"/>
          <w:sz w:val="22"/>
          <w:szCs w:val="22"/>
        </w:rPr>
        <w:t>ύ</w:t>
      </w:r>
      <w:r w:rsidRPr="005E5208">
        <w:rPr>
          <w:rFonts w:ascii="Calibri" w:eastAsia="Verdana" w:hAnsi="Calibri" w:cs="Verdana"/>
          <w:sz w:val="22"/>
          <w:szCs w:val="22"/>
        </w:rPr>
        <w:t>κλ</w:t>
      </w:r>
      <w:r w:rsidRPr="005E5208">
        <w:rPr>
          <w:rFonts w:ascii="Calibri" w:eastAsia="Verdana" w:hAnsi="Calibri" w:cs="Verdana"/>
          <w:spacing w:val="-1"/>
          <w:sz w:val="22"/>
          <w:szCs w:val="22"/>
        </w:rPr>
        <w:t>ω</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νδυνοι και </w:t>
      </w:r>
      <w:r w:rsidRPr="005E5208">
        <w:rPr>
          <w:rFonts w:ascii="Calibri" w:eastAsia="Verdana" w:hAnsi="Calibri" w:cs="Verdana"/>
          <w:spacing w:val="-1"/>
          <w:sz w:val="22"/>
          <w:szCs w:val="22"/>
        </w:rPr>
        <w:t>"ασ</w:t>
      </w:r>
      <w:r w:rsidRPr="005E5208">
        <w:rPr>
          <w:rFonts w:ascii="Calibri" w:eastAsia="Verdana" w:hAnsi="Calibri" w:cs="Verdana"/>
          <w:sz w:val="22"/>
          <w:szCs w:val="22"/>
        </w:rPr>
        <w:t>φά</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1F4374" w:rsidRPr="005E5208" w:rsidRDefault="001F4374" w:rsidP="006C68A5">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11.</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τον η</w:t>
      </w:r>
      <w:r w:rsidRPr="005E5208">
        <w:rPr>
          <w:rFonts w:ascii="Calibri" w:eastAsia="Verdana" w:hAnsi="Calibri" w:cs="Verdana"/>
          <w:spacing w:val="-1"/>
          <w:sz w:val="22"/>
          <w:szCs w:val="22"/>
        </w:rPr>
        <w:t>λ</w:t>
      </w:r>
      <w:r w:rsidRPr="005E5208">
        <w:rPr>
          <w:rFonts w:ascii="Calibri" w:eastAsia="Verdana" w:hAnsi="Calibri" w:cs="Verdana"/>
          <w:sz w:val="22"/>
          <w:szCs w:val="22"/>
        </w:rPr>
        <w:t>εκτρ</w:t>
      </w:r>
      <w:r w:rsidRPr="005E5208">
        <w:rPr>
          <w:rFonts w:ascii="Calibri" w:eastAsia="Verdana" w:hAnsi="Calibri" w:cs="Verdana"/>
          <w:spacing w:val="-1"/>
          <w:sz w:val="22"/>
          <w:szCs w:val="22"/>
        </w:rPr>
        <w:t>ι</w:t>
      </w:r>
      <w:r w:rsidRPr="005E5208">
        <w:rPr>
          <w:rFonts w:ascii="Calibri" w:eastAsia="Verdana" w:hAnsi="Calibri" w:cs="Verdana"/>
          <w:sz w:val="22"/>
          <w:szCs w:val="22"/>
        </w:rPr>
        <w:t>σμό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 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Ο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w:t>
      </w:r>
      <w:r w:rsidRPr="005E5208">
        <w:rPr>
          <w:rFonts w:ascii="Calibri" w:eastAsia="Verdana" w:hAnsi="Calibri" w:cs="Verdana"/>
          <w:spacing w:val="-1"/>
          <w:sz w:val="22"/>
          <w:szCs w:val="22"/>
        </w:rPr>
        <w:t>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ο-)κ</w:t>
      </w:r>
      <w:r w:rsidRPr="005E5208">
        <w:rPr>
          <w:rFonts w:ascii="Calibri" w:eastAsia="Verdana" w:hAnsi="Calibri" w:cs="Verdana"/>
          <w:spacing w:val="-1"/>
          <w:sz w:val="22"/>
          <w:szCs w:val="22"/>
        </w:rPr>
        <w:t>ι</w:t>
      </w:r>
      <w:r w:rsidRPr="005E5208">
        <w:rPr>
          <w:rFonts w:ascii="Calibri" w:eastAsia="Verdana" w:hAnsi="Calibri" w:cs="Verdana"/>
          <w:sz w:val="22"/>
          <w:szCs w:val="22"/>
        </w:rPr>
        <w:t>νητήρ</w:t>
      </w:r>
      <w:r w:rsidRPr="005E5208">
        <w:rPr>
          <w:rFonts w:ascii="Calibri" w:eastAsia="Verdana" w:hAnsi="Calibri" w:cs="Verdana"/>
          <w:spacing w:val="-1"/>
          <w:sz w:val="22"/>
          <w:szCs w:val="22"/>
        </w:rPr>
        <w:t>α</w:t>
      </w:r>
      <w:r w:rsidRPr="005E5208">
        <w:rPr>
          <w:rFonts w:ascii="Calibri" w:eastAsia="Verdana" w:hAnsi="Calibri" w:cs="Verdana"/>
          <w:sz w:val="22"/>
          <w:szCs w:val="22"/>
        </w:rPr>
        <w:t>ς.</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12.</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w:t>
      </w:r>
      <w:r w:rsidRPr="005E5208">
        <w:rPr>
          <w:rFonts w:ascii="Calibri" w:eastAsia="Verdana" w:hAnsi="Calibri" w:cs="Verdana"/>
          <w:sz w:val="22"/>
          <w:szCs w:val="22"/>
        </w:rPr>
        <w:t>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τρισ</w:t>
      </w:r>
      <w:r w:rsidRPr="005E5208">
        <w:rPr>
          <w:rFonts w:ascii="Calibri" w:eastAsia="Verdana" w:hAnsi="Calibri" w:cs="Verdana"/>
          <w:sz w:val="22"/>
          <w:szCs w:val="22"/>
        </w:rPr>
        <w:t>μό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ο-)γε</w:t>
      </w:r>
      <w:r w:rsidRPr="005E5208">
        <w:rPr>
          <w:rFonts w:ascii="Calibri" w:eastAsia="Verdana" w:hAnsi="Calibri" w:cs="Verdana"/>
          <w:spacing w:val="-1"/>
          <w:sz w:val="22"/>
          <w:szCs w:val="22"/>
        </w:rPr>
        <w:t>ν</w:t>
      </w:r>
      <w:r w:rsidRPr="005E5208">
        <w:rPr>
          <w:rFonts w:ascii="Calibri" w:eastAsia="Verdana" w:hAnsi="Calibri" w:cs="Verdana"/>
          <w:sz w:val="22"/>
          <w:szCs w:val="22"/>
        </w:rPr>
        <w:t>ν</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Παράρτημα: Ο μ</w:t>
      </w:r>
      <w:r w:rsidRPr="005E5208">
        <w:rPr>
          <w:rFonts w:ascii="Calibri" w:eastAsia="Verdana" w:hAnsi="Calibri" w:cs="Verdana"/>
          <w:spacing w:val="-1"/>
          <w:sz w:val="22"/>
          <w:szCs w:val="22"/>
        </w:rPr>
        <w:t>ι</w:t>
      </w:r>
      <w:r w:rsidRPr="005E5208">
        <w:rPr>
          <w:rFonts w:ascii="Calibri" w:eastAsia="Verdana" w:hAnsi="Calibri" w:cs="Verdana"/>
          <w:sz w:val="22"/>
          <w:szCs w:val="22"/>
        </w:rPr>
        <w:t>κρό-κ</w:t>
      </w:r>
      <w:r w:rsidRPr="005E5208">
        <w:rPr>
          <w:rFonts w:ascii="Calibri" w:eastAsia="Verdana" w:hAnsi="Calibri" w:cs="Verdana"/>
          <w:spacing w:val="-2"/>
          <w:sz w:val="22"/>
          <w:szCs w:val="22"/>
        </w:rPr>
        <w:t>ο</w:t>
      </w:r>
      <w:r w:rsidRPr="005E5208">
        <w:rPr>
          <w:rFonts w:ascii="Calibri" w:eastAsia="Verdana" w:hAnsi="Calibri" w:cs="Verdana"/>
          <w:sz w:val="22"/>
          <w:szCs w:val="22"/>
        </w:rPr>
        <w:t>σμος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συγκ</w:t>
      </w:r>
      <w:r w:rsidRPr="005E5208">
        <w:rPr>
          <w:rFonts w:ascii="Calibri" w:eastAsia="Verdana" w:hAnsi="Calibri" w:cs="Verdana"/>
          <w:spacing w:val="-2"/>
          <w:sz w:val="22"/>
          <w:szCs w:val="22"/>
        </w:rPr>
        <w:t>ρ</w:t>
      </w:r>
      <w:r w:rsidRPr="005E5208">
        <w:rPr>
          <w:rFonts w:ascii="Calibri" w:eastAsia="Verdana" w:hAnsi="Calibri" w:cs="Verdana"/>
          <w:sz w:val="22"/>
          <w:szCs w:val="22"/>
        </w:rPr>
        <w:t>οτεί και ε</w:t>
      </w:r>
      <w:r w:rsidRPr="005E5208">
        <w:rPr>
          <w:rFonts w:ascii="Calibri" w:eastAsia="Verdana" w:hAnsi="Calibri" w:cs="Verdana"/>
          <w:spacing w:val="-1"/>
          <w:sz w:val="22"/>
          <w:szCs w:val="22"/>
        </w:rPr>
        <w:t>ξη</w:t>
      </w:r>
      <w:r w:rsidRPr="005E5208">
        <w:rPr>
          <w:rFonts w:ascii="Calibri" w:eastAsia="Verdana" w:hAnsi="Calibri" w:cs="Verdana"/>
          <w:sz w:val="22"/>
          <w:szCs w:val="22"/>
        </w:rPr>
        <w:t>γεί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μακ</w:t>
      </w:r>
      <w:r w:rsidRPr="005E5208">
        <w:rPr>
          <w:rFonts w:ascii="Calibri" w:eastAsia="Verdana" w:hAnsi="Calibri" w:cs="Verdana"/>
          <w:spacing w:val="-2"/>
          <w:sz w:val="22"/>
          <w:szCs w:val="22"/>
        </w:rPr>
        <w:t>ρ</w:t>
      </w:r>
      <w:r w:rsidRPr="005E5208">
        <w:rPr>
          <w:rFonts w:ascii="Calibri" w:eastAsia="Verdana" w:hAnsi="Calibri" w:cs="Verdana"/>
          <w:sz w:val="22"/>
          <w:szCs w:val="22"/>
        </w:rPr>
        <w:t>όκοσμο.</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ικασί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ά</w:t>
      </w:r>
      <w:r w:rsidRPr="005E5208">
        <w:rPr>
          <w:rFonts w:ascii="Calibri" w:eastAsia="Verdana" w:hAnsi="Calibri" w:cs="Verdana"/>
          <w:spacing w:val="-3"/>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οσ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η</w:t>
      </w:r>
      <w:r w:rsidRPr="005E5208">
        <w:rPr>
          <w:rFonts w:ascii="Calibri" w:eastAsia="Verdana" w:hAnsi="Calibri" w:cs="Verdana"/>
          <w:spacing w:val="-3"/>
          <w:sz w:val="22"/>
          <w:szCs w:val="22"/>
        </w:rPr>
        <w:t>ρίζετ</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σχέδι</w:t>
      </w:r>
      <w:r w:rsidRPr="005E5208">
        <w:rPr>
          <w:rFonts w:ascii="Calibri" w:eastAsia="Verdana" w:hAnsi="Calibri" w:cs="Verdana"/>
          <w:sz w:val="22"/>
          <w:szCs w:val="22"/>
        </w:rPr>
        <w:t>ο</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οί</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παρέχετ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στου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μαθ</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υπ</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μορφ</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φύλλο</w:t>
      </w:r>
      <w:r w:rsidRPr="005E5208">
        <w:rPr>
          <w:rFonts w:ascii="Calibri" w:eastAsia="Verdana" w:hAnsi="Calibri" w:cs="Verdana"/>
          <w:sz w:val="22"/>
          <w:szCs w:val="22"/>
        </w:rPr>
        <w:t>υ</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 xml:space="preserve">ας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έντυπ</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ηλεκτρο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μορ</w:t>
      </w:r>
      <w:r w:rsidRPr="005E5208">
        <w:rPr>
          <w:rFonts w:ascii="Calibri" w:eastAsia="Verdana" w:hAnsi="Calibri" w:cs="Verdana"/>
          <w:spacing w:val="-1"/>
          <w:sz w:val="22"/>
          <w:szCs w:val="22"/>
        </w:rPr>
        <w:t>φή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ριλαμβάνε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ελάχ</w:t>
      </w:r>
      <w:r w:rsidRPr="005E5208">
        <w:rPr>
          <w:rFonts w:ascii="Calibri" w:eastAsia="Verdana" w:hAnsi="Calibri" w:cs="Verdana"/>
          <w:spacing w:val="-3"/>
          <w:sz w:val="22"/>
          <w:szCs w:val="22"/>
        </w:rPr>
        <w:t>ισ</w:t>
      </w:r>
      <w:r w:rsidRPr="005E5208">
        <w:rPr>
          <w:rFonts w:ascii="Calibri" w:eastAsia="Verdana" w:hAnsi="Calibri" w:cs="Verdana"/>
          <w:spacing w:val="-2"/>
          <w:sz w:val="22"/>
          <w:szCs w:val="22"/>
        </w:rPr>
        <w:t>τε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νατέ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πλ</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οφο</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 xml:space="preserve">ίες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φα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ν</w:t>
      </w:r>
      <w:r w:rsidRPr="005E5208">
        <w:rPr>
          <w:rFonts w:ascii="Calibri" w:eastAsia="Verdana" w:hAnsi="Calibri" w:cs="Verdana"/>
          <w:spacing w:val="-2"/>
          <w:sz w:val="22"/>
          <w:szCs w:val="22"/>
        </w:rPr>
        <w:t>όμεν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θεματική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οτ</w:t>
      </w:r>
      <w:r w:rsidRPr="005E5208">
        <w:rPr>
          <w:rFonts w:ascii="Calibri" w:eastAsia="Verdana" w:hAnsi="Calibri" w:cs="Verdana"/>
          <w:spacing w:val="-2"/>
          <w:sz w:val="22"/>
          <w:szCs w:val="22"/>
        </w:rPr>
        <w:t>ρο</w:t>
      </w:r>
      <w:r w:rsidRPr="005E5208">
        <w:rPr>
          <w:rFonts w:ascii="Calibri" w:eastAsia="Verdana" w:hAnsi="Calibri" w:cs="Verdana"/>
          <w:spacing w:val="-3"/>
          <w:sz w:val="22"/>
          <w:szCs w:val="22"/>
        </w:rPr>
        <w:t>πέ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για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άφο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κατάστασ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απαρα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τητω</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υλικώ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μέσω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 xml:space="preserve">τον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φέ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φω</w:t>
      </w:r>
      <w:r w:rsidRPr="005E5208">
        <w:rPr>
          <w:rFonts w:ascii="Calibri" w:eastAsia="Verdana" w:hAnsi="Calibri" w:cs="Verdana"/>
          <w:spacing w:val="-3"/>
          <w:sz w:val="22"/>
          <w:szCs w:val="22"/>
        </w:rPr>
        <w:t>το</w:t>
      </w:r>
      <w:r w:rsidRPr="005E5208">
        <w:rPr>
          <w:rFonts w:ascii="Calibri" w:eastAsia="Verdana" w:hAnsi="Calibri" w:cs="Verdana"/>
          <w:spacing w:val="-2"/>
          <w:sz w:val="22"/>
          <w:szCs w:val="22"/>
        </w:rPr>
        <w:t>γρα</w:t>
      </w:r>
      <w:r w:rsidRPr="005E5208">
        <w:rPr>
          <w:rFonts w:ascii="Calibri" w:eastAsia="Verdana" w:hAnsi="Calibri" w:cs="Verdana"/>
          <w:spacing w:val="-1"/>
          <w:sz w:val="22"/>
          <w:szCs w:val="22"/>
        </w:rPr>
        <w:t>φ</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οδη</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των πειραμάτων</w:t>
      </w:r>
      <w:r w:rsidRPr="005E5208">
        <w:rPr>
          <w:rFonts w:ascii="Calibri" w:eastAsia="Verdana" w:hAnsi="Calibri" w:cs="Verdana"/>
          <w:sz w:val="22"/>
          <w:szCs w:val="22"/>
        </w:rPr>
        <w:t>,</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κε</w:t>
      </w:r>
      <w:r w:rsidRPr="005E5208">
        <w:rPr>
          <w:rFonts w:ascii="Calibri" w:eastAsia="Verdana" w:hAnsi="Calibri" w:cs="Verdana"/>
          <w:spacing w:val="-2"/>
          <w:sz w:val="22"/>
          <w:szCs w:val="22"/>
        </w:rPr>
        <w:t>νέ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σειρέ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νακ</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αταγ</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αφ</w:t>
      </w:r>
      <w:r w:rsidRPr="005E5208">
        <w:rPr>
          <w:rFonts w:ascii="Calibri" w:eastAsia="Verdana" w:hAnsi="Calibri" w:cs="Verdana"/>
          <w:sz w:val="22"/>
          <w:szCs w:val="22"/>
        </w:rPr>
        <w:t>ή</w:t>
      </w:r>
      <w:r w:rsidRPr="005E5208">
        <w:rPr>
          <w:rFonts w:ascii="Calibri" w:eastAsia="Verdana" w:hAnsi="Calibri" w:cs="Verdana"/>
          <w:spacing w:val="36"/>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μετρήσεω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των παρατ</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ρήσ</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ων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απαντήσεω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ερωτήσ</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συμπ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w:t>
      </w:r>
      <w:r w:rsidRPr="005E5208">
        <w:rPr>
          <w:rFonts w:ascii="Calibri" w:eastAsia="Verdana" w:hAnsi="Calibri" w:cs="Verdana"/>
          <w:spacing w:val="-3"/>
          <w:sz w:val="22"/>
          <w:szCs w:val="22"/>
        </w:rPr>
        <w:t>ους του</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μαθητές</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2"/>
          <w:sz w:val="22"/>
          <w:szCs w:val="22"/>
        </w:rPr>
        <w:t>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ενότητε</w:t>
      </w:r>
      <w:r w:rsidRPr="005E5208">
        <w:rPr>
          <w:rFonts w:ascii="Calibri" w:eastAsia="Verdana" w:hAnsi="Calibri" w:cs="Verdana"/>
          <w:sz w:val="22"/>
          <w:szCs w:val="22"/>
        </w:rPr>
        <w:t xml:space="preserve">ς / </w:t>
      </w:r>
      <w:r w:rsidRPr="005E5208">
        <w:rPr>
          <w:rFonts w:ascii="Calibri" w:eastAsia="Verdana" w:hAnsi="Calibri" w:cs="Verdana"/>
          <w:spacing w:val="-2"/>
          <w:sz w:val="22"/>
          <w:szCs w:val="22"/>
        </w:rPr>
        <w:t>φύλλ</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ιραματισμο</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χ</w:t>
      </w:r>
      <w:r w:rsidRPr="005E5208">
        <w:rPr>
          <w:rFonts w:ascii="Calibri" w:eastAsia="Verdana" w:hAnsi="Calibri" w:cs="Verdana"/>
          <w:spacing w:val="-3"/>
          <w:sz w:val="22"/>
          <w:szCs w:val="22"/>
        </w:rPr>
        <w:t xml:space="preserve">εύουν </w:t>
      </w:r>
      <w:r w:rsidRPr="005E5208">
        <w:rPr>
          <w:rFonts w:ascii="Calibri" w:eastAsia="Verdana" w:hAnsi="Calibri" w:cs="Verdana"/>
          <w:spacing w:val="-2"/>
          <w:sz w:val="22"/>
          <w:szCs w:val="22"/>
        </w:rPr>
        <w:t>(κα</w:t>
      </w:r>
      <w:r w:rsidRPr="005E5208">
        <w:rPr>
          <w:rFonts w:ascii="Calibri" w:eastAsia="Verdana" w:hAnsi="Calibri" w:cs="Verdana"/>
          <w:spacing w:val="-3"/>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ξ</w:t>
      </w:r>
      <w:r w:rsidRPr="005E5208">
        <w:rPr>
          <w:rFonts w:ascii="Calibri" w:eastAsia="Verdana" w:hAnsi="Calibri" w:cs="Verdana"/>
          <w:spacing w:val="-1"/>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μαθητώ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σαγ</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ες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δεξιότητε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μετρήσε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χειώδ</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επεξεργασ</w:t>
      </w:r>
      <w:r w:rsidRPr="005E5208">
        <w:rPr>
          <w:rFonts w:ascii="Calibri" w:eastAsia="Verdana" w:hAnsi="Calibri" w:cs="Verdana"/>
          <w:spacing w:val="-3"/>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άτω</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όμως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ϋ</w:t>
      </w:r>
      <w:r w:rsidRPr="005E5208">
        <w:rPr>
          <w:rFonts w:ascii="Calibri" w:eastAsia="Verdana" w:hAnsi="Calibri" w:cs="Verdana"/>
          <w:spacing w:val="-3"/>
          <w:sz w:val="22"/>
          <w:szCs w:val="22"/>
        </w:rPr>
        <w:t>πόθ</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όλω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φύλλων 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ανακάλυψ</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γνώση</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ολοκληρών</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ρο</w:t>
      </w:r>
      <w:r w:rsidRPr="005E5208">
        <w:rPr>
          <w:rFonts w:ascii="Calibri" w:eastAsia="Verdana" w:hAnsi="Calibri" w:cs="Verdana"/>
          <w:spacing w:val="-2"/>
          <w:sz w:val="22"/>
          <w:szCs w:val="22"/>
        </w:rPr>
        <w:t>βλε</w:t>
      </w:r>
      <w:r w:rsidRPr="005E5208">
        <w:rPr>
          <w:rFonts w:ascii="Calibri" w:eastAsia="Verdana" w:hAnsi="Calibri" w:cs="Verdana"/>
          <w:spacing w:val="-3"/>
          <w:sz w:val="22"/>
          <w:szCs w:val="22"/>
        </w:rPr>
        <w:t>πό</w:t>
      </w:r>
      <w:r w:rsidRPr="005E5208">
        <w:rPr>
          <w:rFonts w:ascii="Calibri" w:eastAsia="Verdana" w:hAnsi="Calibri" w:cs="Verdana"/>
          <w:spacing w:val="-2"/>
          <w:sz w:val="22"/>
          <w:szCs w:val="22"/>
        </w:rPr>
        <w:t>μενε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δια</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αστηριότητες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ιρα</w:t>
      </w:r>
      <w:r w:rsidRPr="005E5208">
        <w:rPr>
          <w:rFonts w:ascii="Calibri" w:eastAsia="Verdana" w:hAnsi="Calibri" w:cs="Verdana"/>
          <w:spacing w:val="-2"/>
          <w:sz w:val="22"/>
          <w:szCs w:val="22"/>
        </w:rPr>
        <w:t>μ</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αν</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δύ</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και 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ότερ</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δακτ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ώρες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έχου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δια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θ</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ωθ</w:t>
      </w:r>
      <w:r w:rsidRPr="005E5208">
        <w:rPr>
          <w:rFonts w:ascii="Calibri" w:eastAsia="Verdana" w:hAnsi="Calibri" w:cs="Verdana"/>
          <w:spacing w:val="-1"/>
          <w:sz w:val="22"/>
          <w:szCs w:val="22"/>
        </w:rPr>
        <w:t>ε</w:t>
      </w:r>
      <w:r w:rsidRPr="005E5208">
        <w:rPr>
          <w:rFonts w:ascii="Calibri" w:eastAsia="Verdana" w:hAnsi="Calibri" w:cs="Verdana"/>
          <w:sz w:val="22"/>
          <w:szCs w:val="22"/>
        </w:rPr>
        <w:t>ί</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βάσ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β</w:t>
      </w:r>
      <w:r w:rsidRPr="005E5208">
        <w:rPr>
          <w:rFonts w:ascii="Calibri" w:eastAsia="Verdana" w:hAnsi="Calibri" w:cs="Verdana"/>
          <w:spacing w:val="-3"/>
          <w:sz w:val="22"/>
          <w:szCs w:val="22"/>
        </w:rPr>
        <w:t>ή</w:t>
      </w:r>
      <w:r w:rsidRPr="005E5208">
        <w:rPr>
          <w:rFonts w:ascii="Calibri" w:eastAsia="Verdana" w:hAnsi="Calibri" w:cs="Verdana"/>
          <w:spacing w:val="-2"/>
          <w:sz w:val="22"/>
          <w:szCs w:val="22"/>
        </w:rPr>
        <w:t>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της επιστημο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μεθόδο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ιερεύνησ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εκτό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στόχων ε</w:t>
      </w:r>
      <w:r w:rsidRPr="005E5208">
        <w:rPr>
          <w:rFonts w:ascii="Calibri" w:eastAsia="Verdana" w:hAnsi="Calibri" w:cs="Verdana"/>
          <w:spacing w:val="-3"/>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ώκετ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εκπλήρωσ</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στόχω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αν</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θεματικ</w:t>
      </w:r>
      <w:r w:rsidRPr="005E5208">
        <w:rPr>
          <w:rFonts w:ascii="Calibri" w:eastAsia="Verdana" w:hAnsi="Calibri" w:cs="Verdana"/>
          <w:sz w:val="22"/>
          <w:szCs w:val="22"/>
        </w:rPr>
        <w:t xml:space="preserve">ή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αφο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και αυτοί</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απόκτησ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γνώσεω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ανάπτυ</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δεξ</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οτήτω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αλλαγ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1"/>
          <w:sz w:val="22"/>
          <w:szCs w:val="22"/>
        </w:rPr>
        <w:t>ά</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εω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των μαθητών</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θ</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θεμα</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ύλ</w:t>
      </w:r>
      <w:r w:rsidRPr="005E5208">
        <w:rPr>
          <w:rFonts w:ascii="Calibri" w:eastAsia="Verdana" w:hAnsi="Calibri" w:cs="Verdana"/>
          <w:spacing w:val="-3"/>
          <w:sz w:val="22"/>
          <w:szCs w:val="22"/>
        </w:rPr>
        <w:t>λ</w:t>
      </w:r>
      <w:r w:rsidRPr="005E5208">
        <w:rPr>
          <w:rFonts w:ascii="Calibri" w:eastAsia="Verdana" w:hAnsi="Calibri" w:cs="Verdana"/>
          <w:sz w:val="22"/>
          <w:szCs w:val="22"/>
        </w:rPr>
        <w:t>ο</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Φ</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ιώκε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έ</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ζητο</w:t>
      </w:r>
      <w:r w:rsidRPr="005E5208">
        <w:rPr>
          <w:rFonts w:ascii="Calibri" w:eastAsia="Verdana" w:hAnsi="Calibri" w:cs="Verdana"/>
          <w:spacing w:val="-7"/>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ληματ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ζοντα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ιμ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εγέ</w:t>
      </w:r>
      <w:r w:rsidRPr="005E5208">
        <w:rPr>
          <w:rFonts w:ascii="Calibri" w:eastAsia="Verdana" w:hAnsi="Calibri" w:cs="Verdana"/>
          <w:spacing w:val="-7"/>
          <w:sz w:val="22"/>
          <w:szCs w:val="22"/>
        </w:rPr>
        <w:t>θ</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άσματ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μήκους 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μετροτα</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ησιμοποιού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ετρ</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κους ελ</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στοποιώντ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6"/>
          <w:sz w:val="22"/>
          <w:szCs w:val="22"/>
        </w:rPr>
        <w:t xml:space="preserve"> σ</w:t>
      </w:r>
      <w:r w:rsidRPr="005E5208">
        <w:rPr>
          <w:rFonts w:ascii="Calibri" w:eastAsia="Verdana" w:hAnsi="Calibri" w:cs="Verdana"/>
          <w:spacing w:val="-7"/>
          <w:sz w:val="22"/>
          <w:szCs w:val="22"/>
        </w:rPr>
        <w:t>φ</w:t>
      </w:r>
      <w:r w:rsidRPr="005E5208">
        <w:rPr>
          <w:rFonts w:ascii="Calibri" w:eastAsia="Verdana" w:hAnsi="Calibri" w:cs="Verdana"/>
          <w:spacing w:val="-6"/>
          <w:sz w:val="22"/>
          <w:szCs w:val="22"/>
        </w:rPr>
        <w:t>άλμ</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μέσ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ή</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z w:val="22"/>
          <w:szCs w:val="22"/>
        </w:rPr>
        <w:t>ό</w:t>
      </w:r>
      <w:r w:rsidRPr="005E5208">
        <w:rPr>
          <w:rFonts w:ascii="Calibri" w:eastAsia="Verdana" w:hAnsi="Calibri" w:cs="Verdana"/>
          <w:spacing w:val="-6"/>
          <w:sz w:val="22"/>
          <w:szCs w:val="22"/>
        </w:rPr>
        <w:t xml:space="preserve"> πολλέ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με</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ρήσε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αποκλ</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αλύν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υπολογισμ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μέ</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επιλέγου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μεταξ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πολλώ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όπω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ησ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"αλάν</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αστο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5"/>
          <w:sz w:val="22"/>
          <w:szCs w:val="22"/>
        </w:rPr>
        <w:t xml:space="preserve"> </w:t>
      </w:r>
      <w:r w:rsidRPr="005E5208">
        <w:rPr>
          <w:rFonts w:ascii="Calibri" w:eastAsia="Verdana" w:hAnsi="Calibri" w:cs="Verdana"/>
          <w:spacing w:val="-7"/>
          <w:sz w:val="22"/>
          <w:szCs w:val="22"/>
        </w:rPr>
        <w:t>2</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γ</w:t>
      </w:r>
      <w:r w:rsidRPr="005E5208">
        <w:rPr>
          <w:rFonts w:ascii="Calibri" w:eastAsia="Verdana" w:hAnsi="Calibri" w:cs="Verdana"/>
          <w:spacing w:val="-6"/>
          <w:sz w:val="22"/>
          <w:szCs w:val="22"/>
        </w:rPr>
        <w:t>νωρ</w:t>
      </w:r>
      <w:r w:rsidRPr="005E5208">
        <w:rPr>
          <w:rFonts w:ascii="Calibri" w:eastAsia="Verdana" w:hAnsi="Calibri" w:cs="Verdana"/>
          <w:spacing w:val="-7"/>
          <w:sz w:val="22"/>
          <w:szCs w:val="22"/>
        </w:rPr>
        <w:t>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ονομάζουμ</w:t>
      </w:r>
      <w:r w:rsidRPr="005E5208">
        <w:rPr>
          <w:rFonts w:ascii="Calibri" w:eastAsia="Verdana" w:hAnsi="Calibri" w:cs="Verdana"/>
          <w:sz w:val="22"/>
          <w:szCs w:val="22"/>
        </w:rPr>
        <w:t>ε</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ομάζουν 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w:t>
      </w:r>
      <w:r w:rsidRPr="005E5208">
        <w:rPr>
          <w:rFonts w:ascii="Calibri" w:eastAsia="Verdana" w:hAnsi="Calibri" w:cs="Verdana"/>
          <w:spacing w:val="-7"/>
          <w:sz w:val="22"/>
          <w:szCs w:val="22"/>
        </w:rPr>
        <w:t>τι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συσκευέ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(αναλ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γικέ</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ψηφιακέ</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πειραματιστούν 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ρι</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στ</w:t>
      </w:r>
      <w:r w:rsidRPr="005E5208">
        <w:rPr>
          <w:rFonts w:ascii="Calibri" w:eastAsia="Verdana" w:hAnsi="Calibri" w:cs="Verdana"/>
          <w:spacing w:val="-6"/>
          <w:sz w:val="22"/>
          <w:szCs w:val="22"/>
        </w:rPr>
        <w:t>ερ</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να</w:t>
      </w:r>
      <w:r w:rsidRPr="005E5208">
        <w:rPr>
          <w:rFonts w:ascii="Calibri" w:eastAsia="Verdana" w:hAnsi="Calibri" w:cs="Verdana"/>
          <w:spacing w:val="-7"/>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κατά περίπτωσ</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απαιτήσει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θέμ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όργαν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το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ρησιμοποιώντα</w:t>
      </w:r>
      <w:r w:rsidRPr="005E5208">
        <w:rPr>
          <w:rFonts w:ascii="Calibri" w:eastAsia="Verdana" w:hAnsi="Calibri" w:cs="Verdana"/>
          <w:sz w:val="22"/>
          <w:szCs w:val="22"/>
        </w:rPr>
        <w:t>ς</w:t>
      </w:r>
      <w:r w:rsidRPr="005E5208">
        <w:rPr>
          <w:rFonts w:ascii="Calibri" w:eastAsia="Verdana" w:hAnsi="Calibri" w:cs="Verdana"/>
          <w:spacing w:val="43"/>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ά</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pacing w:val="-6"/>
          <w:sz w:val="22"/>
          <w:szCs w:val="22"/>
        </w:rPr>
        <w:t>τάλ</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ηλ</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ονόμετρ</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4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43"/>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w:t>
      </w:r>
      <w:r w:rsidRPr="005E5208">
        <w:rPr>
          <w:rFonts w:ascii="Calibri" w:eastAsia="Verdana" w:hAnsi="Calibri" w:cs="Verdana"/>
          <w:sz w:val="22"/>
          <w:szCs w:val="22"/>
        </w:rPr>
        <w:t>η</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 xml:space="preserve">ιμή </w:t>
      </w:r>
      <w:r w:rsidRPr="005E5208">
        <w:rPr>
          <w:rFonts w:ascii="Calibri" w:eastAsia="Verdana" w:hAnsi="Calibri" w:cs="Verdana"/>
          <w:spacing w:val="-6"/>
          <w:sz w:val="22"/>
          <w:szCs w:val="22"/>
        </w:rPr>
        <w:t>πολλαπλώ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ημε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ωθού</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ακριβέστερου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ρόνου</w:t>
      </w:r>
      <w:r w:rsidRPr="005E5208">
        <w:rPr>
          <w:rFonts w:ascii="Calibri" w:eastAsia="Verdana" w:hAnsi="Calibri" w:cs="Verdana"/>
          <w:sz w:val="22"/>
          <w:szCs w:val="22"/>
        </w:rPr>
        <w:t>.</w:t>
      </w:r>
    </w:p>
    <w:p w:rsidR="001F4374" w:rsidRPr="005E5208" w:rsidRDefault="001F4374" w:rsidP="006C68A5">
      <w:pPr>
        <w:spacing w:before="54"/>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3</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διακρίνου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μέγεθο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βάρο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σουν πειραματικ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υπολογισμο</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β</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ρο</w:t>
      </w:r>
      <w:r w:rsidRPr="005E5208">
        <w:rPr>
          <w:rFonts w:ascii="Calibri" w:eastAsia="Verdana" w:hAnsi="Calibri" w:cs="Verdana"/>
          <w:spacing w:val="-7"/>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ενός σώματο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ζυγο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δυναμόμετρο</w:t>
      </w:r>
      <w:r w:rsidRPr="005E5208">
        <w:rPr>
          <w:rFonts w:ascii="Calibri" w:eastAsia="Verdana" w:hAnsi="Calibri" w:cs="Verdana"/>
          <w:spacing w:val="-5"/>
          <w:sz w:val="22"/>
          <w:szCs w:val="22"/>
        </w:rPr>
        <w:t>υ</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σωστέ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μον</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ωθού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κατα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χ</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ιρισ</w:t>
      </w:r>
      <w:r w:rsidRPr="005E5208">
        <w:rPr>
          <w:rFonts w:ascii="Calibri" w:eastAsia="Verdana" w:hAnsi="Calibri" w:cs="Verdana"/>
          <w:spacing w:val="-6"/>
          <w:sz w:val="22"/>
          <w:szCs w:val="22"/>
        </w:rPr>
        <w:t>μ</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w:t>
      </w:r>
      <w:r w:rsidRPr="005E5208">
        <w:rPr>
          <w:rFonts w:ascii="Calibri" w:eastAsia="Verdana" w:hAnsi="Calibri" w:cs="Verdana"/>
          <w:spacing w:val="-5"/>
          <w:sz w:val="22"/>
          <w:szCs w:val="22"/>
        </w:rPr>
        <w:t>τ</w:t>
      </w:r>
      <w:r w:rsidRPr="005E5208">
        <w:rPr>
          <w:rFonts w:ascii="Calibri" w:eastAsia="Verdana" w:hAnsi="Calibri" w:cs="Verdana"/>
          <w:spacing w:val="-6"/>
          <w:sz w:val="22"/>
          <w:szCs w:val="22"/>
        </w:rPr>
        <w:t>οσχέδιο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βαθμονόμησ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τοσχέδιου δυναμ</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μετρο</w:t>
      </w:r>
      <w:r w:rsidRPr="005E5208">
        <w:rPr>
          <w:rFonts w:ascii="Calibri" w:eastAsia="Verdana" w:hAnsi="Calibri" w:cs="Verdana"/>
          <w:sz w:val="22"/>
          <w:szCs w:val="22"/>
        </w:rPr>
        <w:t>υ</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pacing w:val="-8"/>
          <w:sz w:val="22"/>
          <w:szCs w:val="22"/>
        </w:rPr>
        <w:t>υ</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πληρώνου</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μήκυνσ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μάζα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4</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αντιληφθού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ίμ</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 με</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έθου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ανάγκ</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ακριβού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περίπτωσ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ής 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ακρίβει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κατανοήσου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βαθμονόμηση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 θερμομέτρ</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ρωθού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αλ</w:t>
      </w:r>
      <w:r w:rsidRPr="005E5208">
        <w:rPr>
          <w:rFonts w:ascii="Calibri" w:eastAsia="Verdana" w:hAnsi="Calibri" w:cs="Verdana"/>
          <w:spacing w:val="-6"/>
          <w:sz w:val="22"/>
          <w:szCs w:val="22"/>
        </w:rPr>
        <w:t>λα</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ού</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τρόπου</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χωρ</w:t>
      </w:r>
      <w:r w:rsidRPr="005E5208">
        <w:rPr>
          <w:rFonts w:ascii="Calibri" w:eastAsia="Verdana" w:hAnsi="Calibri" w:cs="Verdana"/>
          <w:spacing w:val="-7"/>
          <w:sz w:val="22"/>
          <w:szCs w:val="22"/>
        </w:rPr>
        <w:t>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χρήσ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άλλ</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w:t>
      </w:r>
      <w:r w:rsidRPr="005E5208">
        <w:rPr>
          <w:rFonts w:ascii="Calibri" w:eastAsia="Verdana" w:hAnsi="Calibri" w:cs="Verdana"/>
          <w:spacing w:val="-8"/>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6"/>
          <w:sz w:val="22"/>
          <w:szCs w:val="22"/>
        </w:rPr>
        <w:t>καν</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μέ</w:t>
      </w:r>
      <w:r w:rsidRPr="005E5208">
        <w:rPr>
          <w:rFonts w:ascii="Calibri" w:eastAsia="Verdana" w:hAnsi="Calibri" w:cs="Verdana"/>
          <w:spacing w:val="-6"/>
          <w:sz w:val="22"/>
          <w:szCs w:val="22"/>
        </w:rPr>
        <w:t>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ό</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ρασία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5</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ζητήσο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σχέσ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θερμότητα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πειραματιστού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ικασίε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οδηγού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σώματ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ρ</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ική ισορρ</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πί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μικρόκοσμ</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αυξήσει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w:t>
      </w:r>
      <w:r w:rsidRPr="005E5208">
        <w:rPr>
          <w:rFonts w:ascii="Calibri" w:eastAsia="Verdana" w:hAnsi="Calibri" w:cs="Verdana"/>
          <w:spacing w:val="-7"/>
          <w:sz w:val="22"/>
          <w:szCs w:val="22"/>
        </w:rPr>
        <w:t>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καταγρ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φ</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δ</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μιουργί</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διαγραμμάτω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w:t>
      </w:r>
      <w:r w:rsidRPr="005E5208">
        <w:rPr>
          <w:rFonts w:ascii="Calibri" w:eastAsia="Verdana" w:hAnsi="Calibri" w:cs="Verdana"/>
          <w:spacing w:val="-7"/>
          <w:sz w:val="22"/>
          <w:szCs w:val="22"/>
        </w:rPr>
        <w:t>ώ</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αξιοπ</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 xml:space="preserve">σή </w:t>
      </w:r>
      <w:r w:rsidRPr="005E5208">
        <w:rPr>
          <w:rFonts w:ascii="Calibri" w:eastAsia="Verdana" w:hAnsi="Calibri" w:cs="Verdana"/>
          <w:spacing w:val="-6"/>
          <w:sz w:val="22"/>
          <w:szCs w:val="22"/>
        </w:rPr>
        <w:t>του</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6</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συνδέσου</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κατάστα</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 xml:space="preserve">του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ειραματισμ</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εροποίησ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τή</w:t>
      </w:r>
      <w:r w:rsidRPr="005E5208">
        <w:rPr>
          <w:rFonts w:ascii="Calibri" w:eastAsia="Verdana" w:hAnsi="Calibri" w:cs="Verdana"/>
          <w:spacing w:val="-6"/>
          <w:sz w:val="22"/>
          <w:szCs w:val="22"/>
        </w:rPr>
        <w:t>ξ</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/πήξη 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έρω</w:t>
      </w:r>
      <w:r w:rsidRPr="005E5208">
        <w:rPr>
          <w:rFonts w:ascii="Calibri" w:eastAsia="Verdana" w:hAnsi="Calibri" w:cs="Verdana"/>
          <w:spacing w:val="-8"/>
          <w:sz w:val="22"/>
          <w:szCs w:val="22"/>
        </w:rPr>
        <w:t>σ</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/υγροποίησ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εξ</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ού</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αλλαγέ</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σταση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position w:val="-1"/>
          <w:sz w:val="22"/>
          <w:szCs w:val="22"/>
        </w:rPr>
        <w:t>τ</w:t>
      </w:r>
      <w:r w:rsidRPr="005E5208">
        <w:rPr>
          <w:rFonts w:ascii="Calibri" w:eastAsia="Verdana" w:hAnsi="Calibri" w:cs="Verdana"/>
          <w:spacing w:val="-7"/>
          <w:position w:val="-1"/>
          <w:sz w:val="22"/>
          <w:szCs w:val="22"/>
        </w:rPr>
        <w:t>ι</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διαδικασίε</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το</w:t>
      </w:r>
      <w:r w:rsidRPr="005E5208">
        <w:rPr>
          <w:rFonts w:ascii="Calibri" w:eastAsia="Verdana" w:hAnsi="Calibri" w:cs="Verdana"/>
          <w:position w:val="-1"/>
          <w:sz w:val="22"/>
          <w:szCs w:val="22"/>
        </w:rPr>
        <w:t>υ</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μ</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κρόκοσμο</w:t>
      </w:r>
      <w:r w:rsidRPr="005E5208">
        <w:rPr>
          <w:rFonts w:ascii="Calibri" w:eastAsia="Verdana" w:hAnsi="Calibri" w:cs="Verdana"/>
          <w:position w:val="-1"/>
          <w:sz w:val="22"/>
          <w:szCs w:val="22"/>
        </w:rPr>
        <w:t>υ</w:t>
      </w:r>
      <w:r w:rsidRPr="005E5208">
        <w:rPr>
          <w:rFonts w:ascii="Calibri" w:eastAsia="Verdana" w:hAnsi="Calibri" w:cs="Verdana"/>
          <w:spacing w:val="37"/>
          <w:position w:val="-1"/>
          <w:sz w:val="22"/>
          <w:szCs w:val="22"/>
        </w:rPr>
        <w:t xml:space="preserve"> </w:t>
      </w:r>
      <w:r w:rsidRPr="005E5208">
        <w:rPr>
          <w:rFonts w:ascii="Calibri" w:eastAsia="Verdana" w:hAnsi="Calibri" w:cs="Verdana"/>
          <w:position w:val="-1"/>
          <w:sz w:val="22"/>
          <w:szCs w:val="22"/>
        </w:rPr>
        <w:t>–</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συσχετίσου</w:t>
      </w:r>
      <w:r w:rsidRPr="005E5208">
        <w:rPr>
          <w:rFonts w:ascii="Calibri" w:eastAsia="Verdana" w:hAnsi="Calibri" w:cs="Verdana"/>
          <w:position w:val="-1"/>
          <w:sz w:val="22"/>
          <w:szCs w:val="22"/>
        </w:rPr>
        <w:t>ν</w:t>
      </w:r>
      <w:r w:rsidRPr="005E5208">
        <w:rPr>
          <w:rFonts w:ascii="Calibri" w:eastAsia="Verdana" w:hAnsi="Calibri" w:cs="Verdana"/>
          <w:spacing w:val="37"/>
          <w:position w:val="-1"/>
          <w:sz w:val="22"/>
          <w:szCs w:val="22"/>
        </w:rPr>
        <w:t xml:space="preserve"> </w:t>
      </w:r>
      <w:r w:rsidRPr="005E5208">
        <w:rPr>
          <w:rFonts w:ascii="Calibri" w:eastAsia="Verdana" w:hAnsi="Calibri" w:cs="Verdana"/>
          <w:spacing w:val="-6"/>
          <w:position w:val="-1"/>
          <w:sz w:val="22"/>
          <w:szCs w:val="22"/>
        </w:rPr>
        <w:t>τ</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7"/>
          <w:position w:val="-1"/>
          <w:sz w:val="22"/>
          <w:szCs w:val="22"/>
        </w:rPr>
        <w:t>φ</w:t>
      </w:r>
      <w:r w:rsidRPr="005E5208">
        <w:rPr>
          <w:rFonts w:ascii="Calibri" w:eastAsia="Verdana" w:hAnsi="Calibri" w:cs="Verdana"/>
          <w:spacing w:val="-6"/>
          <w:position w:val="-1"/>
          <w:sz w:val="22"/>
          <w:szCs w:val="22"/>
        </w:rPr>
        <w:t>α</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ν</w:t>
      </w:r>
      <w:r w:rsidRPr="005E5208">
        <w:rPr>
          <w:rFonts w:ascii="Calibri" w:eastAsia="Verdana" w:hAnsi="Calibri" w:cs="Verdana"/>
          <w:spacing w:val="-7"/>
          <w:position w:val="-1"/>
          <w:sz w:val="22"/>
          <w:szCs w:val="22"/>
        </w:rPr>
        <w:t>ό</w:t>
      </w:r>
      <w:r w:rsidRPr="005E5208">
        <w:rPr>
          <w:rFonts w:ascii="Calibri" w:eastAsia="Verdana" w:hAnsi="Calibri" w:cs="Verdana"/>
          <w:spacing w:val="-6"/>
          <w:position w:val="-1"/>
          <w:sz w:val="22"/>
          <w:szCs w:val="22"/>
        </w:rPr>
        <w:t>μεν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τήξη</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κα</w:t>
      </w:r>
      <w:r w:rsidRPr="005E5208">
        <w:rPr>
          <w:rFonts w:ascii="Calibri" w:eastAsia="Verdana" w:hAnsi="Calibri" w:cs="Verdana"/>
          <w:position w:val="-1"/>
          <w:sz w:val="22"/>
          <w:szCs w:val="22"/>
        </w:rPr>
        <w:t>ι</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εξ</w:t>
      </w:r>
      <w:r w:rsidRPr="005E5208">
        <w:rPr>
          <w:rFonts w:ascii="Calibri" w:eastAsia="Verdana" w:hAnsi="Calibri" w:cs="Verdana"/>
          <w:spacing w:val="-7"/>
          <w:position w:val="-1"/>
          <w:sz w:val="22"/>
          <w:szCs w:val="22"/>
        </w:rPr>
        <w:t>α</w:t>
      </w:r>
      <w:r w:rsidRPr="005E5208">
        <w:rPr>
          <w:rFonts w:ascii="Calibri" w:eastAsia="Verdana" w:hAnsi="Calibri" w:cs="Verdana"/>
          <w:spacing w:val="-6"/>
          <w:position w:val="-1"/>
          <w:sz w:val="22"/>
          <w:szCs w:val="22"/>
        </w:rPr>
        <w:t>έρ</w:t>
      </w:r>
      <w:r w:rsidRPr="005E5208">
        <w:rPr>
          <w:rFonts w:ascii="Calibri" w:eastAsia="Verdana" w:hAnsi="Calibri" w:cs="Verdana"/>
          <w:spacing w:val="-7"/>
          <w:position w:val="-1"/>
          <w:sz w:val="22"/>
          <w:szCs w:val="22"/>
        </w:rPr>
        <w:t>ω</w:t>
      </w:r>
      <w:r w:rsidRPr="005E5208">
        <w:rPr>
          <w:rFonts w:ascii="Calibri" w:eastAsia="Verdana" w:hAnsi="Calibri" w:cs="Verdana"/>
          <w:spacing w:val="-6"/>
          <w:position w:val="-1"/>
          <w:sz w:val="22"/>
          <w:szCs w:val="22"/>
        </w:rPr>
        <w:t>ση</w:t>
      </w:r>
      <w:r w:rsidRPr="005E5208">
        <w:rPr>
          <w:rFonts w:ascii="Calibri" w:eastAsia="Verdana" w:hAnsi="Calibri" w:cs="Verdana"/>
          <w:position w:val="-1"/>
          <w:sz w:val="22"/>
          <w:szCs w:val="22"/>
        </w:rPr>
        <w:t>ς</w:t>
      </w:r>
      <w:r w:rsidRPr="005E5208">
        <w:rPr>
          <w:rFonts w:ascii="Calibri" w:eastAsia="Verdana" w:hAnsi="Calibri" w:cs="Verdana"/>
          <w:spacing w:val="38"/>
          <w:position w:val="-1"/>
          <w:sz w:val="22"/>
          <w:szCs w:val="22"/>
        </w:rPr>
        <w:t xml:space="preserve"> </w:t>
      </w:r>
      <w:r w:rsidRPr="005E5208">
        <w:rPr>
          <w:rFonts w:ascii="Calibri" w:eastAsia="Verdana" w:hAnsi="Calibri" w:cs="Verdana"/>
          <w:spacing w:val="-6"/>
          <w:position w:val="-1"/>
          <w:sz w:val="22"/>
          <w:szCs w:val="22"/>
        </w:rPr>
        <w:t xml:space="preserve">του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άφορε</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περιο</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lastRenderedPageBreak/>
        <w:t>συν</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τρε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κύκλ</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φύ</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προβληματιστού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σχετικ</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ημα</w:t>
      </w:r>
      <w:r w:rsidRPr="005E5208">
        <w:rPr>
          <w:rFonts w:ascii="Calibri" w:eastAsia="Verdana" w:hAnsi="Calibri" w:cs="Verdana"/>
          <w:spacing w:val="-7"/>
          <w:sz w:val="22"/>
          <w:szCs w:val="22"/>
        </w:rPr>
        <w:t>σί</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π</w:t>
      </w:r>
      <w:r w:rsidRPr="005E5208">
        <w:rPr>
          <w:rFonts w:ascii="Calibri" w:eastAsia="Verdana" w:hAnsi="Calibri" w:cs="Verdana"/>
          <w:spacing w:val="-6"/>
          <w:sz w:val="22"/>
          <w:szCs w:val="22"/>
        </w:rPr>
        <w:t>λαν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τη</w:t>
      </w:r>
      <w:r w:rsidRPr="005E5208">
        <w:rPr>
          <w:rFonts w:ascii="Calibri" w:eastAsia="Verdana" w:hAnsi="Calibri" w:cs="Verdana"/>
          <w:sz w:val="22"/>
          <w:szCs w:val="22"/>
        </w:rPr>
        <w:t>.</w:t>
      </w:r>
    </w:p>
    <w:p w:rsidR="001F4374" w:rsidRPr="005E5208" w:rsidRDefault="001F4374" w:rsidP="006C68A5">
      <w:pPr>
        <w:spacing w:before="60" w:line="237" w:lineRule="auto"/>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7</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αχωρ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ψύξ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υπόλοι</w:t>
      </w:r>
      <w:r w:rsidRPr="005E5208">
        <w:rPr>
          <w:rFonts w:ascii="Calibri" w:eastAsia="Verdana" w:hAnsi="Calibri" w:cs="Verdana"/>
          <w:spacing w:val="-5"/>
          <w:sz w:val="22"/>
          <w:szCs w:val="22"/>
        </w:rPr>
        <w:t>π</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υλικ</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περιγράψου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αυτ</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πειράματα τη</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ανώμαλ</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πήξ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πειράματ</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και παρατηρή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επακόλο</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θ</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μαλ</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συμπεριφορά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στ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κό κόσμ</w:t>
      </w:r>
      <w:r w:rsidRPr="005E5208">
        <w:rPr>
          <w:rFonts w:ascii="Calibri" w:eastAsia="Verdana" w:hAnsi="Calibri" w:cs="Verdana"/>
          <w:sz w:val="22"/>
          <w:szCs w:val="22"/>
        </w:rPr>
        <w:t>ο</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3"/>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λύ</w:t>
      </w:r>
      <w:r w:rsidRPr="005E5208">
        <w:rPr>
          <w:rFonts w:ascii="Calibri" w:eastAsia="Verdana" w:hAnsi="Calibri" w:cs="Verdana"/>
          <w:spacing w:val="-7"/>
          <w:sz w:val="22"/>
          <w:szCs w:val="22"/>
        </w:rPr>
        <w:t>ψ</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χρ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μότητ</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pacing w:val="-8"/>
          <w:sz w:val="22"/>
          <w:szCs w:val="22"/>
        </w:rPr>
        <w:t>ζ</w:t>
      </w:r>
      <w:r w:rsidRPr="005E5208">
        <w:rPr>
          <w:rFonts w:ascii="Calibri" w:eastAsia="Verdana" w:hAnsi="Calibri" w:cs="Verdana"/>
          <w:spacing w:val="-6"/>
          <w:sz w:val="22"/>
          <w:szCs w:val="22"/>
        </w:rPr>
        <w:t>ω</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7"/>
          <w:sz w:val="22"/>
          <w:szCs w:val="22"/>
        </w:rPr>
        <w:t>πλ</w:t>
      </w:r>
      <w:r w:rsidRPr="005E5208">
        <w:rPr>
          <w:rFonts w:ascii="Calibri" w:eastAsia="Verdana" w:hAnsi="Calibri" w:cs="Verdana"/>
          <w:spacing w:val="-6"/>
          <w:sz w:val="22"/>
          <w:szCs w:val="22"/>
        </w:rPr>
        <w:t>ανή</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pacing w:val="-5"/>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αστολή/συστολ</w:t>
      </w:r>
      <w:r w:rsidRPr="005E5208">
        <w:rPr>
          <w:rFonts w:ascii="Calibri" w:eastAsia="Verdana" w:hAnsi="Calibri" w:cs="Verdana"/>
          <w:sz w:val="22"/>
          <w:szCs w:val="22"/>
        </w:rPr>
        <w:t>ή</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διαδικασίε</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κρόκοσμο</w:t>
      </w:r>
      <w:r w:rsidRPr="005E5208">
        <w:rPr>
          <w:rFonts w:ascii="Calibri" w:eastAsia="Verdana" w:hAnsi="Calibri" w:cs="Verdana"/>
          <w:spacing w:val="-5"/>
          <w:sz w:val="22"/>
          <w:szCs w:val="22"/>
        </w:rPr>
        <w:t>υ</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8</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πειραματικ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το φω</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νάλ</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γ</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χρώμ</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ανάκλαση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φωτό</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σκουρ</w:t>
      </w:r>
      <w:r w:rsidRPr="005E5208">
        <w:rPr>
          <w:rFonts w:ascii="Calibri" w:eastAsia="Verdana" w:hAnsi="Calibri" w:cs="Verdana"/>
          <w:spacing w:val="-5"/>
          <w:sz w:val="22"/>
          <w:szCs w:val="22"/>
        </w:rPr>
        <w:t>ό</w:t>
      </w:r>
      <w:r w:rsidRPr="005E5208">
        <w:rPr>
          <w:rFonts w:ascii="Calibri" w:eastAsia="Verdana" w:hAnsi="Calibri" w:cs="Verdana"/>
          <w:spacing w:val="-6"/>
          <w:sz w:val="22"/>
          <w:szCs w:val="22"/>
        </w:rPr>
        <w:t>χρωμ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ανοι</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ό</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σώματ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ακρίνου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τα χρώ</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"ψυχρ</w:t>
      </w:r>
      <w:r w:rsidRPr="005E5208">
        <w:rPr>
          <w:rFonts w:ascii="Calibri" w:eastAsia="Verdana" w:hAnsi="Calibri" w:cs="Verdana"/>
          <w:spacing w:val="-7"/>
          <w:sz w:val="22"/>
          <w:szCs w:val="22"/>
        </w:rPr>
        <w:t>ά</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εφαρμόζου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γη</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σχετικώ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νομέν</w:t>
      </w:r>
      <w:r w:rsidRPr="005E5208">
        <w:rPr>
          <w:rFonts w:ascii="Calibri" w:eastAsia="Verdana" w:hAnsi="Calibri" w:cs="Verdana"/>
          <w:spacing w:val="-7"/>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τεχνολ</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γι</w:t>
      </w:r>
      <w:r w:rsidRPr="005E5208">
        <w:rPr>
          <w:rFonts w:ascii="Calibri" w:eastAsia="Verdana" w:hAnsi="Calibri" w:cs="Verdana"/>
          <w:spacing w:val="-6"/>
          <w:sz w:val="22"/>
          <w:szCs w:val="22"/>
        </w:rPr>
        <w:t>κώ</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προϊόντω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ια</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χρώματ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ενε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τήρ</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ίδ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λ</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ακό θερμοσίφων</w:t>
      </w:r>
      <w:r w:rsidRPr="005E5208">
        <w:rPr>
          <w:rFonts w:ascii="Calibri" w:eastAsia="Verdana" w:hAnsi="Calibri" w:cs="Verdana"/>
          <w:spacing w:val="-5"/>
          <w:sz w:val="22"/>
          <w:szCs w:val="22"/>
        </w:rPr>
        <w:t>α</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9</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πειραματικ</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παρουσί</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οξε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άνθρ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χώρ</w:t>
      </w:r>
      <w:r w:rsidRPr="005E5208">
        <w:rPr>
          <w:rFonts w:ascii="Calibri" w:eastAsia="Verdana" w:hAnsi="Calibri" w:cs="Verdana"/>
          <w:sz w:val="22"/>
          <w:szCs w:val="22"/>
        </w:rPr>
        <w:t>ο</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που φωτ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ζετα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συζητήσου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 xml:space="preserve">ο </w:t>
      </w:r>
      <w:r w:rsidRPr="005E5208">
        <w:rPr>
          <w:rFonts w:ascii="Calibri" w:eastAsia="Verdana" w:hAnsi="Calibri" w:cs="Verdana"/>
          <w:spacing w:val="-7"/>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θερμοκηπίο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γ</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συνέπειε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πλανήτ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υπερθέρμανσ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που μπορε</w:t>
      </w:r>
      <w:r w:rsidRPr="005E5208">
        <w:rPr>
          <w:rFonts w:ascii="Calibri" w:eastAsia="Verdana" w:hAnsi="Calibri" w:cs="Verdana"/>
          <w:sz w:val="22"/>
          <w:szCs w:val="22"/>
        </w:rPr>
        <w:t xml:space="preserve">ί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προκαλέσε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ευαισθητοποιηθού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αιτίε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δραστηριοποιούντα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περιορισμ</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τους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pacing w:val="-7"/>
          <w:sz w:val="22"/>
          <w:szCs w:val="22"/>
        </w:rPr>
        <w:t>0</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διάφορου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τύπου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μπαταρίε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βο</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τόμ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τα</w:t>
      </w:r>
      <w:r w:rsidRPr="005E5208">
        <w:rPr>
          <w:rFonts w:ascii="Calibri" w:eastAsia="Verdana" w:hAnsi="Calibri" w:cs="Verdana"/>
          <w:spacing w:val="-6"/>
          <w:sz w:val="22"/>
          <w:szCs w:val="22"/>
        </w:rPr>
        <w:t>σκευάσου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ό </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κτρι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πραγματοποιήσου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κυ</w:t>
      </w:r>
      <w:r w:rsidRPr="005E5208">
        <w:rPr>
          <w:rFonts w:ascii="Calibri" w:eastAsia="Verdana" w:hAnsi="Calibri" w:cs="Verdana"/>
          <w:spacing w:val="-6"/>
          <w:sz w:val="22"/>
          <w:szCs w:val="22"/>
        </w:rPr>
        <w:t>κλώ</w:t>
      </w:r>
      <w:r w:rsidRPr="005E5208">
        <w:rPr>
          <w:rFonts w:ascii="Calibri" w:eastAsia="Verdana" w:hAnsi="Calibri" w:cs="Verdana"/>
          <w:spacing w:val="-7"/>
          <w:sz w:val="22"/>
          <w:szCs w:val="22"/>
        </w:rPr>
        <w:t>μα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αγν</w:t>
      </w:r>
      <w:r w:rsidRPr="005E5208">
        <w:rPr>
          <w:rFonts w:ascii="Calibri" w:eastAsia="Verdana" w:hAnsi="Calibri" w:cs="Verdana"/>
          <w:spacing w:val="-6"/>
          <w:sz w:val="22"/>
          <w:szCs w:val="22"/>
        </w:rPr>
        <w:t>ω</w:t>
      </w:r>
      <w:r w:rsidRPr="005E5208">
        <w:rPr>
          <w:rFonts w:ascii="Calibri" w:eastAsia="Verdana" w:hAnsi="Calibri" w:cs="Verdana"/>
          <w:spacing w:val="-7"/>
          <w:sz w:val="22"/>
          <w:szCs w:val="22"/>
        </w:rPr>
        <w:t>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περιπτώσεις "βρ</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υ"</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κυ</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λωμ</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προσδιορίσου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θέ</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λέπ</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βραχ</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ματα 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z w:val="22"/>
          <w:szCs w:val="22"/>
        </w:rPr>
        <w:t>ή</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αποτρέπου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νδύνου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χρησ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"ασφ</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λεια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w:t>
      </w:r>
      <w:r w:rsidRPr="005E5208">
        <w:rPr>
          <w:rFonts w:ascii="Calibri" w:eastAsia="Verdana" w:hAnsi="Calibri" w:cs="Verdana"/>
          <w:spacing w:val="-7"/>
          <w:sz w:val="22"/>
          <w:szCs w:val="22"/>
        </w:rPr>
        <w:t>α</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11</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χ</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κευέ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εργ</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λειτουργήσου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pacing w:val="-7"/>
          <w:sz w:val="22"/>
          <w:szCs w:val="22"/>
        </w:rPr>
        <w:t>α</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ό</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ήρ</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να κατανοού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χαρ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κτ</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ρω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τη συμβολ</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αγωγ</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έ</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άρ</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αμόρφωσ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ση</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ρινο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τε</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νολογ</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πολιτισμο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12</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τασκευάσο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ή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ήτ</w:t>
      </w:r>
      <w:r w:rsidRPr="005E5208">
        <w:rPr>
          <w:rFonts w:ascii="Calibri" w:eastAsia="Verdana" w:hAnsi="Calibri" w:cs="Verdana"/>
          <w:spacing w:val="-7"/>
          <w:sz w:val="22"/>
          <w:szCs w:val="22"/>
        </w:rPr>
        <w:t>ρι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διαφορετικού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κ</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νηση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ηλεκτρ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αχ</w:t>
      </w:r>
      <w:r w:rsidRPr="005E5208">
        <w:rPr>
          <w:rFonts w:ascii="Calibri" w:eastAsia="Verdana" w:hAnsi="Calibri" w:cs="Verdana"/>
          <w:spacing w:val="-7"/>
          <w:sz w:val="22"/>
          <w:szCs w:val="22"/>
        </w:rPr>
        <w:t>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κολογ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τρόπου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ησή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ανανεώσιμε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ενέργεια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μού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συμβ</w:t>
      </w:r>
      <w:r w:rsidRPr="005E5208">
        <w:rPr>
          <w:rFonts w:ascii="Calibri" w:eastAsia="Verdana" w:hAnsi="Calibri" w:cs="Verdana"/>
          <w:spacing w:val="-5"/>
          <w:sz w:val="22"/>
          <w:szCs w:val="22"/>
        </w:rPr>
        <w:t>ολ</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τρ</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νν</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τρι</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βελτ</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ποιότ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τα</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ζωή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6C68A5">
      <w:pPr>
        <w:tabs>
          <w:tab w:val="left" w:pos="1985"/>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5. </w:t>
      </w:r>
      <w:r w:rsidRPr="005E5208">
        <w:rPr>
          <w:rFonts w:ascii="Calibri" w:eastAsia="Verdana" w:hAnsi="Calibri" w:cs="Verdana"/>
          <w:b/>
          <w:bCs/>
          <w:sz w:val="22"/>
          <w:szCs w:val="22"/>
        </w:rPr>
        <w:t>Πει</w:t>
      </w:r>
      <w:r w:rsidRPr="005E5208">
        <w:rPr>
          <w:rFonts w:ascii="Calibri" w:eastAsia="Verdana" w:hAnsi="Calibri" w:cs="Verdana"/>
          <w:b/>
          <w:bCs/>
          <w:spacing w:val="-1"/>
          <w:sz w:val="22"/>
          <w:szCs w:val="22"/>
        </w:rPr>
        <w:t>ρ</w:t>
      </w:r>
      <w:r w:rsidRPr="005E5208">
        <w:rPr>
          <w:rFonts w:ascii="Calibri" w:eastAsia="Verdana" w:hAnsi="Calibri" w:cs="Verdana"/>
          <w:b/>
          <w:bCs/>
          <w:sz w:val="22"/>
          <w:szCs w:val="22"/>
        </w:rPr>
        <w:t>αματ</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σμός.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προβλέ</w:t>
      </w:r>
      <w:r w:rsidRPr="005E5208">
        <w:rPr>
          <w:rFonts w:ascii="Calibri" w:eastAsia="Verdana" w:hAnsi="Calibri" w:cs="Verdana"/>
          <w:spacing w:val="-2"/>
          <w:sz w:val="22"/>
          <w:szCs w:val="22"/>
        </w:rPr>
        <w:t>π</w:t>
      </w:r>
      <w:r w:rsidRPr="005E5208">
        <w:rPr>
          <w:rFonts w:ascii="Calibri" w:eastAsia="Verdana" w:hAnsi="Calibri" w:cs="Verdana"/>
          <w:sz w:val="22"/>
          <w:szCs w:val="22"/>
        </w:rPr>
        <w:t>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στα φύλλα 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 και 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οποία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ι από 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προκύπτο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συζήτη</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εξάγο</w:t>
      </w:r>
      <w:r w:rsidRPr="005E5208">
        <w:rPr>
          <w:rFonts w:ascii="Calibri" w:eastAsia="Verdana" w:hAnsi="Calibri" w:cs="Verdana"/>
          <w:spacing w:val="-1"/>
          <w:sz w:val="22"/>
          <w:szCs w:val="22"/>
        </w:rPr>
        <w:t>ν</w:t>
      </w:r>
      <w:r w:rsidRPr="005E5208">
        <w:rPr>
          <w:rFonts w:ascii="Calibri" w:eastAsia="Verdana" w:hAnsi="Calibri" w:cs="Verdana"/>
          <w:sz w:val="22"/>
          <w:szCs w:val="22"/>
        </w:rPr>
        <w:t>ται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αίθουσα</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δασ</w:t>
      </w:r>
      <w:r w:rsidRPr="005E5208">
        <w:rPr>
          <w:rFonts w:ascii="Calibri" w:eastAsia="Verdana" w:hAnsi="Calibri" w:cs="Verdana"/>
          <w:spacing w:val="-1"/>
          <w:sz w:val="22"/>
          <w:szCs w:val="22"/>
        </w:rPr>
        <w:t>κ</w:t>
      </w:r>
      <w:r w:rsidRPr="005E5208">
        <w:rPr>
          <w:rFonts w:ascii="Calibri" w:eastAsia="Verdana" w:hAnsi="Calibri" w:cs="Verdana"/>
          <w:sz w:val="22"/>
          <w:szCs w:val="22"/>
        </w:rPr>
        <w:t>αλ</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39"/>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τ</w:t>
      </w:r>
      <w:r w:rsidRPr="005E5208">
        <w:rPr>
          <w:rFonts w:ascii="Calibri" w:eastAsia="Verdana" w:hAnsi="Calibri" w:cs="Verdana"/>
          <w:sz w:val="22"/>
          <w:szCs w:val="22"/>
        </w:rPr>
        <w:t>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42"/>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 xml:space="preserve">ιους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ομάδε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4</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5</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θημερ</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μέσ</w:t>
      </w:r>
      <w:r w:rsidRPr="005E5208">
        <w:rPr>
          <w:rFonts w:ascii="Calibri" w:eastAsia="Verdana" w:hAnsi="Calibri" w:cs="Verdana"/>
          <w:spacing w:val="1"/>
          <w:sz w:val="22"/>
          <w:szCs w:val="22"/>
        </w:rPr>
        <w:t>α</w:t>
      </w:r>
      <w:r w:rsidRPr="005E5208">
        <w:rPr>
          <w:rFonts w:ascii="Calibri" w:eastAsia="Verdana" w:hAnsi="Calibri" w:cs="Verdana"/>
          <w:sz w:val="22"/>
          <w:szCs w:val="22"/>
        </w:rPr>
        <w:t>. Κάπο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σύνθετοι πειραματισμοί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 γ</w:t>
      </w:r>
      <w:r w:rsidRPr="005E5208">
        <w:rPr>
          <w:rFonts w:ascii="Calibri" w:eastAsia="Verdana" w:hAnsi="Calibri" w:cs="Verdana"/>
          <w:spacing w:val="-1"/>
          <w:sz w:val="22"/>
          <w:szCs w:val="22"/>
        </w:rPr>
        <w:t>ίνο</w:t>
      </w:r>
      <w:r w:rsidRPr="005E5208">
        <w:rPr>
          <w:rFonts w:ascii="Calibri" w:eastAsia="Verdana" w:hAnsi="Calibri" w:cs="Verdana"/>
          <w:sz w:val="22"/>
          <w:szCs w:val="22"/>
        </w:rPr>
        <w:t>ντ</w:t>
      </w:r>
      <w:r w:rsidRPr="005E5208">
        <w:rPr>
          <w:rFonts w:ascii="Calibri" w:eastAsia="Verdana" w:hAnsi="Calibri" w:cs="Verdana"/>
          <w:spacing w:val="-1"/>
          <w:sz w:val="22"/>
          <w:szCs w:val="22"/>
        </w:rPr>
        <w:t>α</w:t>
      </w:r>
      <w:r w:rsidRPr="005E5208">
        <w:rPr>
          <w:rFonts w:ascii="Calibri" w:eastAsia="Verdana" w:hAnsi="Calibri" w:cs="Verdana"/>
          <w:sz w:val="22"/>
          <w:szCs w:val="22"/>
        </w:rPr>
        <w:t>ι με συνεργασ</w:t>
      </w:r>
      <w:r w:rsidRPr="005E5208">
        <w:rPr>
          <w:rFonts w:ascii="Calibri" w:eastAsia="Verdana" w:hAnsi="Calibri" w:cs="Verdana"/>
          <w:spacing w:val="-2"/>
          <w:sz w:val="22"/>
          <w:szCs w:val="22"/>
        </w:rPr>
        <w:t>ί</w:t>
      </w:r>
      <w:r w:rsidRPr="005E5208">
        <w:rPr>
          <w:rFonts w:ascii="Calibri" w:eastAsia="Verdana" w:hAnsi="Calibri" w:cs="Verdana"/>
          <w:sz w:val="22"/>
          <w:szCs w:val="22"/>
        </w:rPr>
        <w:t>α όλων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τάξης.</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Ευ</w:t>
      </w:r>
      <w:r w:rsidRPr="005E5208">
        <w:rPr>
          <w:rFonts w:ascii="Calibri" w:eastAsia="Verdana" w:hAnsi="Calibri" w:cs="Verdana"/>
          <w:spacing w:val="-1"/>
          <w:sz w:val="22"/>
          <w:szCs w:val="22"/>
        </w:rPr>
        <w:t>κ</w:t>
      </w:r>
      <w:r w:rsidRPr="005E5208">
        <w:rPr>
          <w:rFonts w:ascii="Calibri" w:eastAsia="Verdana" w:hAnsi="Calibri" w:cs="Verdana"/>
          <w:sz w:val="22"/>
          <w:szCs w:val="22"/>
        </w:rPr>
        <w:t>τα</w:t>
      </w:r>
      <w:r w:rsidRPr="005E5208">
        <w:rPr>
          <w:rFonts w:ascii="Calibri" w:eastAsia="Verdana" w:hAnsi="Calibri" w:cs="Verdana"/>
          <w:spacing w:val="-1"/>
          <w:sz w:val="22"/>
          <w:szCs w:val="22"/>
        </w:rPr>
        <w:t>ί</w:t>
      </w:r>
      <w:r w:rsidRPr="005E5208">
        <w:rPr>
          <w:rFonts w:ascii="Calibri" w:eastAsia="Verdana" w:hAnsi="Calibri" w:cs="Verdana"/>
          <w:sz w:val="22"/>
          <w:szCs w:val="22"/>
        </w:rPr>
        <w:t>ο</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αναζητο</w:t>
      </w:r>
      <w:r w:rsidRPr="005E5208">
        <w:rPr>
          <w:rFonts w:ascii="Calibri" w:eastAsia="Verdana" w:hAnsi="Calibri" w:cs="Verdana"/>
          <w:spacing w:val="-2"/>
          <w:sz w:val="22"/>
          <w:szCs w:val="22"/>
        </w:rPr>
        <w:t>ύ</w:t>
      </w:r>
      <w:r w:rsidRPr="005E5208">
        <w:rPr>
          <w:rFonts w:ascii="Calibri" w:eastAsia="Verdana" w:hAnsi="Calibri" w:cs="Verdana"/>
          <w:sz w:val="22"/>
          <w:szCs w:val="22"/>
        </w:rPr>
        <w:t>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ροτέρων, 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w:t>
      </w:r>
      <w:r w:rsidRPr="005E5208">
        <w:rPr>
          <w:rFonts w:ascii="Calibri" w:eastAsia="Verdana" w:hAnsi="Calibri" w:cs="Verdana"/>
          <w:spacing w:val="-1"/>
          <w:sz w:val="22"/>
          <w:szCs w:val="22"/>
        </w:rPr>
        <w:t>έ</w:t>
      </w:r>
      <w:r w:rsidRPr="005E5208">
        <w:rPr>
          <w:rFonts w:ascii="Calibri" w:eastAsia="Verdana" w:hAnsi="Calibri" w:cs="Verdana"/>
          <w:sz w:val="22"/>
          <w:szCs w:val="22"/>
        </w:rPr>
        <w:t>γ</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φέρνουν</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πο</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μέσα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πειραματισμού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υ</w:t>
      </w:r>
      <w:r w:rsidRPr="005E5208">
        <w:rPr>
          <w:rFonts w:ascii="Calibri" w:eastAsia="Verdana" w:hAnsi="Calibri" w:cs="Verdana"/>
          <w:sz w:val="22"/>
          <w:szCs w:val="22"/>
        </w:rPr>
        <w:t>τό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τρέψει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αναπτύξ</w:t>
      </w:r>
      <w:r w:rsidRPr="005E5208">
        <w:rPr>
          <w:rFonts w:ascii="Calibri" w:eastAsia="Verdana" w:hAnsi="Calibri" w:cs="Verdana"/>
          <w:spacing w:val="-2"/>
          <w:sz w:val="22"/>
          <w:szCs w:val="22"/>
        </w:rPr>
        <w:t>ο</w:t>
      </w:r>
      <w:r w:rsidRPr="005E5208">
        <w:rPr>
          <w:rFonts w:ascii="Calibri" w:eastAsia="Verdana" w:hAnsi="Calibri" w:cs="Verdana"/>
          <w:sz w:val="22"/>
          <w:szCs w:val="22"/>
        </w:rPr>
        <w:t>υν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δε</w:t>
      </w:r>
      <w:r w:rsidRPr="005E5208">
        <w:rPr>
          <w:rFonts w:ascii="Calibri" w:eastAsia="Verdana" w:hAnsi="Calibri" w:cs="Verdana"/>
          <w:spacing w:val="-1"/>
          <w:sz w:val="22"/>
          <w:szCs w:val="22"/>
        </w:rPr>
        <w:t>ξι</w:t>
      </w:r>
      <w:r w:rsidRPr="005E5208">
        <w:rPr>
          <w:rFonts w:ascii="Calibri" w:eastAsia="Verdana" w:hAnsi="Calibri" w:cs="Verdana"/>
          <w:sz w:val="22"/>
          <w:szCs w:val="22"/>
        </w:rPr>
        <w:t>ότητες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α</w:t>
      </w:r>
      <w:r w:rsidRPr="005E5208">
        <w:rPr>
          <w:rFonts w:ascii="Calibri" w:eastAsia="Verdana" w:hAnsi="Calibri" w:cs="Verdana"/>
          <w:sz w:val="22"/>
          <w:szCs w:val="22"/>
        </w:rPr>
        <w:t>ζήτη</w:t>
      </w:r>
      <w:r w:rsidRPr="005E5208">
        <w:rPr>
          <w:rFonts w:ascii="Calibri" w:eastAsia="Verdana" w:hAnsi="Calibri" w:cs="Verdana"/>
          <w:spacing w:val="-2"/>
          <w:sz w:val="22"/>
          <w:szCs w:val="22"/>
        </w:rPr>
        <w:t>σ</w:t>
      </w:r>
      <w:r w:rsidRPr="005E5208">
        <w:rPr>
          <w:rFonts w:ascii="Calibri" w:eastAsia="Verdana" w:hAnsi="Calibri" w:cs="Verdana"/>
          <w:sz w:val="22"/>
          <w:szCs w:val="22"/>
        </w:rPr>
        <w:t>ης και</w:t>
      </w:r>
      <w:r w:rsidRPr="005E5208">
        <w:rPr>
          <w:rFonts w:ascii="Calibri" w:eastAsia="Verdana" w:hAnsi="Calibri" w:cs="Verdana"/>
          <w:spacing w:val="59"/>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λογής</w:t>
      </w:r>
      <w:r w:rsidRPr="005E5208">
        <w:rPr>
          <w:rFonts w:ascii="Calibri" w:eastAsia="Verdana" w:hAnsi="Calibri" w:cs="Verdana"/>
          <w:spacing w:val="6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μελ</w:t>
      </w:r>
      <w:r w:rsidRPr="005E5208">
        <w:rPr>
          <w:rFonts w:ascii="Calibri" w:eastAsia="Verdana" w:hAnsi="Calibri" w:cs="Verdana"/>
          <w:spacing w:val="-1"/>
          <w:sz w:val="22"/>
          <w:szCs w:val="22"/>
        </w:rPr>
        <w:t>λ</w:t>
      </w:r>
      <w:r w:rsidRPr="005E5208">
        <w:rPr>
          <w:rFonts w:ascii="Calibri" w:eastAsia="Verdana" w:hAnsi="Calibri" w:cs="Verdana"/>
          <w:sz w:val="22"/>
          <w:szCs w:val="22"/>
        </w:rPr>
        <w:t>οντ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6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πολίτες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6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λλ</w:t>
      </w:r>
      <w:r w:rsidRPr="005E5208">
        <w:rPr>
          <w:rFonts w:ascii="Calibri" w:eastAsia="Verdana" w:hAnsi="Calibri" w:cs="Verdana"/>
          <w:spacing w:val="-1"/>
          <w:sz w:val="22"/>
          <w:szCs w:val="22"/>
        </w:rPr>
        <w:t>η</w:t>
      </w:r>
      <w:r w:rsidRPr="005E5208">
        <w:rPr>
          <w:rFonts w:ascii="Calibri" w:eastAsia="Verdana" w:hAnsi="Calibri" w:cs="Verdana"/>
          <w:sz w:val="22"/>
          <w:szCs w:val="22"/>
        </w:rPr>
        <w:t>λων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μέσ</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w:t>
      </w:r>
      <w:r w:rsidRPr="005E5208">
        <w:rPr>
          <w:rFonts w:ascii="Calibri" w:eastAsia="Verdana" w:hAnsi="Calibri" w:cs="Verdana"/>
          <w:spacing w:val="-1"/>
          <w:sz w:val="22"/>
          <w:szCs w:val="22"/>
        </w:rPr>
        <w:t>ί</w:t>
      </w:r>
      <w:r w:rsidRPr="005E5208">
        <w:rPr>
          <w:rFonts w:ascii="Calibri" w:eastAsia="Verdana" w:hAnsi="Calibri" w:cs="Verdana"/>
          <w:sz w:val="22"/>
          <w:szCs w:val="22"/>
        </w:rPr>
        <w:t>σου</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παραλαβή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 τέλος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αφού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 ήταν οι μ</w:t>
      </w:r>
      <w:r w:rsidRPr="005E5208">
        <w:rPr>
          <w:rFonts w:ascii="Calibri" w:eastAsia="Verdana" w:hAnsi="Calibri" w:cs="Verdana"/>
          <w:spacing w:val="-1"/>
          <w:sz w:val="22"/>
          <w:szCs w:val="22"/>
        </w:rPr>
        <w:t>α</w:t>
      </w:r>
      <w:r w:rsidRPr="005E5208">
        <w:rPr>
          <w:rFonts w:ascii="Calibri" w:eastAsia="Verdana" w:hAnsi="Calibri" w:cs="Verdana"/>
          <w:sz w:val="22"/>
          <w:szCs w:val="22"/>
        </w:rPr>
        <w:t>θητές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νε</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ί</w:t>
      </w:r>
      <w:r w:rsidRPr="005E5208">
        <w:rPr>
          <w:rFonts w:ascii="Calibri" w:eastAsia="Verdana" w:hAnsi="Calibri" w:cs="Verdana"/>
          <w:sz w:val="22"/>
          <w:szCs w:val="22"/>
        </w:rPr>
        <w:t>σο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ως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νί</w:t>
      </w:r>
      <w:r w:rsidRPr="005E5208">
        <w:rPr>
          <w:rFonts w:ascii="Calibri" w:eastAsia="Verdana" w:hAnsi="Calibri" w:cs="Verdana"/>
          <w:spacing w:val="1"/>
          <w:sz w:val="22"/>
          <w:szCs w:val="22"/>
        </w:rPr>
        <w:t>δ</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σπίτ</w:t>
      </w:r>
      <w:r w:rsidRPr="005E5208">
        <w:rPr>
          <w:rFonts w:ascii="Calibri" w:eastAsia="Verdana" w:hAnsi="Calibri" w:cs="Verdana"/>
          <w:spacing w:val="-1"/>
          <w:sz w:val="22"/>
          <w:szCs w:val="22"/>
        </w:rPr>
        <w:t>ι</w:t>
      </w:r>
      <w:r w:rsidRPr="005E5208">
        <w:rPr>
          <w:rFonts w:ascii="Calibri" w:eastAsia="Verdana" w:hAnsi="Calibri" w:cs="Verdana"/>
          <w:sz w:val="22"/>
          <w:szCs w:val="22"/>
        </w:rPr>
        <w:t>,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χ</w:t>
      </w:r>
      <w:r w:rsidRPr="005E5208">
        <w:rPr>
          <w:rFonts w:ascii="Calibri" w:eastAsia="Verdana" w:hAnsi="Calibri" w:cs="Verdana"/>
          <w:sz w:val="22"/>
          <w:szCs w:val="22"/>
        </w:rPr>
        <w:t>νο</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"εξη</w:t>
      </w:r>
      <w:r w:rsidRPr="005E5208">
        <w:rPr>
          <w:rFonts w:ascii="Calibri" w:eastAsia="Verdana" w:hAnsi="Calibri" w:cs="Verdana"/>
          <w:spacing w:val="-1"/>
          <w:sz w:val="22"/>
          <w:szCs w:val="22"/>
        </w:rPr>
        <w:t>γ</w:t>
      </w:r>
      <w:r w:rsidRPr="005E5208">
        <w:rPr>
          <w:rFonts w:ascii="Calibri" w:eastAsia="Verdana" w:hAnsi="Calibri" w:cs="Verdana"/>
          <w:sz w:val="22"/>
          <w:szCs w:val="22"/>
        </w:rPr>
        <w:t>ώντ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άλλου</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Εκτό</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πρ</w:t>
      </w:r>
      <w:r w:rsidRPr="005E5208">
        <w:rPr>
          <w:rFonts w:ascii="Calibri" w:eastAsia="Verdana" w:hAnsi="Calibri" w:cs="Verdana"/>
          <w:spacing w:val="1"/>
          <w:sz w:val="22"/>
          <w:szCs w:val="22"/>
        </w:rPr>
        <w:t>οβ</w:t>
      </w:r>
      <w:r w:rsidRPr="005E5208">
        <w:rPr>
          <w:rFonts w:ascii="Calibri" w:eastAsia="Verdana" w:hAnsi="Calibri" w:cs="Verdana"/>
          <w:sz w:val="22"/>
          <w:szCs w:val="22"/>
        </w:rPr>
        <w:t>λέπονται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περιγράφονται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 φύλλα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χ</w:t>
      </w:r>
      <w:r w:rsidRPr="005E5208">
        <w:rPr>
          <w:rFonts w:ascii="Calibri" w:eastAsia="Verdana" w:hAnsi="Calibri" w:cs="Verdana"/>
          <w:sz w:val="22"/>
          <w:szCs w:val="22"/>
        </w:rPr>
        <w:t>ε</w:t>
      </w:r>
      <w:r w:rsidRPr="005E5208">
        <w:rPr>
          <w:rFonts w:ascii="Calibri" w:eastAsia="Verdana" w:hAnsi="Calibri" w:cs="Verdana"/>
          <w:spacing w:val="-1"/>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κα</w:t>
      </w:r>
      <w:r w:rsidRPr="005E5208">
        <w:rPr>
          <w:rFonts w:ascii="Calibri" w:eastAsia="Verdana" w:hAnsi="Calibri" w:cs="Verdana"/>
          <w:sz w:val="22"/>
          <w:szCs w:val="22"/>
        </w:rPr>
        <w:t>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ή μερ</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ά</w:t>
      </w:r>
      <w:r w:rsidRPr="005E5208">
        <w:rPr>
          <w:rFonts w:ascii="Calibri" w:eastAsia="Verdana" w:hAnsi="Calibri" w:cs="Verdana"/>
          <w:sz w:val="22"/>
          <w:szCs w:val="22"/>
        </w:rPr>
        <w:t>ξ</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z w:val="22"/>
          <w:szCs w:val="22"/>
        </w:rPr>
        <w:t>ε</w:t>
      </w:r>
      <w:r w:rsidRPr="005E5208">
        <w:rPr>
          <w:rFonts w:ascii="Calibri" w:eastAsia="Verdana" w:hAnsi="Calibri" w:cs="Verdana"/>
          <w:spacing w:val="-1"/>
          <w:sz w:val="22"/>
          <w:szCs w:val="22"/>
        </w:rPr>
        <w:t>ιρα</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καθώς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έλ</w:t>
      </w:r>
      <w:r w:rsidRPr="005E5208">
        <w:rPr>
          <w:rFonts w:ascii="Calibri" w:eastAsia="Verdana" w:hAnsi="Calibri" w:cs="Verdana"/>
          <w:spacing w:val="-1"/>
          <w:sz w:val="22"/>
          <w:szCs w:val="22"/>
        </w:rPr>
        <w:t>ε</w:t>
      </w:r>
      <w:r w:rsidRPr="005E5208">
        <w:rPr>
          <w:rFonts w:ascii="Calibri" w:eastAsia="Verdana" w:hAnsi="Calibri" w:cs="Verdana"/>
          <w:sz w:val="22"/>
          <w:szCs w:val="22"/>
        </w:rPr>
        <w:t>γχος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λής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τ</w:t>
      </w:r>
      <w:r w:rsidRPr="005E5208">
        <w:rPr>
          <w:rFonts w:ascii="Calibri" w:eastAsia="Verdana" w:hAnsi="Calibri" w:cs="Verdana"/>
          <w:spacing w:val="-1"/>
          <w:sz w:val="22"/>
          <w:szCs w:val="22"/>
        </w:rPr>
        <w:t>ουρ</w:t>
      </w:r>
      <w:r w:rsidRPr="005E5208">
        <w:rPr>
          <w:rFonts w:ascii="Calibri" w:eastAsia="Verdana" w:hAnsi="Calibri" w:cs="Verdana"/>
          <w:sz w:val="22"/>
          <w:szCs w:val="22"/>
        </w:rPr>
        <w:t>γ</w:t>
      </w:r>
      <w:r w:rsidRPr="005E5208">
        <w:rPr>
          <w:rFonts w:ascii="Calibri" w:eastAsia="Verdana" w:hAnsi="Calibri" w:cs="Verdana"/>
          <w:spacing w:val="-1"/>
          <w:sz w:val="22"/>
          <w:szCs w:val="22"/>
        </w:rPr>
        <w:t>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 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αν</w:t>
      </w:r>
      <w:r w:rsidRPr="005E5208">
        <w:rPr>
          <w:rFonts w:ascii="Calibri" w:eastAsia="Verdana" w:hAnsi="Calibri" w:cs="Verdana"/>
          <w:spacing w:val="-1"/>
          <w:sz w:val="22"/>
          <w:szCs w:val="22"/>
        </w:rPr>
        <w:t>άπ</w:t>
      </w:r>
      <w:r w:rsidRPr="005E5208">
        <w:rPr>
          <w:rFonts w:ascii="Calibri" w:eastAsia="Verdana" w:hAnsi="Calibri" w:cs="Verdana"/>
          <w:sz w:val="22"/>
          <w:szCs w:val="22"/>
        </w:rPr>
        <w:t>τυξη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ε</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κών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οτήτων από 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ές (/</w:t>
      </w:r>
      <w:r w:rsidRPr="005E5208">
        <w:rPr>
          <w:rFonts w:ascii="Calibri" w:eastAsia="Verdana" w:hAnsi="Calibri" w:cs="Verdana"/>
          <w:spacing w:val="-1"/>
          <w:sz w:val="22"/>
          <w:szCs w:val="22"/>
        </w:rPr>
        <w:t>μ</w:t>
      </w:r>
      <w:r w:rsidRPr="005E5208">
        <w:rPr>
          <w:rFonts w:ascii="Calibri" w:eastAsia="Verdana" w:hAnsi="Calibri" w:cs="Verdana"/>
          <w:sz w:val="22"/>
          <w:szCs w:val="22"/>
        </w:rPr>
        <w:t>ελλ</w:t>
      </w:r>
      <w:r w:rsidRPr="005E5208">
        <w:rPr>
          <w:rFonts w:ascii="Calibri" w:eastAsia="Verdana" w:hAnsi="Calibri" w:cs="Verdana"/>
          <w:spacing w:val="-2"/>
          <w:sz w:val="22"/>
          <w:szCs w:val="22"/>
        </w:rPr>
        <w:t>ο</w:t>
      </w:r>
      <w:r w:rsidRPr="005E5208">
        <w:rPr>
          <w:rFonts w:ascii="Calibri" w:eastAsia="Verdana" w:hAnsi="Calibri" w:cs="Verdana"/>
          <w:sz w:val="22"/>
          <w:szCs w:val="22"/>
        </w:rPr>
        <w:t>ντ</w:t>
      </w:r>
      <w:r w:rsidRPr="005E5208">
        <w:rPr>
          <w:rFonts w:ascii="Calibri" w:eastAsia="Verdana" w:hAnsi="Calibri" w:cs="Verdana"/>
          <w:spacing w:val="-1"/>
          <w:sz w:val="22"/>
          <w:szCs w:val="22"/>
        </w:rPr>
        <w:t>ικ</w:t>
      </w:r>
      <w:r w:rsidRPr="005E5208">
        <w:rPr>
          <w:rFonts w:ascii="Calibri" w:eastAsia="Verdana" w:hAnsi="Calibri" w:cs="Verdana"/>
          <w:sz w:val="22"/>
          <w:szCs w:val="22"/>
        </w:rPr>
        <w:t>ούς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πολίτες).</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6C68A5">
      <w:pPr>
        <w:tabs>
          <w:tab w:val="left" w:pos="2127"/>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6. </w:t>
      </w:r>
      <w:r w:rsidRPr="005E5208">
        <w:rPr>
          <w:rFonts w:ascii="Calibri" w:eastAsia="Verdana" w:hAnsi="Calibri" w:cs="Verdana"/>
          <w:b/>
          <w:bCs/>
          <w:sz w:val="22"/>
          <w:szCs w:val="22"/>
        </w:rPr>
        <w:t>Αξι</w:t>
      </w:r>
      <w:r w:rsidRPr="005E5208">
        <w:rPr>
          <w:rFonts w:ascii="Calibri" w:eastAsia="Verdana" w:hAnsi="Calibri" w:cs="Verdana"/>
          <w:b/>
          <w:bCs/>
          <w:spacing w:val="-1"/>
          <w:sz w:val="22"/>
          <w:szCs w:val="22"/>
        </w:rPr>
        <w:t>ολ</w:t>
      </w:r>
      <w:r w:rsidRPr="005E5208">
        <w:rPr>
          <w:rFonts w:ascii="Calibri" w:eastAsia="Verdana" w:hAnsi="Calibri" w:cs="Verdana"/>
          <w:b/>
          <w:bCs/>
          <w:sz w:val="22"/>
          <w:szCs w:val="22"/>
        </w:rPr>
        <w:t>όγη</w:t>
      </w:r>
      <w:r w:rsidRPr="005E5208">
        <w:rPr>
          <w:rFonts w:ascii="Calibri" w:eastAsia="Verdana" w:hAnsi="Calibri" w:cs="Verdana"/>
          <w:b/>
          <w:bCs/>
          <w:spacing w:val="-1"/>
          <w:sz w:val="22"/>
          <w:szCs w:val="22"/>
        </w:rPr>
        <w:t>σ</w:t>
      </w:r>
      <w:r w:rsidRPr="005E5208">
        <w:rPr>
          <w:rFonts w:ascii="Calibri" w:eastAsia="Verdana" w:hAnsi="Calibri" w:cs="Verdana"/>
          <w:b/>
          <w:bCs/>
          <w:sz w:val="22"/>
          <w:szCs w:val="22"/>
        </w:rPr>
        <w:t>η.</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βασ</w:t>
      </w:r>
      <w:r w:rsidRPr="005E5208">
        <w:rPr>
          <w:rFonts w:ascii="Calibri" w:eastAsia="Verdana" w:hAnsi="Calibri" w:cs="Verdana"/>
          <w:spacing w:val="-1"/>
          <w:sz w:val="22"/>
          <w:szCs w:val="22"/>
        </w:rPr>
        <w:t>ί</w:t>
      </w:r>
      <w:r w:rsidRPr="005E5208">
        <w:rPr>
          <w:rFonts w:ascii="Calibri" w:eastAsia="Verdana" w:hAnsi="Calibri" w:cs="Verdana"/>
          <w:sz w:val="22"/>
          <w:szCs w:val="22"/>
        </w:rPr>
        <w:t>ζ</w:t>
      </w:r>
      <w:r w:rsidRPr="005E5208">
        <w:rPr>
          <w:rFonts w:ascii="Calibri" w:eastAsia="Verdana" w:hAnsi="Calibri" w:cs="Verdana"/>
          <w:spacing w:val="-1"/>
          <w:sz w:val="22"/>
          <w:szCs w:val="22"/>
        </w:rPr>
        <w:t>ε</w:t>
      </w:r>
      <w:r w:rsidRPr="005E5208">
        <w:rPr>
          <w:rFonts w:ascii="Calibri" w:eastAsia="Verdana" w:hAnsi="Calibri" w:cs="Verdana"/>
          <w:sz w:val="22"/>
          <w:szCs w:val="22"/>
        </w:rPr>
        <w:t>ται στη 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δρα</w:t>
      </w:r>
      <w:r w:rsidRPr="005E5208">
        <w:rPr>
          <w:rFonts w:ascii="Calibri" w:eastAsia="Verdana" w:hAnsi="Calibri" w:cs="Verdana"/>
          <w:spacing w:val="-2"/>
          <w:sz w:val="22"/>
          <w:szCs w:val="22"/>
        </w:rPr>
        <w:t>σ</w:t>
      </w:r>
      <w:r w:rsidRPr="005E5208">
        <w:rPr>
          <w:rFonts w:ascii="Calibri" w:eastAsia="Verdana" w:hAnsi="Calibri" w:cs="Verdana"/>
          <w:sz w:val="22"/>
          <w:szCs w:val="22"/>
        </w:rPr>
        <w:t>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ησής</w:t>
      </w:r>
      <w:r w:rsidRPr="005E5208">
        <w:rPr>
          <w:rFonts w:ascii="Calibri" w:eastAsia="Verdana" w:hAnsi="Calibri" w:cs="Verdana"/>
          <w:spacing w:val="29"/>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θο</w:t>
      </w:r>
      <w:r w:rsidRPr="005E5208">
        <w:rPr>
          <w:rFonts w:ascii="Calibri" w:eastAsia="Verdana" w:hAnsi="Calibri" w:cs="Verdana"/>
          <w:spacing w:val="1"/>
          <w:sz w:val="22"/>
          <w:szCs w:val="22"/>
        </w:rPr>
        <w:t>δ</w:t>
      </w:r>
      <w:r w:rsidRPr="005E5208">
        <w:rPr>
          <w:rFonts w:ascii="Calibri" w:eastAsia="Verdana" w:hAnsi="Calibri" w:cs="Verdana"/>
          <w:sz w:val="22"/>
          <w:szCs w:val="22"/>
        </w:rPr>
        <w:t>ολο</w:t>
      </w:r>
      <w:r w:rsidRPr="005E5208">
        <w:rPr>
          <w:rFonts w:ascii="Calibri" w:eastAsia="Verdana" w:hAnsi="Calibri" w:cs="Verdana"/>
          <w:spacing w:val="-1"/>
          <w:sz w:val="22"/>
          <w:szCs w:val="22"/>
        </w:rPr>
        <w:t>γι</w:t>
      </w:r>
      <w:r w:rsidRPr="005E5208">
        <w:rPr>
          <w:rFonts w:ascii="Calibri" w:eastAsia="Verdana" w:hAnsi="Calibri" w:cs="Verdana"/>
          <w:sz w:val="22"/>
          <w:szCs w:val="22"/>
        </w:rPr>
        <w:t>κό</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σύ</w:t>
      </w:r>
      <w:r w:rsidRPr="005E5208">
        <w:rPr>
          <w:rFonts w:ascii="Calibri" w:eastAsia="Verdana" w:hAnsi="Calibri" w:cs="Verdana"/>
          <w:sz w:val="22"/>
          <w:szCs w:val="22"/>
        </w:rPr>
        <w:t>μφωνα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ε</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ωκόμεν</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ανά 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νόμενα 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ια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προε</w:t>
      </w:r>
      <w:r w:rsidRPr="005E5208">
        <w:rPr>
          <w:rFonts w:ascii="Calibri" w:eastAsia="Verdana" w:hAnsi="Calibri" w:cs="Verdana"/>
          <w:sz w:val="22"/>
          <w:szCs w:val="22"/>
        </w:rPr>
        <w:t>το</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πειράματος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αναφορικά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γκέ</w:t>
      </w:r>
      <w:r w:rsidRPr="005E5208">
        <w:rPr>
          <w:rFonts w:ascii="Calibri" w:eastAsia="Verdana" w:hAnsi="Calibri" w:cs="Verdana"/>
          <w:spacing w:val="-1"/>
          <w:sz w:val="22"/>
          <w:szCs w:val="22"/>
        </w:rPr>
        <w:t>ν</w:t>
      </w:r>
      <w:r w:rsidRPr="005E5208">
        <w:rPr>
          <w:rFonts w:ascii="Calibri" w:eastAsia="Verdana" w:hAnsi="Calibri" w:cs="Verdana"/>
          <w:sz w:val="22"/>
          <w:szCs w:val="22"/>
        </w:rPr>
        <w:t>τρω</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υλικών ή 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προεργασίας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απαιτείτα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lastRenderedPageBreak/>
        <w:t>συμπληρωμένο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ή φύλλο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Συμπληρωμ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μπορεί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ζητήσει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 xml:space="preserve">τη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ολιγόλεπτες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w:t>
      </w:r>
      <w:r w:rsidRPr="005E5208">
        <w:rPr>
          <w:rFonts w:ascii="Calibri" w:eastAsia="Verdana" w:hAnsi="Calibri" w:cs="Verdana"/>
          <w:spacing w:val="-1"/>
          <w:sz w:val="22"/>
          <w:szCs w:val="22"/>
        </w:rPr>
        <w:t>απ</w:t>
      </w:r>
      <w:r w:rsidRPr="005E5208">
        <w:rPr>
          <w:rFonts w:ascii="Calibri" w:eastAsia="Verdana" w:hAnsi="Calibri" w:cs="Verdana"/>
          <w:sz w:val="22"/>
          <w:szCs w:val="22"/>
        </w:rPr>
        <w:t>τές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οι 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περιέ</w:t>
      </w:r>
      <w:r w:rsidRPr="005E5208">
        <w:rPr>
          <w:rFonts w:ascii="Calibri" w:eastAsia="Verdana" w:hAnsi="Calibri" w:cs="Verdana"/>
          <w:spacing w:val="1"/>
          <w:sz w:val="22"/>
          <w:szCs w:val="22"/>
        </w:rPr>
        <w:t>χ</w:t>
      </w:r>
      <w:r w:rsidRPr="005E5208">
        <w:rPr>
          <w:rFonts w:ascii="Calibri" w:eastAsia="Verdana" w:hAnsi="Calibri" w:cs="Verdana"/>
          <w:sz w:val="22"/>
          <w:szCs w:val="22"/>
        </w:rPr>
        <w:t>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ντ</w:t>
      </w:r>
      <w:r w:rsidRPr="005E5208">
        <w:rPr>
          <w:rFonts w:ascii="Calibri" w:eastAsia="Verdana" w:hAnsi="Calibri" w:cs="Verdana"/>
          <w:spacing w:val="-1"/>
          <w:sz w:val="22"/>
          <w:szCs w:val="22"/>
        </w:rPr>
        <w:t>ίσ</w:t>
      </w:r>
      <w:r w:rsidRPr="005E5208">
        <w:rPr>
          <w:rFonts w:ascii="Calibri" w:eastAsia="Verdana" w:hAnsi="Calibri" w:cs="Verdana"/>
          <w:sz w:val="22"/>
          <w:szCs w:val="22"/>
        </w:rPr>
        <w:t>τ</w:t>
      </w:r>
      <w:r w:rsidRPr="005E5208">
        <w:rPr>
          <w:rFonts w:ascii="Calibri" w:eastAsia="Verdana" w:hAnsi="Calibri" w:cs="Verdana"/>
          <w:spacing w:val="-1"/>
          <w:sz w:val="22"/>
          <w:szCs w:val="22"/>
        </w:rPr>
        <w:t>οι</w:t>
      </w:r>
      <w:r w:rsidRPr="005E5208">
        <w:rPr>
          <w:rFonts w:ascii="Calibri" w:eastAsia="Verdana" w:hAnsi="Calibri" w:cs="Verdana"/>
          <w:spacing w:val="1"/>
          <w:sz w:val="22"/>
          <w:szCs w:val="22"/>
        </w:rPr>
        <w:t>χ</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άρχο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φύλλα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 αλλά και εφαρμογές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ί</w:t>
      </w:r>
      <w:r w:rsidRPr="005E5208">
        <w:rPr>
          <w:rFonts w:ascii="Calibri" w:eastAsia="Verdana" w:hAnsi="Calibri" w:cs="Verdana"/>
          <w:sz w:val="22"/>
          <w:szCs w:val="22"/>
        </w:rPr>
        <w:t>κευσης 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συμπερα</w:t>
      </w:r>
      <w:r w:rsidRPr="005E5208">
        <w:rPr>
          <w:rFonts w:ascii="Calibri" w:eastAsia="Verdana" w:hAnsi="Calibri" w:cs="Verdana"/>
          <w:spacing w:val="-2"/>
          <w:sz w:val="22"/>
          <w:szCs w:val="22"/>
        </w:rPr>
        <w:t>σ</w:t>
      </w:r>
      <w:r w:rsidRPr="005E5208">
        <w:rPr>
          <w:rFonts w:ascii="Calibri" w:eastAsia="Verdana" w:hAnsi="Calibri" w:cs="Verdana"/>
          <w:sz w:val="22"/>
          <w:szCs w:val="22"/>
        </w:rPr>
        <w:t>μάτ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λ</w:t>
      </w:r>
      <w:r w:rsidRPr="005E5208">
        <w:rPr>
          <w:rFonts w:ascii="Calibri" w:eastAsia="Verdana" w:hAnsi="Calibri" w:cs="Verdana"/>
          <w:sz w:val="22"/>
          <w:szCs w:val="22"/>
        </w:rPr>
        <w:t>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των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ύ</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τρι</w:t>
      </w:r>
      <w:r w:rsidRPr="005E5208">
        <w:rPr>
          <w:rFonts w:ascii="Calibri" w:eastAsia="Verdana" w:hAnsi="Calibri" w:cs="Verdana"/>
          <w:sz w:val="22"/>
          <w:szCs w:val="22"/>
        </w:rPr>
        <w:t>μήνων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οτείνεται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προκύπτει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 σύνολο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των συμπληρ</w:t>
      </w:r>
      <w:r w:rsidRPr="005E5208">
        <w:rPr>
          <w:rFonts w:ascii="Calibri" w:eastAsia="Verdana" w:hAnsi="Calibri" w:cs="Verdana"/>
          <w:spacing w:val="-1"/>
          <w:sz w:val="22"/>
          <w:szCs w:val="22"/>
        </w:rPr>
        <w:t>ω</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φύλλ</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συνολ</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 και δραστη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ησή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ωρ</w:t>
      </w:r>
      <w:r w:rsidRPr="005E5208">
        <w:rPr>
          <w:rFonts w:ascii="Calibri" w:eastAsia="Verdana" w:hAnsi="Calibri" w:cs="Verdana"/>
          <w:spacing w:val="-1"/>
          <w:sz w:val="22"/>
          <w:szCs w:val="22"/>
        </w:rPr>
        <w:t>ιαί</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υπο</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ρ</w:t>
      </w:r>
      <w:r w:rsidRPr="005E5208">
        <w:rPr>
          <w:rFonts w:ascii="Calibri" w:eastAsia="Verdana" w:hAnsi="Calibri" w:cs="Verdana"/>
          <w:sz w:val="22"/>
          <w:szCs w:val="22"/>
        </w:rPr>
        <w:t>εωτ</w:t>
      </w:r>
      <w:r w:rsidRPr="005E5208">
        <w:rPr>
          <w:rFonts w:ascii="Calibri" w:eastAsia="Verdana" w:hAnsi="Calibri" w:cs="Verdana"/>
          <w:spacing w:val="-1"/>
          <w:sz w:val="22"/>
          <w:szCs w:val="22"/>
        </w:rPr>
        <w:t>ικ</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μασ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οι </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 xml:space="preserve">ες </w:t>
      </w:r>
      <w:r w:rsidRPr="005E5208">
        <w:rPr>
          <w:rFonts w:ascii="Calibri" w:eastAsia="Verdana" w:hAnsi="Calibri" w:cs="Verdana"/>
          <w:sz w:val="22"/>
          <w:szCs w:val="22"/>
        </w:rPr>
        <w:t>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 να γ</w:t>
      </w:r>
      <w:r w:rsidRPr="005E5208">
        <w:rPr>
          <w:rFonts w:ascii="Calibri" w:eastAsia="Verdana" w:hAnsi="Calibri" w:cs="Verdana"/>
          <w:spacing w:val="-1"/>
          <w:sz w:val="22"/>
          <w:szCs w:val="22"/>
        </w:rPr>
        <w:t>ί</w:t>
      </w:r>
      <w:r w:rsidRPr="005E5208">
        <w:rPr>
          <w:rFonts w:ascii="Calibri" w:eastAsia="Verdana" w:hAnsi="Calibri" w:cs="Verdana"/>
          <w:sz w:val="22"/>
          <w:szCs w:val="22"/>
        </w:rPr>
        <w:t>νον</w:t>
      </w:r>
      <w:r w:rsidRPr="005E5208">
        <w:rPr>
          <w:rFonts w:ascii="Calibri" w:eastAsia="Verdana" w:hAnsi="Calibri" w:cs="Verdana"/>
          <w:spacing w:val="-1"/>
          <w:sz w:val="22"/>
          <w:szCs w:val="22"/>
        </w:rPr>
        <w:t>τ</w:t>
      </w:r>
      <w:r w:rsidRPr="005E5208">
        <w:rPr>
          <w:rFonts w:ascii="Calibri" w:eastAsia="Verdana" w:hAnsi="Calibri" w:cs="Verdana"/>
          <w:sz w:val="22"/>
          <w:szCs w:val="22"/>
        </w:rPr>
        <w:t>αι κατά τη 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μήν</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τικός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μπορ</w:t>
      </w:r>
      <w:r w:rsidRPr="005E5208">
        <w:rPr>
          <w:rFonts w:ascii="Calibri" w:eastAsia="Verdana" w:hAnsi="Calibri" w:cs="Verdana"/>
          <w:sz w:val="22"/>
          <w:szCs w:val="22"/>
        </w:rPr>
        <w:t>εί να ζητή</w:t>
      </w:r>
      <w:r w:rsidRPr="005E5208">
        <w:rPr>
          <w:rFonts w:ascii="Calibri" w:eastAsia="Verdana" w:hAnsi="Calibri" w:cs="Verdana"/>
          <w:spacing w:val="-2"/>
          <w:sz w:val="22"/>
          <w:szCs w:val="22"/>
        </w:rPr>
        <w:t>σ</w:t>
      </w:r>
      <w:r w:rsidRPr="005E5208">
        <w:rPr>
          <w:rFonts w:ascii="Calibri" w:eastAsia="Verdana" w:hAnsi="Calibri" w:cs="Verdana"/>
          <w:sz w:val="22"/>
          <w:szCs w:val="22"/>
        </w:rPr>
        <w:t>ει 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θη</w:t>
      </w:r>
      <w:r w:rsidRPr="005E5208">
        <w:rPr>
          <w:rFonts w:ascii="Calibri" w:eastAsia="Verdana" w:hAnsi="Calibri" w:cs="Verdana"/>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ην </w:t>
      </w:r>
      <w:r w:rsidRPr="005E5208">
        <w:rPr>
          <w:rFonts w:ascii="Calibri" w:eastAsia="Verdana" w:hAnsi="Calibri" w:cs="Verdana"/>
          <w:spacing w:val="-1"/>
          <w:sz w:val="22"/>
          <w:szCs w:val="22"/>
        </w:rPr>
        <w:t>εκτ</w:t>
      </w:r>
      <w:r w:rsidRPr="005E5208">
        <w:rPr>
          <w:rFonts w:ascii="Calibri" w:eastAsia="Verdana" w:hAnsi="Calibri" w:cs="Verdana"/>
          <w:sz w:val="22"/>
          <w:szCs w:val="22"/>
        </w:rPr>
        <w:t>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 τη συμπλήρωση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ενός φύλλου εργασ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ί</w:t>
      </w:r>
      <w:r w:rsidRPr="005E5208">
        <w:rPr>
          <w:rFonts w:ascii="Calibri" w:eastAsia="Verdana" w:hAnsi="Calibri" w:cs="Verdana"/>
          <w:sz w:val="22"/>
          <w:szCs w:val="22"/>
        </w:rPr>
        <w:t>νει,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παρόμοι</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ί</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ι πειραματικά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δο</w:t>
      </w:r>
      <w:r w:rsidRPr="005E5208">
        <w:rPr>
          <w:rFonts w:ascii="Calibri" w:eastAsia="Verdana" w:hAnsi="Calibri" w:cs="Verdana"/>
          <w:spacing w:val="-1"/>
          <w:sz w:val="22"/>
          <w:szCs w:val="22"/>
        </w:rPr>
        <w:t>μ</w:t>
      </w:r>
      <w:r w:rsidRPr="005E5208">
        <w:rPr>
          <w:rFonts w:ascii="Calibri" w:eastAsia="Verdana" w:hAnsi="Calibri" w:cs="Verdana"/>
          <w:sz w:val="22"/>
          <w:szCs w:val="22"/>
        </w:rPr>
        <w:t>έν</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ακόμη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 συνδυασμό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περισσοτέρων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 Συμπληρω</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ολογεί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συνθετικ</w:t>
      </w:r>
      <w:r w:rsidRPr="005E5208">
        <w:rPr>
          <w:rFonts w:ascii="Calibri" w:eastAsia="Verdana" w:hAnsi="Calibri" w:cs="Verdana"/>
          <w:spacing w:val="1"/>
          <w:sz w:val="22"/>
          <w:szCs w:val="22"/>
        </w:rPr>
        <w:t>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δημιουργική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σκέψη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ενε</w:t>
      </w:r>
      <w:r w:rsidRPr="005E5208">
        <w:rPr>
          <w:rFonts w:ascii="Calibri" w:eastAsia="Verdana" w:hAnsi="Calibri" w:cs="Verdana"/>
          <w:spacing w:val="-2"/>
          <w:sz w:val="22"/>
          <w:szCs w:val="22"/>
        </w:rPr>
        <w:t>ρ</w:t>
      </w:r>
      <w:r w:rsidRPr="005E5208">
        <w:rPr>
          <w:rFonts w:ascii="Calibri" w:eastAsia="Verdana" w:hAnsi="Calibri" w:cs="Verdana"/>
          <w:sz w:val="22"/>
          <w:szCs w:val="22"/>
        </w:rPr>
        <w:t>γοπο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μαθητή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ατομικές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ομαδικές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που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 και έχουν, εν</w:t>
      </w:r>
      <w:r w:rsidRPr="005E5208">
        <w:rPr>
          <w:rFonts w:ascii="Calibri" w:eastAsia="Verdana" w:hAnsi="Calibri" w:cs="Verdana"/>
          <w:spacing w:val="-1"/>
          <w:sz w:val="22"/>
          <w:szCs w:val="22"/>
        </w:rPr>
        <w:t>τω</w:t>
      </w:r>
      <w:r w:rsidRPr="005E5208">
        <w:rPr>
          <w:rFonts w:ascii="Calibri" w:eastAsia="Verdana" w:hAnsi="Calibri" w:cs="Verdana"/>
          <w:sz w:val="22"/>
          <w:szCs w:val="22"/>
        </w:rPr>
        <w:t>μετ</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πραγματοποιηθεί.</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προαγωγ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w:t>
      </w:r>
      <w:r w:rsidRPr="005E5208">
        <w:rPr>
          <w:rFonts w:ascii="Calibri" w:eastAsia="Verdana" w:hAnsi="Calibri" w:cs="Verdana"/>
          <w:sz w:val="22"/>
          <w:szCs w:val="22"/>
        </w:rPr>
        <w:t>λό</w:t>
      </w:r>
      <w:r w:rsidRPr="005E5208">
        <w:rPr>
          <w:rFonts w:ascii="Calibri" w:eastAsia="Verdana" w:hAnsi="Calibri" w:cs="Verdana"/>
          <w:spacing w:val="-1"/>
          <w:sz w:val="22"/>
          <w:szCs w:val="22"/>
        </w:rPr>
        <w:t>γ</w:t>
      </w:r>
      <w:r w:rsidRPr="005E5208">
        <w:rPr>
          <w:rFonts w:ascii="Calibri" w:eastAsia="Verdana" w:hAnsi="Calibri" w:cs="Verdana"/>
          <w:sz w:val="22"/>
          <w:szCs w:val="22"/>
        </w:rPr>
        <w:t>η</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τά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ανακεφαλαιωτικές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ε</w:t>
      </w:r>
      <w:r w:rsidRPr="005E5208">
        <w:rPr>
          <w:rFonts w:ascii="Calibri" w:eastAsia="Verdana" w:hAnsi="Calibri" w:cs="Verdana"/>
          <w:spacing w:val="-1"/>
          <w:sz w:val="22"/>
          <w:szCs w:val="22"/>
        </w:rPr>
        <w:t>τ</w:t>
      </w:r>
      <w:r w:rsidRPr="005E5208">
        <w:rPr>
          <w:rFonts w:ascii="Calibri" w:eastAsia="Verdana" w:hAnsi="Calibri" w:cs="Verdana"/>
          <w:sz w:val="22"/>
          <w:szCs w:val="22"/>
        </w:rPr>
        <w:t>άσε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στο </w:t>
      </w:r>
      <w:r w:rsidRPr="005E5208">
        <w:rPr>
          <w:rFonts w:ascii="Calibri" w:eastAsia="Verdana" w:hAnsi="Calibri" w:cs="Verdana"/>
          <w:spacing w:val="-1"/>
          <w:sz w:val="22"/>
          <w:szCs w:val="22"/>
        </w:rPr>
        <w:t>τ</w:t>
      </w:r>
      <w:r w:rsidRPr="005E5208">
        <w:rPr>
          <w:rFonts w:ascii="Calibri" w:eastAsia="Verdana" w:hAnsi="Calibri" w:cs="Verdana"/>
          <w:sz w:val="22"/>
          <w:szCs w:val="22"/>
        </w:rPr>
        <w:t>έλος του σ</w:t>
      </w:r>
      <w:r w:rsidRPr="005E5208">
        <w:rPr>
          <w:rFonts w:ascii="Calibri" w:eastAsia="Verdana" w:hAnsi="Calibri" w:cs="Verdana"/>
          <w:spacing w:val="1"/>
          <w:sz w:val="22"/>
          <w:szCs w:val="22"/>
        </w:rPr>
        <w:t>χ</w:t>
      </w:r>
      <w:r w:rsidRPr="005E5208">
        <w:rPr>
          <w:rFonts w:ascii="Calibri" w:eastAsia="Verdana" w:hAnsi="Calibri" w:cs="Verdana"/>
          <w:sz w:val="22"/>
          <w:szCs w:val="22"/>
        </w:rPr>
        <w:t>ολικού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βασ</w:t>
      </w:r>
      <w:r w:rsidRPr="005E5208">
        <w:rPr>
          <w:rFonts w:ascii="Calibri" w:eastAsia="Verdana" w:hAnsi="Calibri" w:cs="Verdana"/>
          <w:spacing w:val="-1"/>
          <w:sz w:val="22"/>
          <w:szCs w:val="22"/>
        </w:rPr>
        <w:t>ί</w:t>
      </w:r>
      <w:r w:rsidRPr="005E5208">
        <w:rPr>
          <w:rFonts w:ascii="Calibri" w:eastAsia="Verdana" w:hAnsi="Calibri" w:cs="Verdana"/>
          <w:sz w:val="22"/>
          <w:szCs w:val="22"/>
        </w:rPr>
        <w:t>ζεται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ει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w:t>
      </w:r>
      <w:r w:rsidRPr="005E5208">
        <w:rPr>
          <w:rFonts w:ascii="Calibri" w:eastAsia="Verdana" w:hAnsi="Calibri" w:cs="Verdana"/>
          <w:spacing w:val="-1"/>
          <w:sz w:val="22"/>
          <w:szCs w:val="22"/>
        </w:rPr>
        <w:t>α</w:t>
      </w:r>
      <w:r w:rsidRPr="005E5208">
        <w:rPr>
          <w:rFonts w:ascii="Calibri" w:eastAsia="Verdana" w:hAnsi="Calibri" w:cs="Verdana"/>
          <w:sz w:val="22"/>
          <w:szCs w:val="22"/>
        </w:rPr>
        <w:t>στηρ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 xml:space="preserve">σε </w:t>
      </w:r>
      <w:r w:rsidRPr="005E5208">
        <w:rPr>
          <w:rFonts w:ascii="Calibri" w:eastAsia="Verdana" w:hAnsi="Calibri" w:cs="Verdana"/>
          <w:sz w:val="22"/>
          <w:szCs w:val="22"/>
        </w:rPr>
        <w:t>πειραματισμούς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χωρ</w:t>
      </w:r>
      <w:r w:rsidRPr="005E5208">
        <w:rPr>
          <w:rFonts w:ascii="Calibri" w:eastAsia="Verdana" w:hAnsi="Calibri" w:cs="Verdana"/>
          <w:spacing w:val="-1"/>
          <w:sz w:val="22"/>
          <w:szCs w:val="22"/>
        </w:rPr>
        <w:t>ί</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πειραματικά</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δε</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μένα)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συζητηθεί</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απαντη</w:t>
      </w:r>
      <w:r w:rsidRPr="005E5208">
        <w:rPr>
          <w:rFonts w:ascii="Calibri" w:eastAsia="Verdana" w:hAnsi="Calibri" w:cs="Verdana"/>
          <w:spacing w:val="-1"/>
          <w:sz w:val="22"/>
          <w:szCs w:val="22"/>
        </w:rPr>
        <w:t>θ</w:t>
      </w:r>
      <w:r w:rsidRPr="005E5208">
        <w:rPr>
          <w:rFonts w:ascii="Calibri" w:eastAsia="Verdana" w:hAnsi="Calibri" w:cs="Verdana"/>
          <w:sz w:val="22"/>
          <w:szCs w:val="22"/>
        </w:rPr>
        <w:t>εί κατά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ιά</w:t>
      </w:r>
      <w:r w:rsidRPr="005E5208">
        <w:rPr>
          <w:rFonts w:ascii="Calibri" w:eastAsia="Verdana" w:hAnsi="Calibri" w:cs="Verdana"/>
          <w:sz w:val="22"/>
          <w:szCs w:val="22"/>
        </w:rPr>
        <w:t>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1"/>
          <w:sz w:val="22"/>
          <w:szCs w:val="22"/>
        </w:rPr>
        <w:t xml:space="preserve"> χ</w:t>
      </w:r>
      <w:r w:rsidRPr="005E5208">
        <w:rPr>
          <w:rFonts w:ascii="Calibri" w:eastAsia="Verdana" w:hAnsi="Calibri" w:cs="Verdana"/>
          <w:sz w:val="22"/>
          <w:szCs w:val="22"/>
        </w:rPr>
        <w:t>ρον</w:t>
      </w:r>
      <w:r w:rsidRPr="005E5208">
        <w:rPr>
          <w:rFonts w:ascii="Calibri" w:eastAsia="Verdana" w:hAnsi="Calibri" w:cs="Verdana"/>
          <w:spacing w:val="-1"/>
          <w:sz w:val="22"/>
          <w:szCs w:val="22"/>
        </w:rPr>
        <w:t>ι</w:t>
      </w:r>
      <w:r w:rsidRPr="005E5208">
        <w:rPr>
          <w:rFonts w:ascii="Calibri" w:eastAsia="Verdana" w:hAnsi="Calibri" w:cs="Verdana"/>
          <w:sz w:val="22"/>
          <w:szCs w:val="22"/>
        </w:rPr>
        <w:t>άς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στα φ</w:t>
      </w:r>
      <w:r w:rsidRPr="005E5208">
        <w:rPr>
          <w:rFonts w:ascii="Calibri" w:eastAsia="Verdana" w:hAnsi="Calibri" w:cs="Verdana"/>
          <w:spacing w:val="-2"/>
          <w:sz w:val="22"/>
          <w:szCs w:val="22"/>
        </w:rPr>
        <w:t>ύ</w:t>
      </w:r>
      <w:r w:rsidRPr="005E5208">
        <w:rPr>
          <w:rFonts w:ascii="Calibri" w:eastAsia="Verdana" w:hAnsi="Calibri" w:cs="Verdana"/>
          <w:sz w:val="22"/>
          <w:szCs w:val="22"/>
        </w:rPr>
        <w:t>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ζητείται</w:t>
      </w:r>
      <w:r w:rsidRPr="005E5208">
        <w:rPr>
          <w:rFonts w:ascii="Calibri" w:eastAsia="Verdana" w:hAnsi="Calibri" w:cs="Verdana"/>
          <w:spacing w:val="1"/>
          <w:sz w:val="22"/>
          <w:szCs w:val="22"/>
        </w:rPr>
        <w:t xml:space="preserve"> δ</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 να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ώνει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συμπεράσματα.</w:t>
      </w:r>
    </w:p>
    <w:p w:rsidR="001F4374" w:rsidRPr="005E5208" w:rsidRDefault="001F4374" w:rsidP="006C68A5">
      <w:pPr>
        <w:spacing w:before="57"/>
        <w:ind w:left="-426" w:right="-115" w:firstLine="142"/>
        <w:jc w:val="both"/>
        <w:rPr>
          <w:rFonts w:ascii="Calibri" w:eastAsia="Verdana" w:hAnsi="Calibri" w:cs="Verdana"/>
          <w:b/>
          <w:bCs/>
          <w:sz w:val="22"/>
          <w:szCs w:val="22"/>
        </w:rPr>
      </w:pPr>
    </w:p>
    <w:p w:rsidR="001F4374" w:rsidRPr="005E5208" w:rsidRDefault="001F4374" w:rsidP="006C68A5">
      <w:pPr>
        <w:spacing w:before="57"/>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7. </w:t>
      </w:r>
      <w:r w:rsidRPr="005E5208">
        <w:rPr>
          <w:rFonts w:ascii="Calibri" w:eastAsia="Verdana" w:hAnsi="Calibri" w:cs="Verdana"/>
          <w:b/>
          <w:bCs/>
          <w:sz w:val="22"/>
          <w:szCs w:val="22"/>
        </w:rPr>
        <w:t>Πρόσθε</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ες Οδ</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γίες</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w:t>
      </w:r>
      <w:r w:rsidRPr="005E5208">
        <w:rPr>
          <w:rFonts w:ascii="Calibri" w:eastAsia="Verdana" w:hAnsi="Calibri" w:cs="Verdana"/>
          <w:b/>
          <w:bCs/>
          <w:spacing w:val="-1"/>
          <w:sz w:val="22"/>
          <w:szCs w:val="22"/>
        </w:rPr>
        <w:t xml:space="preserve"> Π</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ρ</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φ</w:t>
      </w:r>
      <w:r w:rsidRPr="005E5208">
        <w:rPr>
          <w:rFonts w:ascii="Calibri" w:eastAsia="Verdana" w:hAnsi="Calibri" w:cs="Verdana"/>
          <w:b/>
          <w:bCs/>
          <w:spacing w:val="-1"/>
          <w:sz w:val="22"/>
          <w:szCs w:val="22"/>
        </w:rPr>
        <w:t>ορί</w:t>
      </w:r>
      <w:r w:rsidRPr="005E5208">
        <w:rPr>
          <w:rFonts w:ascii="Calibri" w:eastAsia="Verdana" w:hAnsi="Calibri" w:cs="Verdana"/>
          <w:b/>
          <w:bCs/>
          <w:sz w:val="22"/>
          <w:szCs w:val="22"/>
        </w:rPr>
        <w:t>ες.</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έκ</w:t>
      </w:r>
      <w:r w:rsidRPr="005E5208">
        <w:rPr>
          <w:rFonts w:ascii="Calibri" w:eastAsia="Verdana" w:hAnsi="Calibri" w:cs="Verdana"/>
          <w:spacing w:val="1"/>
          <w:sz w:val="22"/>
          <w:szCs w:val="22"/>
        </w:rPr>
        <w:t>δ</w:t>
      </w:r>
      <w:r w:rsidRPr="005E5208">
        <w:rPr>
          <w:rFonts w:ascii="Calibri" w:eastAsia="Verdana" w:hAnsi="Calibri" w:cs="Verdana"/>
          <w:sz w:val="22"/>
          <w:szCs w:val="22"/>
        </w:rPr>
        <w:t>ο</w:t>
      </w:r>
      <w:r w:rsidRPr="005E5208">
        <w:rPr>
          <w:rFonts w:ascii="Calibri" w:eastAsia="Verdana" w:hAnsi="Calibri" w:cs="Verdana"/>
          <w:spacing w:val="-1"/>
          <w:sz w:val="22"/>
          <w:szCs w:val="22"/>
        </w:rPr>
        <w:t>σ</w:t>
      </w:r>
      <w:r w:rsidRPr="005E5208">
        <w:rPr>
          <w:rFonts w:ascii="Calibri" w:eastAsia="Verdana" w:hAnsi="Calibri" w:cs="Verdana"/>
          <w:sz w:val="22"/>
          <w:szCs w:val="22"/>
        </w:rPr>
        <w:t>η των 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–μόνο γ</w:t>
      </w:r>
      <w:r w:rsidRPr="005E5208">
        <w:rPr>
          <w:rFonts w:ascii="Calibri" w:eastAsia="Verdana" w:hAnsi="Calibri" w:cs="Verdana"/>
          <w:spacing w:val="-2"/>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w:t>
      </w:r>
      <w:r w:rsidRPr="005E5208">
        <w:rPr>
          <w:rFonts w:ascii="Calibri" w:eastAsia="Verdana" w:hAnsi="Calibri" w:cs="Verdana"/>
          <w:spacing w:val="1"/>
          <w:sz w:val="22"/>
          <w:szCs w:val="22"/>
        </w:rPr>
        <w:t>ό</w:t>
      </w:r>
      <w:r w:rsidRPr="005E5208">
        <w:rPr>
          <w:rFonts w:ascii="Calibri" w:eastAsia="Verdana" w:hAnsi="Calibri" w:cs="Verdana"/>
          <w:sz w:val="22"/>
          <w:szCs w:val="22"/>
        </w:rPr>
        <w:t>– υπάρ</w:t>
      </w:r>
      <w:r w:rsidRPr="005E5208">
        <w:rPr>
          <w:rFonts w:ascii="Calibri" w:eastAsia="Verdana" w:hAnsi="Calibri" w:cs="Verdana"/>
          <w:spacing w:val="1"/>
          <w:sz w:val="22"/>
          <w:szCs w:val="22"/>
        </w:rPr>
        <w:t>χ</w:t>
      </w:r>
      <w:r w:rsidRPr="005E5208">
        <w:rPr>
          <w:rFonts w:ascii="Calibri" w:eastAsia="Verdana" w:hAnsi="Calibri" w:cs="Verdana"/>
          <w:sz w:val="22"/>
          <w:szCs w:val="22"/>
        </w:rPr>
        <w:t>ουν ε</w:t>
      </w:r>
      <w:r w:rsidRPr="005E5208">
        <w:rPr>
          <w:rFonts w:ascii="Calibri" w:eastAsia="Verdana" w:hAnsi="Calibri" w:cs="Verdana"/>
          <w:spacing w:val="-1"/>
          <w:sz w:val="22"/>
          <w:szCs w:val="22"/>
        </w:rPr>
        <w:t>ν</w:t>
      </w:r>
      <w:r w:rsidRPr="005E5208">
        <w:rPr>
          <w:rFonts w:ascii="Calibri" w:eastAsia="Verdana" w:hAnsi="Calibri" w:cs="Verdana"/>
          <w:sz w:val="22"/>
          <w:szCs w:val="22"/>
        </w:rPr>
        <w:t>δε</w:t>
      </w:r>
      <w:r w:rsidRPr="005E5208">
        <w:rPr>
          <w:rFonts w:ascii="Calibri" w:eastAsia="Verdana" w:hAnsi="Calibri" w:cs="Verdana"/>
          <w:spacing w:val="-1"/>
          <w:sz w:val="22"/>
          <w:szCs w:val="22"/>
        </w:rPr>
        <w:t>ι</w:t>
      </w:r>
      <w:r w:rsidRPr="005E5208">
        <w:rPr>
          <w:rFonts w:ascii="Calibri" w:eastAsia="Verdana" w:hAnsi="Calibri" w:cs="Verdana"/>
          <w:sz w:val="22"/>
          <w:szCs w:val="22"/>
        </w:rPr>
        <w:t>κτ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πειραματικές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μετρή</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τι</w:t>
      </w:r>
      <w:r w:rsidRPr="005E5208">
        <w:rPr>
          <w:rFonts w:ascii="Calibri" w:eastAsia="Verdana" w:hAnsi="Calibri" w:cs="Verdana"/>
          <w:sz w:val="22"/>
          <w:szCs w:val="22"/>
        </w:rPr>
        <w:t>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απαντήσεις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τα ερω</w:t>
      </w:r>
      <w:r w:rsidRPr="005E5208">
        <w:rPr>
          <w:rFonts w:ascii="Calibri" w:eastAsia="Verdana" w:hAnsi="Calibri" w:cs="Verdana"/>
          <w:spacing w:val="-1"/>
          <w:sz w:val="22"/>
          <w:szCs w:val="22"/>
        </w:rPr>
        <w:t>τ</w:t>
      </w:r>
      <w:r w:rsidRPr="005E5208">
        <w:rPr>
          <w:rFonts w:ascii="Calibri" w:eastAsia="Verdana" w:hAnsi="Calibri" w:cs="Verdana"/>
          <w:sz w:val="22"/>
          <w:szCs w:val="22"/>
        </w:rPr>
        <w:t>ήμ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συγκεντρ</w:t>
      </w:r>
      <w:r w:rsidRPr="005E5208">
        <w:rPr>
          <w:rFonts w:ascii="Calibri" w:eastAsia="Verdana" w:hAnsi="Calibri" w:cs="Verdana"/>
          <w:spacing w:val="-1"/>
          <w:sz w:val="22"/>
          <w:szCs w:val="22"/>
        </w:rPr>
        <w:t>ω</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νακας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w:t>
      </w:r>
      <w:r w:rsidRPr="005E5208">
        <w:rPr>
          <w:rFonts w:ascii="Calibri" w:eastAsia="Verdana" w:hAnsi="Calibri" w:cs="Verdana"/>
          <w:spacing w:val="-1"/>
          <w:sz w:val="22"/>
          <w:szCs w:val="22"/>
        </w:rPr>
        <w:t>αι</w:t>
      </w:r>
      <w:r w:rsidRPr="005E5208">
        <w:rPr>
          <w:rFonts w:ascii="Calibri" w:eastAsia="Verdana" w:hAnsi="Calibri" w:cs="Verdana"/>
          <w:sz w:val="22"/>
          <w:szCs w:val="22"/>
        </w:rPr>
        <w:t>τούμενων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 οργάνων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τα φύλλα 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πρόσ</w:t>
      </w:r>
      <w:r w:rsidRPr="005E5208">
        <w:rPr>
          <w:rFonts w:ascii="Calibri" w:eastAsia="Verdana" w:hAnsi="Calibri" w:cs="Verdana"/>
          <w:spacing w:val="1"/>
          <w:sz w:val="22"/>
          <w:szCs w:val="22"/>
        </w:rPr>
        <w:t>θ</w:t>
      </w:r>
      <w:r w:rsidRPr="005E5208">
        <w:rPr>
          <w:rFonts w:ascii="Calibri" w:eastAsia="Verdana" w:hAnsi="Calibri" w:cs="Verdana"/>
          <w:sz w:val="22"/>
          <w:szCs w:val="22"/>
        </w:rPr>
        <w:t>ετες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οδηγίες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έ</w:t>
      </w:r>
      <w:r w:rsidRPr="005E5208">
        <w:rPr>
          <w:rFonts w:ascii="Calibri" w:eastAsia="Verdana" w:hAnsi="Calibri" w:cs="Verdana"/>
          <w:sz w:val="22"/>
          <w:szCs w:val="22"/>
        </w:rPr>
        <w:t>λτ</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τή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εξ</w:t>
      </w:r>
      <w:r w:rsidRPr="005E5208">
        <w:rPr>
          <w:rFonts w:ascii="Calibri" w:eastAsia="Verdana" w:hAnsi="Calibri" w:cs="Verdana"/>
          <w:spacing w:val="-1"/>
          <w:sz w:val="22"/>
          <w:szCs w:val="22"/>
        </w:rPr>
        <w:t>α</w:t>
      </w:r>
      <w:r w:rsidRPr="005E5208">
        <w:rPr>
          <w:rFonts w:ascii="Calibri" w:eastAsia="Verdana" w:hAnsi="Calibri" w:cs="Verdana"/>
          <w:sz w:val="22"/>
          <w:szCs w:val="22"/>
        </w:rPr>
        <w:t>γω</w:t>
      </w:r>
      <w:r w:rsidRPr="005E5208">
        <w:rPr>
          <w:rFonts w:ascii="Calibri" w:eastAsia="Verdana" w:hAnsi="Calibri" w:cs="Verdana"/>
          <w:spacing w:val="-1"/>
          <w:sz w:val="22"/>
          <w:szCs w:val="22"/>
        </w:rPr>
        <w:t>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 διαδικασίας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ενότ</w:t>
      </w:r>
      <w:r w:rsidRPr="005E5208">
        <w:rPr>
          <w:rFonts w:ascii="Calibri" w:eastAsia="Verdana" w:hAnsi="Calibri" w:cs="Verdana"/>
          <w:sz w:val="22"/>
          <w:szCs w:val="22"/>
        </w:rPr>
        <w:t>ητ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w:t>
      </w:r>
      <w:r w:rsidRPr="005E5208">
        <w:rPr>
          <w:rFonts w:ascii="Calibri" w:eastAsia="Verdana" w:hAnsi="Calibri" w:cs="Verdana"/>
          <w:sz w:val="22"/>
          <w:szCs w:val="22"/>
        </w:rPr>
        <w:t>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ω</w:t>
      </w:r>
      <w:r w:rsidRPr="005E5208">
        <w:rPr>
          <w:rFonts w:ascii="Calibri" w:eastAsia="Verdana" w:hAnsi="Calibri" w:cs="Verdana"/>
          <w:sz w:val="22"/>
          <w:szCs w:val="22"/>
        </w:rPr>
        <w:t>τήσε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απ</w:t>
      </w:r>
      <w:r w:rsidRPr="005E5208">
        <w:rPr>
          <w:rFonts w:ascii="Calibri" w:eastAsia="Verdana" w:hAnsi="Calibri" w:cs="Verdana"/>
          <w:sz w:val="22"/>
          <w:szCs w:val="22"/>
        </w:rPr>
        <w:t>αντή</w:t>
      </w:r>
      <w:r w:rsidRPr="005E5208">
        <w:rPr>
          <w:rFonts w:ascii="Calibri" w:eastAsia="Verdana" w:hAnsi="Calibri" w:cs="Verdana"/>
          <w:spacing w:val="-1"/>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ις </w:t>
      </w:r>
      <w:r w:rsidRPr="005E5208">
        <w:rPr>
          <w:rFonts w:ascii="Calibri" w:eastAsia="Verdana" w:hAnsi="Calibri" w:cs="Verdana"/>
          <w:sz w:val="22"/>
          <w:szCs w:val="22"/>
        </w:rPr>
        <w:t>βοη</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 πληροφορίες</w:t>
      </w:r>
      <w:r w:rsidRPr="005E5208">
        <w:rPr>
          <w:rFonts w:ascii="Calibri" w:eastAsia="Verdana" w:hAnsi="Calibri" w:cs="Verdana"/>
          <w:spacing w:val="68"/>
          <w:sz w:val="22"/>
          <w:szCs w:val="22"/>
        </w:rPr>
        <w:t xml:space="preserve"> </w:t>
      </w:r>
      <w:r w:rsidRPr="005E5208">
        <w:rPr>
          <w:rFonts w:ascii="Calibri" w:eastAsia="Verdana" w:hAnsi="Calibri" w:cs="Verdana"/>
          <w:sz w:val="22"/>
          <w:szCs w:val="22"/>
        </w:rPr>
        <w:t>που χρε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άζονται </w:t>
      </w:r>
      <w:r w:rsidRPr="005E5208">
        <w:rPr>
          <w:rFonts w:ascii="Calibri" w:eastAsia="Verdana" w:hAnsi="Calibri" w:cs="Verdana"/>
          <w:spacing w:val="1"/>
          <w:sz w:val="22"/>
          <w:szCs w:val="22"/>
        </w:rPr>
        <w:t>ο</w:t>
      </w:r>
      <w:r w:rsidRPr="005E5208">
        <w:rPr>
          <w:rFonts w:ascii="Calibri" w:eastAsia="Verdana" w:hAnsi="Calibri" w:cs="Verdana"/>
          <w:sz w:val="22"/>
          <w:szCs w:val="22"/>
        </w:rPr>
        <w:t>ι μαθητέ</w:t>
      </w:r>
      <w:r w:rsidRPr="005E5208">
        <w:rPr>
          <w:rFonts w:ascii="Calibri" w:eastAsia="Verdana" w:hAnsi="Calibri" w:cs="Verdana"/>
          <w:spacing w:val="1"/>
          <w:sz w:val="22"/>
          <w:szCs w:val="22"/>
        </w:rPr>
        <w:t>ς</w:t>
      </w:r>
      <w:r w:rsidRPr="005E5208">
        <w:rPr>
          <w:rFonts w:ascii="Calibri" w:eastAsia="Verdana" w:hAnsi="Calibri" w:cs="Verdana"/>
          <w:sz w:val="22"/>
          <w:szCs w:val="22"/>
        </w:rPr>
        <w:t>, ενθ</w:t>
      </w:r>
      <w:r w:rsidRPr="005E5208">
        <w:rPr>
          <w:rFonts w:ascii="Calibri" w:eastAsia="Verdana" w:hAnsi="Calibri" w:cs="Verdana"/>
          <w:spacing w:val="-1"/>
          <w:sz w:val="22"/>
          <w:szCs w:val="22"/>
        </w:rPr>
        <w:t>α</w:t>
      </w:r>
      <w:r w:rsidRPr="005E5208">
        <w:rPr>
          <w:rFonts w:ascii="Calibri" w:eastAsia="Verdana" w:hAnsi="Calibri" w:cs="Verdana"/>
          <w:sz w:val="22"/>
          <w:szCs w:val="22"/>
        </w:rPr>
        <w:t>ρρύνονται από τον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αναζητούν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αθέσ</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πηγές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αδίκτυ</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πάντα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καθοδή</w:t>
      </w:r>
      <w:r w:rsidRPr="005E5208">
        <w:rPr>
          <w:rFonts w:ascii="Calibri" w:eastAsia="Verdana" w:hAnsi="Calibri" w:cs="Verdana"/>
          <w:spacing w:val="-1"/>
          <w:sz w:val="22"/>
          <w:szCs w:val="22"/>
        </w:rPr>
        <w:t>γ</w:t>
      </w:r>
      <w:r w:rsidRPr="005E5208">
        <w:rPr>
          <w:rFonts w:ascii="Calibri" w:eastAsia="Verdana" w:hAnsi="Calibri" w:cs="Verdana"/>
          <w:sz w:val="22"/>
          <w:szCs w:val="22"/>
        </w:rPr>
        <w:t xml:space="preserve">ησή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i/>
          <w:sz w:val="22"/>
          <w:szCs w:val="22"/>
        </w:rPr>
        <w:t xml:space="preserve">Η </w:t>
      </w:r>
      <w:r w:rsidRPr="005E5208">
        <w:rPr>
          <w:rFonts w:ascii="Calibri" w:eastAsia="Verdana" w:hAnsi="Calibri" w:cs="Verdana"/>
          <w:i/>
          <w:spacing w:val="-5"/>
          <w:sz w:val="22"/>
          <w:szCs w:val="22"/>
        </w:rPr>
        <w:t>συγ</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ραφικ</w:t>
      </w:r>
      <w:r w:rsidRPr="005E5208">
        <w:rPr>
          <w:rFonts w:ascii="Calibri" w:eastAsia="Verdana" w:hAnsi="Calibri" w:cs="Verdana"/>
          <w:i/>
          <w:sz w:val="22"/>
          <w:szCs w:val="22"/>
        </w:rPr>
        <w:t>ή</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ομά</w:t>
      </w:r>
      <w:r w:rsidRPr="005E5208">
        <w:rPr>
          <w:rFonts w:ascii="Calibri" w:eastAsia="Verdana" w:hAnsi="Calibri" w:cs="Verdana"/>
          <w:i/>
          <w:spacing w:val="-3"/>
          <w:sz w:val="22"/>
          <w:szCs w:val="22"/>
        </w:rPr>
        <w:t>δ</w:t>
      </w:r>
      <w:r w:rsidRPr="005E5208">
        <w:rPr>
          <w:rFonts w:ascii="Calibri" w:eastAsia="Verdana" w:hAnsi="Calibri" w:cs="Verdana"/>
          <w:i/>
          <w:sz w:val="22"/>
          <w:szCs w:val="22"/>
        </w:rPr>
        <w:t xml:space="preserve">α </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ποσ</w:t>
      </w:r>
      <w:r w:rsidRPr="005E5208">
        <w:rPr>
          <w:rFonts w:ascii="Calibri" w:eastAsia="Verdana" w:hAnsi="Calibri" w:cs="Verdana"/>
          <w:i/>
          <w:spacing w:val="-5"/>
          <w:sz w:val="22"/>
          <w:szCs w:val="22"/>
        </w:rPr>
        <w:t>τ</w:t>
      </w:r>
      <w:r w:rsidRPr="005E5208">
        <w:rPr>
          <w:rFonts w:ascii="Calibri" w:eastAsia="Verdana" w:hAnsi="Calibri" w:cs="Verdana"/>
          <w:i/>
          <w:spacing w:val="-3"/>
          <w:sz w:val="22"/>
          <w:szCs w:val="22"/>
        </w:rPr>
        <w:t>η</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ζε</w:t>
      </w:r>
      <w:r w:rsidRPr="005E5208">
        <w:rPr>
          <w:rFonts w:ascii="Calibri" w:eastAsia="Verdana" w:hAnsi="Calibri" w:cs="Verdana"/>
          <w:i/>
          <w:sz w:val="22"/>
          <w:szCs w:val="22"/>
        </w:rPr>
        <w:t xml:space="preserve">ι </w:t>
      </w:r>
      <w:r w:rsidRPr="005E5208">
        <w:rPr>
          <w:rFonts w:ascii="Calibri" w:eastAsia="Verdana" w:hAnsi="Calibri" w:cs="Verdana"/>
          <w:i/>
          <w:spacing w:val="-5"/>
          <w:sz w:val="22"/>
          <w:szCs w:val="22"/>
        </w:rPr>
        <w:t>τ</w:t>
      </w:r>
      <w:r w:rsidRPr="005E5208">
        <w:rPr>
          <w:rFonts w:ascii="Calibri" w:eastAsia="Verdana" w:hAnsi="Calibri" w:cs="Verdana"/>
          <w:i/>
          <w:sz w:val="22"/>
          <w:szCs w:val="22"/>
        </w:rPr>
        <w:t xml:space="preserve">η </w:t>
      </w:r>
      <w:r w:rsidRPr="005E5208">
        <w:rPr>
          <w:rFonts w:ascii="Calibri" w:eastAsia="Verdana" w:hAnsi="Calibri" w:cs="Verdana"/>
          <w:i/>
          <w:spacing w:val="-4"/>
          <w:sz w:val="22"/>
          <w:szCs w:val="22"/>
        </w:rPr>
        <w:t>δ</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νη</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αδι</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ασ</w:t>
      </w:r>
      <w:r w:rsidRPr="005E5208">
        <w:rPr>
          <w:rFonts w:ascii="Calibri" w:eastAsia="Verdana" w:hAnsi="Calibri" w:cs="Verdana"/>
          <w:i/>
          <w:spacing w:val="-3"/>
          <w:sz w:val="22"/>
          <w:szCs w:val="22"/>
        </w:rPr>
        <w:t>ί</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1"/>
          <w:sz w:val="22"/>
          <w:szCs w:val="22"/>
        </w:rPr>
        <w:t xml:space="preserve"> </w:t>
      </w:r>
      <w:r w:rsidRPr="005E5208">
        <w:rPr>
          <w:rFonts w:ascii="Calibri" w:eastAsia="Verdana" w:hAnsi="Calibri" w:cs="Verdana"/>
          <w:i/>
          <w:spacing w:val="-5"/>
          <w:sz w:val="22"/>
          <w:szCs w:val="22"/>
        </w:rPr>
        <w:t>πε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ά</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ατ</w:t>
      </w:r>
      <w:r w:rsidRPr="005E5208">
        <w:rPr>
          <w:rFonts w:ascii="Calibri" w:eastAsia="Verdana" w:hAnsi="Calibri" w:cs="Verdana"/>
          <w:i/>
          <w:sz w:val="22"/>
          <w:szCs w:val="22"/>
        </w:rPr>
        <w:t xml:space="preserve">α </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και</w:t>
      </w:r>
      <w:r w:rsidRPr="005E5208">
        <w:rPr>
          <w:rFonts w:ascii="Calibri" w:eastAsia="Verdana" w:hAnsi="Calibri" w:cs="Verdana"/>
          <w:i/>
          <w:sz w:val="22"/>
          <w:szCs w:val="22"/>
        </w:rPr>
        <w:t xml:space="preserve">) </w:t>
      </w:r>
      <w:r w:rsidRPr="005E5208">
        <w:rPr>
          <w:rFonts w:ascii="Calibri" w:eastAsia="Verdana" w:hAnsi="Calibri" w:cs="Verdana"/>
          <w:i/>
          <w:spacing w:val="-4"/>
          <w:sz w:val="22"/>
          <w:szCs w:val="22"/>
        </w:rPr>
        <w:t>στη</w:t>
      </w:r>
      <w:r w:rsidRPr="005E5208">
        <w:rPr>
          <w:rFonts w:ascii="Calibri" w:eastAsia="Verdana" w:hAnsi="Calibri" w:cs="Verdana"/>
          <w:i/>
          <w:sz w:val="22"/>
          <w:szCs w:val="22"/>
        </w:rPr>
        <w:t>ν</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α</w:t>
      </w:r>
      <w:r w:rsidRPr="005E5208">
        <w:rPr>
          <w:rFonts w:ascii="Calibri" w:eastAsia="Verdana" w:hAnsi="Calibri" w:cs="Verdana"/>
          <w:i/>
          <w:spacing w:val="-4"/>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2"/>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4"/>
          <w:sz w:val="22"/>
          <w:szCs w:val="22"/>
        </w:rPr>
        <w:t>υ</w:t>
      </w:r>
      <w:r w:rsidRPr="005E5208">
        <w:rPr>
          <w:rFonts w:ascii="Calibri" w:eastAsia="Verdana" w:hAnsi="Calibri" w:cs="Verdana"/>
          <w:i/>
          <w:spacing w:val="-5"/>
          <w:sz w:val="22"/>
          <w:szCs w:val="22"/>
        </w:rPr>
        <w:t>νεχε</w:t>
      </w:r>
      <w:r w:rsidRPr="005E5208">
        <w:rPr>
          <w:rFonts w:ascii="Calibri" w:eastAsia="Verdana" w:hAnsi="Calibri" w:cs="Verdana"/>
          <w:i/>
          <w:spacing w:val="-3"/>
          <w:sz w:val="22"/>
          <w:szCs w:val="22"/>
        </w:rPr>
        <w:t>ί</w:t>
      </w:r>
      <w:r w:rsidRPr="005E5208">
        <w:rPr>
          <w:rFonts w:ascii="Calibri" w:eastAsia="Verdana" w:hAnsi="Calibri" w:cs="Verdana"/>
          <w:i/>
          <w:sz w:val="22"/>
          <w:szCs w:val="22"/>
        </w:rPr>
        <w:t>ς</w:t>
      </w:r>
      <w:r w:rsidRPr="005E5208">
        <w:rPr>
          <w:rFonts w:ascii="Calibri" w:eastAsia="Verdana" w:hAnsi="Calibri" w:cs="Verdana"/>
          <w:i/>
          <w:spacing w:val="3"/>
          <w:sz w:val="22"/>
          <w:szCs w:val="22"/>
        </w:rPr>
        <w:t xml:space="preserve"> </w:t>
      </w:r>
      <w:r w:rsidRPr="005E5208">
        <w:rPr>
          <w:rFonts w:ascii="Calibri" w:eastAsia="Verdana" w:hAnsi="Calibri" w:cs="Verdana"/>
          <w:i/>
          <w:spacing w:val="-5"/>
          <w:sz w:val="22"/>
          <w:szCs w:val="22"/>
        </w:rPr>
        <w:t>αναρτ</w:t>
      </w:r>
      <w:r w:rsidRPr="005E5208">
        <w:rPr>
          <w:rFonts w:ascii="Calibri" w:eastAsia="Verdana" w:hAnsi="Calibri" w:cs="Verdana"/>
          <w:i/>
          <w:spacing w:val="-3"/>
          <w:sz w:val="22"/>
          <w:szCs w:val="22"/>
        </w:rPr>
        <w:t>ή</w:t>
      </w:r>
      <w:r w:rsidRPr="005E5208">
        <w:rPr>
          <w:rFonts w:ascii="Calibri" w:eastAsia="Verdana" w:hAnsi="Calibri" w:cs="Verdana"/>
          <w:i/>
          <w:spacing w:val="-5"/>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z w:val="22"/>
          <w:szCs w:val="22"/>
        </w:rPr>
        <w:t>ς</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z w:val="22"/>
          <w:szCs w:val="22"/>
        </w:rPr>
        <w:t xml:space="preserve">ο </w:t>
      </w:r>
      <w:r w:rsidRPr="005E5208">
        <w:rPr>
          <w:rFonts w:ascii="Calibri" w:eastAsia="Verdana" w:hAnsi="Calibri" w:cs="Verdana"/>
          <w:i/>
          <w:spacing w:val="-5"/>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αδ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κ</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υα</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τόπ</w:t>
      </w:r>
      <w:r w:rsidRPr="005E5208">
        <w:rPr>
          <w:rFonts w:ascii="Calibri" w:eastAsia="Verdana" w:hAnsi="Calibri" w:cs="Verdana"/>
          <w:i/>
          <w:sz w:val="22"/>
          <w:szCs w:val="22"/>
        </w:rPr>
        <w:t>ο</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Εργαστηρίο</w:t>
      </w:r>
      <w:r w:rsidRPr="005E5208">
        <w:rPr>
          <w:rFonts w:ascii="Calibri" w:eastAsia="Verdana" w:hAnsi="Calibri" w:cs="Verdana"/>
          <w:i/>
          <w:sz w:val="22"/>
          <w:szCs w:val="22"/>
        </w:rPr>
        <w:t xml:space="preserve">υ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 xml:space="preserve">κών </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π</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ημ</w:t>
      </w:r>
      <w:r w:rsidRPr="005E5208">
        <w:rPr>
          <w:rFonts w:ascii="Calibri" w:eastAsia="Verdana" w:hAnsi="Calibri" w:cs="Verdana"/>
          <w:i/>
          <w:spacing w:val="-5"/>
          <w:sz w:val="22"/>
          <w:szCs w:val="22"/>
        </w:rPr>
        <w:t>ώ</w:t>
      </w:r>
      <w:r w:rsidRPr="005E5208">
        <w:rPr>
          <w:rFonts w:ascii="Calibri" w:eastAsia="Verdana" w:hAnsi="Calibri" w:cs="Verdana"/>
          <w:i/>
          <w:sz w:val="22"/>
          <w:szCs w:val="22"/>
        </w:rPr>
        <w:t>ν</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5"/>
          <w:sz w:val="22"/>
          <w:szCs w:val="22"/>
        </w:rPr>
        <w:t>Τε</w:t>
      </w:r>
      <w:r w:rsidRPr="005E5208">
        <w:rPr>
          <w:rFonts w:ascii="Calibri" w:eastAsia="Verdana" w:hAnsi="Calibri" w:cs="Verdana"/>
          <w:i/>
          <w:spacing w:val="-4"/>
          <w:sz w:val="22"/>
          <w:szCs w:val="22"/>
        </w:rPr>
        <w:t>χ</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λ</w:t>
      </w:r>
      <w:r w:rsidRPr="005E5208">
        <w:rPr>
          <w:rFonts w:ascii="Calibri" w:eastAsia="Verdana" w:hAnsi="Calibri" w:cs="Verdana"/>
          <w:i/>
          <w:spacing w:val="-5"/>
          <w:sz w:val="22"/>
          <w:szCs w:val="22"/>
        </w:rPr>
        <w:t>ογί</w:t>
      </w:r>
      <w:r w:rsidRPr="005E5208">
        <w:rPr>
          <w:rFonts w:ascii="Calibri" w:eastAsia="Verdana" w:hAnsi="Calibri" w:cs="Verdana"/>
          <w:i/>
          <w:spacing w:val="-4"/>
          <w:sz w:val="22"/>
          <w:szCs w:val="22"/>
        </w:rPr>
        <w:t>α</w:t>
      </w:r>
      <w:r w:rsidRPr="005E5208">
        <w:rPr>
          <w:rFonts w:ascii="Calibri" w:eastAsia="Verdana" w:hAnsi="Calibri" w:cs="Verdana"/>
          <w:i/>
          <w:sz w:val="22"/>
          <w:szCs w:val="22"/>
        </w:rPr>
        <w:t>ς</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το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Πανεπιστημίο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Αθηνώ</w:t>
      </w:r>
      <w:r w:rsidRPr="005E5208">
        <w:rPr>
          <w:rFonts w:ascii="Calibri" w:eastAsia="Verdana" w:hAnsi="Calibri" w:cs="Verdana"/>
          <w:i/>
          <w:spacing w:val="-3"/>
          <w:sz w:val="22"/>
          <w:szCs w:val="22"/>
        </w:rPr>
        <w:t>ν</w:t>
      </w:r>
      <w:r w:rsidRPr="005E5208">
        <w:rPr>
          <w:rFonts w:ascii="Calibri" w:eastAsia="Verdana" w:hAnsi="Calibri" w:cs="Verdana"/>
          <w:i/>
          <w:sz w:val="22"/>
          <w:szCs w:val="22"/>
        </w:rPr>
        <w:t>:</w:t>
      </w:r>
      <w:r w:rsidRPr="005E5208">
        <w:rPr>
          <w:rFonts w:ascii="Calibri" w:eastAsia="Verdana" w:hAnsi="Calibri" w:cs="Verdana"/>
          <w:i/>
          <w:spacing w:val="70"/>
          <w:sz w:val="22"/>
          <w:szCs w:val="22"/>
        </w:rPr>
        <w:t xml:space="preserve"> </w:t>
      </w:r>
      <w:hyperlink r:id="rId182" w:history="1">
        <w:r w:rsidRPr="005E5208">
          <w:rPr>
            <w:rStyle w:val="-"/>
            <w:rFonts w:ascii="Calibri" w:eastAsia="Verdana" w:hAnsi="Calibri" w:cs="Verdana"/>
            <w:i/>
            <w:spacing w:val="-3"/>
            <w:sz w:val="22"/>
            <w:szCs w:val="22"/>
          </w:rPr>
          <w:t>h</w:t>
        </w:r>
        <w:r w:rsidRPr="005E5208">
          <w:rPr>
            <w:rStyle w:val="-"/>
            <w:rFonts w:ascii="Calibri" w:eastAsia="Verdana" w:hAnsi="Calibri" w:cs="Verdana"/>
            <w:i/>
            <w:spacing w:val="-4"/>
            <w:sz w:val="22"/>
            <w:szCs w:val="22"/>
          </w:rPr>
          <w:t>ttp:</w:t>
        </w:r>
        <w:r w:rsidRPr="005E5208">
          <w:rPr>
            <w:rStyle w:val="-"/>
            <w:rFonts w:ascii="Calibri" w:eastAsia="Verdana" w:hAnsi="Calibri" w:cs="Verdana"/>
            <w:i/>
            <w:spacing w:val="-3"/>
            <w:sz w:val="22"/>
            <w:szCs w:val="22"/>
          </w:rPr>
          <w:t>/</w:t>
        </w:r>
        <w:r w:rsidRPr="005E5208">
          <w:rPr>
            <w:rStyle w:val="-"/>
            <w:rFonts w:ascii="Calibri" w:eastAsia="Verdana" w:hAnsi="Calibri" w:cs="Verdana"/>
            <w:i/>
            <w:spacing w:val="-4"/>
            <w:sz w:val="22"/>
            <w:szCs w:val="22"/>
          </w:rPr>
          <w:t>/micro</w:t>
        </w:r>
        <w:r w:rsidRPr="005E5208">
          <w:rPr>
            <w:rStyle w:val="-"/>
            <w:rFonts w:ascii="Calibri" w:eastAsia="Verdana" w:hAnsi="Calibri" w:cs="Verdana"/>
            <w:i/>
            <w:spacing w:val="-3"/>
            <w:sz w:val="22"/>
            <w:szCs w:val="22"/>
          </w:rPr>
          <w:t>-</w:t>
        </w:r>
        <w:r w:rsidRPr="005E5208">
          <w:rPr>
            <w:rStyle w:val="-"/>
            <w:rFonts w:ascii="Calibri" w:eastAsia="Verdana" w:hAnsi="Calibri" w:cs="Verdana"/>
            <w:i/>
            <w:spacing w:val="-5"/>
            <w:sz w:val="22"/>
            <w:szCs w:val="22"/>
          </w:rPr>
          <w:t>k</w:t>
        </w:r>
        <w:r w:rsidRPr="005E5208">
          <w:rPr>
            <w:rStyle w:val="-"/>
            <w:rFonts w:ascii="Calibri" w:eastAsia="Verdana" w:hAnsi="Calibri" w:cs="Verdana"/>
            <w:i/>
            <w:spacing w:val="-4"/>
            <w:sz w:val="22"/>
            <w:szCs w:val="22"/>
          </w:rPr>
          <w:t>os</w:t>
        </w:r>
        <w:r w:rsidRPr="005E5208">
          <w:rPr>
            <w:rStyle w:val="-"/>
            <w:rFonts w:ascii="Calibri" w:eastAsia="Verdana" w:hAnsi="Calibri" w:cs="Verdana"/>
            <w:i/>
            <w:spacing w:val="-3"/>
            <w:sz w:val="22"/>
            <w:szCs w:val="22"/>
          </w:rPr>
          <w:t>m</w:t>
        </w:r>
        <w:r w:rsidRPr="005E5208">
          <w:rPr>
            <w:rStyle w:val="-"/>
            <w:rFonts w:ascii="Calibri" w:eastAsia="Verdana" w:hAnsi="Calibri" w:cs="Verdana"/>
            <w:i/>
            <w:spacing w:val="-5"/>
            <w:sz w:val="22"/>
            <w:szCs w:val="22"/>
          </w:rPr>
          <w:t>o</w:t>
        </w:r>
        <w:r w:rsidRPr="005E5208">
          <w:rPr>
            <w:rStyle w:val="-"/>
            <w:rFonts w:ascii="Calibri" w:eastAsia="Verdana" w:hAnsi="Calibri" w:cs="Verdana"/>
            <w:i/>
            <w:spacing w:val="-4"/>
            <w:sz w:val="22"/>
            <w:szCs w:val="22"/>
          </w:rPr>
          <w:t>s.</w:t>
        </w:r>
        <w:r w:rsidRPr="005E5208">
          <w:rPr>
            <w:rStyle w:val="-"/>
            <w:rFonts w:ascii="Calibri" w:eastAsia="Verdana" w:hAnsi="Calibri" w:cs="Verdana"/>
            <w:i/>
            <w:spacing w:val="-3"/>
            <w:sz w:val="22"/>
            <w:szCs w:val="22"/>
          </w:rPr>
          <w:t>u</w:t>
        </w:r>
        <w:r w:rsidRPr="005E5208">
          <w:rPr>
            <w:rStyle w:val="-"/>
            <w:rFonts w:ascii="Calibri" w:eastAsia="Verdana" w:hAnsi="Calibri" w:cs="Verdana"/>
            <w:i/>
            <w:spacing w:val="-5"/>
            <w:sz w:val="22"/>
            <w:szCs w:val="22"/>
          </w:rPr>
          <w:t>o</w:t>
        </w:r>
        <w:r w:rsidRPr="005E5208">
          <w:rPr>
            <w:rStyle w:val="-"/>
            <w:rFonts w:ascii="Calibri" w:eastAsia="Verdana" w:hAnsi="Calibri" w:cs="Verdana"/>
            <w:i/>
            <w:spacing w:val="-4"/>
            <w:sz w:val="22"/>
            <w:szCs w:val="22"/>
          </w:rPr>
          <w:t>a.</w:t>
        </w:r>
        <w:r w:rsidRPr="005E5208">
          <w:rPr>
            <w:rStyle w:val="-"/>
            <w:rFonts w:ascii="Calibri" w:eastAsia="Verdana" w:hAnsi="Calibri" w:cs="Verdana"/>
            <w:i/>
            <w:spacing w:val="-3"/>
            <w:sz w:val="22"/>
            <w:szCs w:val="22"/>
          </w:rPr>
          <w:t>g</w:t>
        </w:r>
        <w:r w:rsidRPr="005E5208">
          <w:rPr>
            <w:rStyle w:val="-"/>
            <w:rFonts w:ascii="Calibri" w:eastAsia="Verdana" w:hAnsi="Calibri" w:cs="Verdana"/>
            <w:i/>
            <w:sz w:val="22"/>
            <w:szCs w:val="22"/>
          </w:rPr>
          <w:t>r</w:t>
        </w:r>
      </w:hyperlink>
      <w:r w:rsidRPr="005E5208">
        <w:rPr>
          <w:rFonts w:ascii="Calibri" w:hAnsi="Calibri"/>
          <w:sz w:val="22"/>
          <w:szCs w:val="22"/>
        </w:rPr>
        <w:t xml:space="preserve"> </w:t>
      </w:r>
      <w:r w:rsidRPr="005E5208">
        <w:rPr>
          <w:rFonts w:ascii="Calibri" w:eastAsia="Verdana" w:hAnsi="Calibri" w:cs="Verdana"/>
          <w:i/>
          <w:spacing w:val="-3"/>
          <w:sz w:val="22"/>
          <w:szCs w:val="22"/>
        </w:rPr>
        <w:t>(</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z w:val="22"/>
          <w:szCs w:val="22"/>
        </w:rPr>
        <w:t>η</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σι</w:t>
      </w:r>
      <w:r w:rsidRPr="005E5208">
        <w:rPr>
          <w:rFonts w:ascii="Calibri" w:eastAsia="Verdana" w:hAnsi="Calibri" w:cs="Verdana"/>
          <w:i/>
          <w:spacing w:val="-4"/>
          <w:sz w:val="22"/>
          <w:szCs w:val="22"/>
        </w:rPr>
        <w:t>κ</w:t>
      </w:r>
      <w:r w:rsidRPr="005E5208">
        <w:rPr>
          <w:rFonts w:ascii="Calibri" w:eastAsia="Verdana" w:hAnsi="Calibri" w:cs="Verdana"/>
          <w:i/>
          <w:sz w:val="22"/>
          <w:szCs w:val="22"/>
        </w:rPr>
        <w:t>ή</w:t>
      </w:r>
      <w:r w:rsidRPr="005E5208">
        <w:rPr>
          <w:rFonts w:ascii="Calibri" w:eastAsia="Verdana" w:hAnsi="Calibri" w:cs="Verdana"/>
          <w:i/>
          <w:spacing w:val="-7"/>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να</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z w:val="22"/>
          <w:szCs w:val="22"/>
        </w:rPr>
        <w:t>ο</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Υ</w:t>
      </w:r>
      <w:r w:rsidRPr="005E5208">
        <w:rPr>
          <w:rFonts w:ascii="Calibri" w:eastAsia="Verdana" w:hAnsi="Calibri" w:cs="Verdana"/>
          <w:i/>
          <w:spacing w:val="-5"/>
          <w:sz w:val="22"/>
          <w:szCs w:val="22"/>
        </w:rPr>
        <w:t>λι</w:t>
      </w:r>
      <w:r w:rsidRPr="005E5208">
        <w:rPr>
          <w:rFonts w:ascii="Calibri" w:eastAsia="Verdana" w:hAnsi="Calibri" w:cs="Verdana"/>
          <w:i/>
          <w:spacing w:val="-3"/>
          <w:sz w:val="22"/>
          <w:szCs w:val="22"/>
        </w:rPr>
        <w:t>κό/</w:t>
      </w:r>
      <w:r w:rsidRPr="005E5208">
        <w:rPr>
          <w:rFonts w:ascii="Calibri" w:eastAsia="Verdana" w:hAnsi="Calibri" w:cs="Verdana"/>
          <w:i/>
          <w:spacing w:val="-5"/>
          <w:sz w:val="22"/>
          <w:szCs w:val="22"/>
        </w:rPr>
        <w:t>Λο</w:t>
      </w:r>
      <w:r w:rsidRPr="005E5208">
        <w:rPr>
          <w:rFonts w:ascii="Calibri" w:eastAsia="Verdana" w:hAnsi="Calibri" w:cs="Verdana"/>
          <w:i/>
          <w:spacing w:val="-3"/>
          <w:sz w:val="22"/>
          <w:szCs w:val="22"/>
        </w:rPr>
        <w:t>γι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9"/>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9"/>
          <w:sz w:val="22"/>
          <w:szCs w:val="22"/>
        </w:rPr>
        <w:t xml:space="preserve"> </w:t>
      </w:r>
      <w:r w:rsidRPr="005E5208">
        <w:rPr>
          <w:rFonts w:ascii="Calibri" w:hAnsi="Calibri"/>
          <w:sz w:val="22"/>
          <w:szCs w:val="22"/>
        </w:rPr>
        <w:t>Æ</w:t>
      </w:r>
      <w:r w:rsidRPr="005E5208">
        <w:rPr>
          <w:rFonts w:ascii="Calibri" w:hAnsi="Calibri"/>
          <w:spacing w:val="20"/>
          <w:sz w:val="22"/>
          <w:szCs w:val="22"/>
        </w:rPr>
        <w:t xml:space="preserve"> </w:t>
      </w:r>
      <w:r w:rsidRPr="005E5208">
        <w:rPr>
          <w:rFonts w:ascii="Calibri" w:eastAsia="Verdana" w:hAnsi="Calibri" w:cs="Verdana"/>
          <w:i/>
          <w:spacing w:val="-5"/>
          <w:sz w:val="22"/>
          <w:szCs w:val="22"/>
        </w:rPr>
        <w:t>ο</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ικέ</w:t>
      </w:r>
      <w:r w:rsidRPr="005E5208">
        <w:rPr>
          <w:rFonts w:ascii="Calibri" w:eastAsia="Verdana" w:hAnsi="Calibri" w:cs="Verdana"/>
          <w:i/>
          <w:sz w:val="22"/>
          <w:szCs w:val="22"/>
        </w:rPr>
        <w:t>ς</w:t>
      </w:r>
      <w:r w:rsidRPr="005E5208">
        <w:rPr>
          <w:rFonts w:ascii="Calibri" w:eastAsia="Verdana" w:hAnsi="Calibri" w:cs="Verdana"/>
          <w:i/>
          <w:spacing w:val="-5"/>
          <w:sz w:val="22"/>
          <w:szCs w:val="22"/>
        </w:rPr>
        <w:t xml:space="preserve"> Π</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ά</w:t>
      </w:r>
      <w:r w:rsidRPr="005E5208">
        <w:rPr>
          <w:rFonts w:ascii="Calibri" w:eastAsia="Verdana" w:hAnsi="Calibri" w:cs="Verdana"/>
          <w:i/>
          <w:spacing w:val="-4"/>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ς</w:t>
      </w:r>
      <w:r w:rsidRPr="005E5208">
        <w:rPr>
          <w:rFonts w:ascii="Calibri" w:eastAsia="Verdana" w:hAnsi="Calibri" w:cs="Verdana"/>
          <w:i/>
          <w:sz w:val="22"/>
          <w:szCs w:val="22"/>
        </w:rPr>
        <w:t>).</w:t>
      </w:r>
    </w:p>
    <w:p w:rsidR="00106B88" w:rsidRPr="005E5208" w:rsidRDefault="00106B88" w:rsidP="006C68A5">
      <w:pPr>
        <w:pStyle w:val="af6"/>
        <w:tabs>
          <w:tab w:val="left" w:pos="567"/>
        </w:tabs>
        <w:spacing w:line="264" w:lineRule="auto"/>
        <w:ind w:left="851" w:right="-115" w:hanging="851"/>
        <w:jc w:val="both"/>
        <w:rPr>
          <w:rFonts w:ascii="Calibri" w:hAnsi="Calibri" w:cs="Arial"/>
          <w:b/>
          <w:sz w:val="22"/>
          <w:szCs w:val="22"/>
        </w:rPr>
      </w:pPr>
    </w:p>
    <w:p w:rsidR="00A33E43" w:rsidRPr="00A33E43" w:rsidRDefault="00A33E43" w:rsidP="006C68A5">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 xml:space="preserve">υσική </w:t>
      </w:r>
      <w:r w:rsidRPr="002044D3">
        <w:rPr>
          <w:rFonts w:ascii="Calibri" w:hAnsi="Calibri"/>
          <w:b/>
          <w:bCs/>
          <w:sz w:val="28"/>
          <w:szCs w:val="28"/>
          <w:u w:val="single"/>
        </w:rPr>
        <w:t>Α΄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695346" w:rsidRDefault="00695346" w:rsidP="006C68A5">
      <w:pPr>
        <w:spacing w:before="120"/>
        <w:ind w:right="-115"/>
        <w:rPr>
          <w:rFonts w:ascii="Calibri" w:hAnsi="Calibri"/>
          <w:bCs/>
          <w:sz w:val="22"/>
          <w:szCs w:val="22"/>
        </w:rPr>
      </w:pPr>
      <w:r>
        <w:rPr>
          <w:rFonts w:ascii="Calibri" w:hAnsi="Calibri"/>
          <w:bCs/>
          <w:sz w:val="22"/>
          <w:szCs w:val="22"/>
        </w:rPr>
        <w:t>Όπως στο Ημερήσιο Γυμνάσιο</w:t>
      </w:r>
    </w:p>
    <w:p w:rsidR="00A33E43" w:rsidRPr="00DA6C4C" w:rsidRDefault="00A33E43" w:rsidP="006C68A5">
      <w:pPr>
        <w:ind w:right="-115"/>
        <w:rPr>
          <w:rFonts w:ascii="Calibri" w:hAnsi="Calibri"/>
          <w:bCs/>
          <w:sz w:val="22"/>
          <w:szCs w:val="22"/>
        </w:rPr>
      </w:pPr>
    </w:p>
    <w:p w:rsidR="00A33E43" w:rsidRPr="002044D3" w:rsidRDefault="00A33E43" w:rsidP="006C68A5">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695346" w:rsidRPr="00584BD4" w:rsidRDefault="00695346" w:rsidP="006C68A5">
      <w:pPr>
        <w:ind w:left="720" w:right="-115"/>
        <w:rPr>
          <w:rFonts w:ascii="Calibri" w:hAnsi="Calibri"/>
          <w:bCs/>
        </w:rPr>
      </w:pPr>
    </w:p>
    <w:p w:rsidR="00695346" w:rsidRPr="00A5344F" w:rsidRDefault="00695346" w:rsidP="006C68A5">
      <w:pPr>
        <w:ind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w:t>
      </w:r>
      <w:r>
        <w:rPr>
          <w:rFonts w:ascii="Calibri" w:hAnsi="Calibri" w:cs="Arial"/>
          <w:b/>
          <w:sz w:val="22"/>
          <w:szCs w:val="22"/>
        </w:rPr>
        <w:t>ιο 1. Εισαγωγή.</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1.1. Οι φυσικές επιστήμες και η μεθοδολογία τους. </w:t>
      </w:r>
    </w:p>
    <w:p w:rsidR="00695346" w:rsidRPr="00584BD4" w:rsidRDefault="00695346" w:rsidP="006C68A5">
      <w:pPr>
        <w:ind w:right="-115"/>
        <w:rPr>
          <w:rFonts w:ascii="Calibri" w:hAnsi="Calibri" w:cs="Arial"/>
          <w:b/>
          <w:sz w:val="22"/>
          <w:szCs w:val="22"/>
        </w:rPr>
      </w:pPr>
      <w:r w:rsidRPr="00B92E67">
        <w:rPr>
          <w:rFonts w:ascii="Calibri" w:hAnsi="Calibri" w:cs="Arial"/>
          <w:sz w:val="22"/>
          <w:szCs w:val="22"/>
        </w:rPr>
        <w:t>Να μη διδαχθεί.</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sz w:val="22"/>
          <w:szCs w:val="22"/>
          <w:lang w:val="en-US"/>
        </w:rPr>
      </w:pPr>
      <w:r w:rsidRPr="00584BD4">
        <w:rPr>
          <w:rFonts w:ascii="Calibri" w:hAnsi="Calibri" w:cs="Arial"/>
          <w:b/>
          <w:sz w:val="22"/>
          <w:szCs w:val="22"/>
        </w:rPr>
        <w:t xml:space="preserve">1.2. Η επιστημονική μέθοδος. </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ΕΡΩΤΗ</w:t>
      </w:r>
      <w:r w:rsidR="005C29F0">
        <w:rPr>
          <w:rFonts w:ascii="Calibri" w:hAnsi="Calibri" w:cs="Arial"/>
          <w:b/>
          <w:sz w:val="22"/>
          <w:szCs w:val="22"/>
        </w:rPr>
        <w:t>ΣΕΙΣ ΑΣΚΗΣΕΙΣ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Εργαστηριακές Ασκήσεις </w:t>
      </w:r>
      <w:r w:rsidRPr="00B92E67">
        <w:rPr>
          <w:rFonts w:ascii="Calibri" w:hAnsi="Calibri" w:cs="Arial"/>
          <w:sz w:val="22"/>
          <w:szCs w:val="22"/>
        </w:rPr>
        <w:t>1 (μόνο το πείραμα 3)</w:t>
      </w:r>
      <w:r w:rsidRPr="00584BD4">
        <w:rPr>
          <w:rFonts w:ascii="Calibri" w:hAnsi="Calibri" w:cs="Arial"/>
          <w:sz w:val="22"/>
          <w:szCs w:val="22"/>
        </w:rPr>
        <w:t xml:space="preserve"> και 2.</w:t>
      </w:r>
      <w:r w:rsidRPr="00584BD4">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695346" w:rsidRPr="00695346"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BB1B2B">
        <w:rPr>
          <w:rFonts w:ascii="Calibri" w:hAnsi="Calibri" w:cs="Arial"/>
          <w:b/>
          <w:sz w:val="22"/>
          <w:szCs w:val="22"/>
        </w:rPr>
        <w:t>5 – 7</w:t>
      </w:r>
    </w:p>
    <w:p w:rsidR="00695346" w:rsidRPr="00584BD4" w:rsidRDefault="00695346" w:rsidP="006C68A5">
      <w:pPr>
        <w:ind w:right="-115"/>
        <w:rPr>
          <w:rFonts w:ascii="Calibri" w:hAnsi="Calibri"/>
          <w:b/>
          <w:sz w:val="22"/>
          <w:szCs w:val="22"/>
        </w:rPr>
      </w:pPr>
    </w:p>
    <w:p w:rsidR="00EE0D96" w:rsidRPr="008B1A4B" w:rsidRDefault="00695346" w:rsidP="006C68A5">
      <w:pPr>
        <w:ind w:right="-115"/>
        <w:rPr>
          <w:rFonts w:ascii="Calibri" w:hAnsi="Calibri" w:cs="Arial"/>
          <w:b/>
          <w:sz w:val="22"/>
          <w:szCs w:val="22"/>
        </w:rPr>
      </w:pPr>
      <w:r w:rsidRPr="00584BD4">
        <w:rPr>
          <w:rFonts w:ascii="Calibri" w:hAnsi="Calibri" w:cs="Arial"/>
          <w:b/>
          <w:sz w:val="22"/>
          <w:szCs w:val="22"/>
        </w:rPr>
        <w:t xml:space="preserve">ΥΛΗ ΚΑΙ ΚΙΝΗΣΗ </w:t>
      </w:r>
    </w:p>
    <w:p w:rsidR="00695346" w:rsidRPr="00695346"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695346" w:rsidRPr="00584BD4" w:rsidRDefault="00695346" w:rsidP="006C68A5">
      <w:pPr>
        <w:ind w:right="-115"/>
        <w:jc w:val="both"/>
        <w:rPr>
          <w:rFonts w:ascii="Calibri" w:hAnsi="Calibri" w:cs="Arial"/>
          <w:b/>
          <w:sz w:val="22"/>
          <w:szCs w:val="22"/>
        </w:rPr>
      </w:pPr>
    </w:p>
    <w:p w:rsidR="00EE0D9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2.1. Περιγραφή της κίνησης </w:t>
      </w:r>
    </w:p>
    <w:p w:rsidR="00EE0D96" w:rsidRPr="005C29F0"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Να γίνουν μόνο οι δραστηριότητες </w:t>
      </w:r>
      <w:r w:rsidR="00031139">
        <w:rPr>
          <w:rFonts w:ascii="Calibri" w:hAnsi="Calibri" w:cs="Arial"/>
          <w:sz w:val="22"/>
          <w:szCs w:val="22"/>
        </w:rPr>
        <w:t>«Προσδιορισμός της θέσης σώματος» και «Σημείο αναφοράς και μετατόπιση».</w:t>
      </w:r>
      <w:r w:rsidR="005C29F0">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EE0D96" w:rsidRPr="005C29F0" w:rsidRDefault="00D04ABE" w:rsidP="006C68A5">
      <w:pPr>
        <w:ind w:right="-115"/>
        <w:rPr>
          <w:rFonts w:ascii="Calibri" w:hAnsi="Calibri" w:cs="Arial"/>
          <w:b/>
          <w:sz w:val="22"/>
          <w:szCs w:val="22"/>
          <w:lang w:val="en-US"/>
        </w:rPr>
      </w:pPr>
      <w:r>
        <w:rPr>
          <w:rFonts w:ascii="Calibri" w:hAnsi="Calibri" w:cs="Arial"/>
          <w:sz w:val="22"/>
          <w:szCs w:val="22"/>
        </w:rPr>
        <w:t>«Χρονικό διάστημα»</w:t>
      </w:r>
      <w:r w:rsidR="00695346" w:rsidRPr="00584BD4">
        <w:rPr>
          <w:rFonts w:ascii="Calibri" w:hAnsi="Calibri" w:cs="Arial"/>
          <w:sz w:val="22"/>
          <w:szCs w:val="22"/>
        </w:rPr>
        <w:t xml:space="preserve">, </w:t>
      </w:r>
    </w:p>
    <w:p w:rsidR="00EE0D96" w:rsidRPr="005C29F0" w:rsidRDefault="00695346" w:rsidP="006C68A5">
      <w:pPr>
        <w:ind w:right="-115"/>
        <w:rPr>
          <w:rFonts w:ascii="Calibri" w:hAnsi="Calibri" w:cs="Arial"/>
          <w:b/>
          <w:sz w:val="22"/>
          <w:szCs w:val="22"/>
          <w:lang w:val="en-US"/>
        </w:rPr>
      </w:pPr>
      <w:r w:rsidRPr="00584BD4">
        <w:rPr>
          <w:rFonts w:ascii="Calibri" w:hAnsi="Calibri" w:cs="Arial"/>
          <w:sz w:val="22"/>
          <w:szCs w:val="22"/>
        </w:rPr>
        <w:t xml:space="preserve">«Τροχιά» </w:t>
      </w:r>
    </w:p>
    <w:p w:rsidR="00A33E43" w:rsidRPr="00EE0D96" w:rsidRDefault="00A33E43" w:rsidP="006C68A5">
      <w:pPr>
        <w:ind w:left="284"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695346" w:rsidRPr="00584BD4" w:rsidRDefault="00695346" w:rsidP="006C68A5">
      <w:pPr>
        <w:ind w:right="-115"/>
        <w:jc w:val="both"/>
        <w:rPr>
          <w:rFonts w:ascii="Calibri" w:hAnsi="Calibri" w:cs="Arial"/>
          <w:b/>
          <w:sz w:val="22"/>
          <w:szCs w:val="22"/>
        </w:rPr>
      </w:pPr>
    </w:p>
    <w:p w:rsidR="004A71C4"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 xml:space="preserve">2.2 Η έννοια της ταχύτητας </w:t>
      </w:r>
      <w:r w:rsidR="00D04ABE">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4A71C4" w:rsidRPr="005C29F0" w:rsidRDefault="00695346" w:rsidP="006C68A5">
      <w:pPr>
        <w:ind w:right="-115"/>
        <w:rPr>
          <w:rFonts w:ascii="Calibri" w:hAnsi="Calibri" w:cs="Arial"/>
          <w:b/>
          <w:sz w:val="22"/>
          <w:szCs w:val="22"/>
        </w:rPr>
      </w:pPr>
      <w:r w:rsidRPr="00584BD4">
        <w:rPr>
          <w:rFonts w:ascii="Calibri" w:hAnsi="Calibri" w:cs="Arial"/>
          <w:sz w:val="22"/>
          <w:szCs w:val="22"/>
        </w:rPr>
        <w:t xml:space="preserve">Η εισαγωγή «Η έννοια της ταχύτητας» </w:t>
      </w:r>
      <w:r w:rsidR="00D04ABE">
        <w:rPr>
          <w:rFonts w:ascii="Calibri" w:hAnsi="Calibri" w:cs="Arial"/>
          <w:sz w:val="22"/>
          <w:szCs w:val="22"/>
        </w:rPr>
        <w:t xml:space="preserve"> </w:t>
      </w:r>
    </w:p>
    <w:p w:rsidR="004A71C4"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«Μέση ταχύτητα στην καθημερινή γλώσσα» </w:t>
      </w:r>
      <w:r w:rsidR="00D04ABE">
        <w:rPr>
          <w:rFonts w:ascii="Calibri" w:hAnsi="Calibri" w:cs="Arial"/>
          <w:sz w:val="22"/>
          <w:szCs w:val="22"/>
        </w:rPr>
        <w:t xml:space="preserve"> </w:t>
      </w:r>
      <w:r w:rsidRPr="00584BD4">
        <w:rPr>
          <w:rFonts w:ascii="Calibri" w:hAnsi="Calibri" w:cs="Arial"/>
          <w:sz w:val="22"/>
          <w:szCs w:val="22"/>
        </w:rPr>
        <w:t xml:space="preserve"> </w:t>
      </w:r>
    </w:p>
    <w:p w:rsidR="00695346" w:rsidRPr="004A71C4" w:rsidRDefault="00695346" w:rsidP="006C68A5">
      <w:pPr>
        <w:ind w:right="-115"/>
        <w:rPr>
          <w:rFonts w:ascii="Calibri" w:hAnsi="Calibri" w:cs="Arial"/>
          <w:b/>
          <w:sz w:val="22"/>
          <w:szCs w:val="22"/>
        </w:rPr>
      </w:pPr>
      <w:r w:rsidRPr="00584BD4">
        <w:rPr>
          <w:rFonts w:ascii="Calibri" w:hAnsi="Calibri" w:cs="Arial"/>
          <w:sz w:val="22"/>
          <w:szCs w:val="22"/>
        </w:rPr>
        <w:t xml:space="preserve">«Στιγμιαία ταχύτητα στην καθημερινή γλώσσα» </w:t>
      </w:r>
    </w:p>
    <w:p w:rsidR="00695346" w:rsidRPr="004A71C4" w:rsidRDefault="00695346" w:rsidP="006C68A5">
      <w:pPr>
        <w:ind w:right="-115"/>
        <w:rPr>
          <w:rFonts w:ascii="Calibri" w:hAnsi="Calibri" w:cs="Arial"/>
          <w:b/>
          <w:sz w:val="22"/>
          <w:szCs w:val="22"/>
        </w:rPr>
      </w:pPr>
      <w:r w:rsidRPr="00584BD4">
        <w:rPr>
          <w:rFonts w:ascii="Calibri" w:hAnsi="Calibri" w:cs="Arial"/>
          <w:sz w:val="22"/>
          <w:szCs w:val="22"/>
        </w:rPr>
        <w:t>Να μη διδαχθεί η υποενότητα «Διανυσ</w:t>
      </w:r>
      <w:r w:rsidR="00D04ABE">
        <w:rPr>
          <w:rFonts w:ascii="Calibri" w:hAnsi="Calibri" w:cs="Arial"/>
          <w:sz w:val="22"/>
          <w:szCs w:val="22"/>
        </w:rPr>
        <w:t>ματική περιγραφή της ταχύτητας</w:t>
      </w:r>
      <w:r w:rsidR="00D04ABE" w:rsidRPr="005C29F0">
        <w:rPr>
          <w:rFonts w:ascii="Calibri" w:hAnsi="Calibri" w:cs="Arial"/>
          <w:sz w:val="22"/>
          <w:szCs w:val="22"/>
        </w:rPr>
        <w:t>»</w:t>
      </w:r>
      <w:r w:rsidR="005C29F0" w:rsidRPr="005C29F0">
        <w:rPr>
          <w:rFonts w:ascii="Calibri" w:hAnsi="Calibri" w:cs="Arial"/>
          <w:sz w:val="22"/>
          <w:szCs w:val="22"/>
        </w:rPr>
        <w:t>.</w:t>
      </w:r>
      <w:r w:rsidR="005C29F0" w:rsidRPr="005C29F0">
        <w:rPr>
          <w:rFonts w:ascii="Calibri" w:hAnsi="Calibri" w:cs="Arial"/>
          <w:b/>
          <w:sz w:val="22"/>
          <w:szCs w:val="22"/>
        </w:rPr>
        <w:t xml:space="preserve"> </w:t>
      </w: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695346" w:rsidRPr="00584BD4" w:rsidRDefault="00695346" w:rsidP="006C68A5">
      <w:pPr>
        <w:ind w:right="-115"/>
        <w:jc w:val="both"/>
        <w:rPr>
          <w:rFonts w:ascii="Calibri" w:hAnsi="Calibri" w:cs="Arial"/>
          <w:b/>
          <w:sz w:val="22"/>
          <w:szCs w:val="22"/>
        </w:rPr>
      </w:pPr>
    </w:p>
    <w:p w:rsidR="004A71C4" w:rsidRPr="005C29F0" w:rsidRDefault="00D04ABE" w:rsidP="006C68A5">
      <w:pPr>
        <w:ind w:right="-115"/>
        <w:rPr>
          <w:rFonts w:ascii="Calibri" w:hAnsi="Calibri" w:cs="Arial"/>
          <w:b/>
          <w:sz w:val="22"/>
          <w:szCs w:val="22"/>
          <w:lang w:val="en-US"/>
        </w:rPr>
      </w:pPr>
      <w:r>
        <w:rPr>
          <w:rFonts w:ascii="Calibri" w:hAnsi="Calibri" w:cs="Arial"/>
          <w:b/>
          <w:sz w:val="22"/>
          <w:szCs w:val="22"/>
        </w:rPr>
        <w:t>2.3 Κίνηση με σταθερή ταχύτητα</w:t>
      </w:r>
      <w:r w:rsidR="00BE22C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695346" w:rsidRPr="00584BD4" w:rsidRDefault="00695346" w:rsidP="006C68A5">
      <w:pPr>
        <w:ind w:right="-115"/>
        <w:jc w:val="both"/>
        <w:rPr>
          <w:rFonts w:ascii="Calibri" w:hAnsi="Calibri" w:cs="Arial"/>
          <w:b/>
          <w:sz w:val="22"/>
          <w:szCs w:val="22"/>
        </w:rPr>
      </w:pPr>
    </w:p>
    <w:p w:rsidR="00BE22C9"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2.4. Κ</w:t>
      </w:r>
      <w:r w:rsidR="00D04ABE">
        <w:rPr>
          <w:rFonts w:ascii="Calibri" w:hAnsi="Calibri" w:cs="Arial"/>
          <w:b/>
          <w:sz w:val="22"/>
          <w:szCs w:val="22"/>
        </w:rPr>
        <w:t>ίνηση με μεταβαλλόμενη ταχύτητα</w:t>
      </w:r>
      <w:r w:rsidR="00BE22C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μετ</w:t>
      </w:r>
      <w:r w:rsidR="00B9063D">
        <w:rPr>
          <w:rFonts w:ascii="Calibri" w:hAnsi="Calibri" w:cs="Arial"/>
          <w:sz w:val="22"/>
          <w:szCs w:val="22"/>
        </w:rPr>
        <w:t xml:space="preserve">αβαλλόμενη κίνηση θα μελετηθεί </w:t>
      </w:r>
      <w:r w:rsidRPr="00584BD4">
        <w:rPr>
          <w:rFonts w:ascii="Calibri" w:hAnsi="Calibri" w:cs="Arial"/>
          <w:sz w:val="22"/>
          <w:szCs w:val="22"/>
        </w:rPr>
        <w:t xml:space="preserve">στην Α’ Λυκείου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695346" w:rsidRPr="00584BD4" w:rsidRDefault="00695346" w:rsidP="006C68A5">
      <w:pPr>
        <w:ind w:right="-115"/>
        <w:jc w:val="both"/>
        <w:rPr>
          <w:rFonts w:ascii="Calibri" w:hAnsi="Calibri" w:cs="Arial"/>
          <w:sz w:val="22"/>
          <w:szCs w:val="22"/>
        </w:rPr>
      </w:pPr>
    </w:p>
    <w:p w:rsidR="00BE22C9" w:rsidRPr="005C29F0" w:rsidRDefault="00D04ABE" w:rsidP="006C68A5">
      <w:pPr>
        <w:ind w:right="-115"/>
        <w:rPr>
          <w:rFonts w:ascii="Calibri" w:hAnsi="Calibri" w:cs="Arial"/>
          <w:b/>
          <w:sz w:val="22"/>
          <w:szCs w:val="22"/>
          <w:lang w:val="en-US"/>
        </w:rPr>
      </w:pPr>
      <w:r>
        <w:rPr>
          <w:rFonts w:ascii="Calibri" w:hAnsi="Calibri" w:cs="Arial"/>
          <w:b/>
          <w:sz w:val="22"/>
          <w:szCs w:val="22"/>
        </w:rPr>
        <w:t>ΕΡΩΤΗΣΕΙΣ ΑΣΚΗΣΕΙΣ</w:t>
      </w:r>
      <w:r w:rsidR="00BE22C9">
        <w:rPr>
          <w:rFonts w:ascii="Calibri" w:hAnsi="Calibri" w:cs="Arial"/>
          <w:b/>
          <w:sz w:val="22"/>
          <w:szCs w:val="22"/>
        </w:rPr>
        <w:t xml:space="preserve"> </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 xml:space="preserve">ΟΧΙ οι ασκήσεις 3,4,6,8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lastRenderedPageBreak/>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695346" w:rsidRPr="00584BD4" w:rsidRDefault="00695346" w:rsidP="006C68A5">
      <w:pPr>
        <w:ind w:right="-115"/>
        <w:jc w:val="both"/>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1</w:t>
      </w:r>
      <w:r w:rsidRPr="00695346">
        <w:rPr>
          <w:rFonts w:ascii="Calibri" w:hAnsi="Calibri" w:cs="Arial"/>
          <w:b/>
          <w:sz w:val="22"/>
          <w:szCs w:val="22"/>
        </w:rPr>
        <w:t>0</w:t>
      </w:r>
      <w:r w:rsidRPr="00584BD4">
        <w:rPr>
          <w:rFonts w:ascii="Calibri" w:hAnsi="Calibri" w:cs="Arial"/>
          <w:b/>
          <w:sz w:val="22"/>
          <w:szCs w:val="22"/>
        </w:rPr>
        <w:t xml:space="preserve"> – 12 </w:t>
      </w:r>
    </w:p>
    <w:p w:rsidR="00695346" w:rsidRPr="00584BD4" w:rsidRDefault="00695346" w:rsidP="006C68A5">
      <w:pPr>
        <w:ind w:right="-115"/>
        <w:rPr>
          <w:rFonts w:ascii="Calibri" w:hAnsi="Calibri" w:cs="Arial"/>
          <w:b/>
          <w:sz w:val="22"/>
          <w:szCs w:val="22"/>
        </w:rPr>
      </w:pPr>
    </w:p>
    <w:p w:rsidR="00BE22C9" w:rsidRPr="00584BD4" w:rsidRDefault="00695346" w:rsidP="006C68A5">
      <w:pPr>
        <w:ind w:right="-115"/>
        <w:rPr>
          <w:rFonts w:ascii="Calibri" w:hAnsi="Calibri" w:cs="Arial"/>
          <w:b/>
          <w:sz w:val="22"/>
          <w:szCs w:val="22"/>
        </w:rPr>
      </w:pPr>
      <w:r w:rsidRPr="00584BD4">
        <w:rPr>
          <w:rFonts w:ascii="Calibri" w:hAnsi="Calibri" w:cs="Arial"/>
          <w:b/>
          <w:sz w:val="22"/>
          <w:szCs w:val="22"/>
        </w:rPr>
        <w:t>«Κίνηση και αλληλεπίδραση: Δυο γενικά χαρακτηριστικά της ύλης»</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E22C9" w:rsidRPr="00584BD4" w:rsidRDefault="00D04ABE" w:rsidP="006C68A5">
      <w:pPr>
        <w:ind w:right="-115"/>
        <w:rPr>
          <w:rFonts w:ascii="Calibri" w:hAnsi="Calibri" w:cs="Arial"/>
          <w:b/>
          <w:sz w:val="22"/>
          <w:szCs w:val="22"/>
        </w:rPr>
      </w:pPr>
      <w:r>
        <w:rPr>
          <w:rFonts w:ascii="Calibri" w:hAnsi="Calibri" w:cs="Arial"/>
          <w:b/>
          <w:sz w:val="22"/>
          <w:szCs w:val="22"/>
        </w:rPr>
        <w:t>3.1. Η έννοια της δύναμης</w:t>
      </w:r>
      <w:r w:rsidR="00695346" w:rsidRPr="00584BD4">
        <w:rPr>
          <w:rFonts w:ascii="Calibri" w:hAnsi="Calibri" w:cs="Arial"/>
          <w:b/>
          <w:sz w:val="22"/>
          <w:szCs w:val="22"/>
        </w:rPr>
        <w:t>.</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E22C9" w:rsidRPr="00584BD4" w:rsidRDefault="00695346" w:rsidP="006C68A5">
      <w:pPr>
        <w:ind w:right="-115"/>
        <w:rPr>
          <w:rFonts w:ascii="Calibri" w:hAnsi="Calibri" w:cs="Arial"/>
          <w:b/>
          <w:sz w:val="22"/>
          <w:szCs w:val="22"/>
        </w:rPr>
      </w:pPr>
      <w:r w:rsidRPr="00584BD4">
        <w:rPr>
          <w:rFonts w:ascii="Calibri" w:hAnsi="Calibri" w:cs="Arial"/>
          <w:b/>
          <w:sz w:val="22"/>
          <w:szCs w:val="22"/>
        </w:rPr>
        <w:t>3.2. Δύο σημαντικές δυνάμεις στο</w:t>
      </w:r>
      <w:r w:rsidR="00D04ABE">
        <w:rPr>
          <w:rFonts w:ascii="Calibri" w:hAnsi="Calibri" w:cs="Arial"/>
          <w:b/>
          <w:sz w:val="22"/>
          <w:szCs w:val="22"/>
        </w:rPr>
        <w:t>ν κόσμο</w:t>
      </w:r>
      <w:r w:rsidRPr="00584BD4">
        <w:rPr>
          <w:rFonts w:ascii="Calibri" w:hAnsi="Calibri" w:cs="Arial"/>
          <w:b/>
          <w:sz w:val="22"/>
          <w:szCs w:val="22"/>
        </w:rPr>
        <w:t>.</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E22C9" w:rsidRPr="005C29F0" w:rsidRDefault="00695346" w:rsidP="006C68A5">
      <w:pPr>
        <w:ind w:right="-115"/>
        <w:rPr>
          <w:rFonts w:ascii="Calibri" w:hAnsi="Calibri" w:cs="Arial"/>
          <w:b/>
          <w:sz w:val="22"/>
          <w:szCs w:val="22"/>
        </w:rPr>
      </w:pPr>
      <w:r w:rsidRPr="00584BD4">
        <w:rPr>
          <w:rFonts w:ascii="Calibri" w:hAnsi="Calibri" w:cs="Arial"/>
          <w:b/>
          <w:sz w:val="22"/>
          <w:szCs w:val="22"/>
        </w:rPr>
        <w:t>3.3. Σύνθεση και ανάλυση δυνάμεων</w:t>
      </w:r>
      <w:r w:rsidR="005C29F0" w:rsidRPr="005C29F0">
        <w:rPr>
          <w:rFonts w:ascii="Calibri" w:hAnsi="Calibri" w:cs="Arial"/>
          <w:b/>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695346" w:rsidRPr="00584BD4" w:rsidRDefault="00B9063D" w:rsidP="006C68A5">
      <w:pPr>
        <w:numPr>
          <w:ilvl w:val="0"/>
          <w:numId w:val="30"/>
        </w:numPr>
        <w:ind w:right="-115"/>
        <w:rPr>
          <w:rFonts w:ascii="Calibri" w:hAnsi="Calibri" w:cs="Arial"/>
          <w:sz w:val="22"/>
          <w:szCs w:val="22"/>
        </w:rPr>
      </w:pPr>
      <w:r>
        <w:rPr>
          <w:rFonts w:ascii="Calibri" w:hAnsi="Calibri" w:cs="Arial"/>
          <w:sz w:val="22"/>
          <w:szCs w:val="22"/>
        </w:rPr>
        <w:t xml:space="preserve">Σύνθεση δυνάμεων - </w:t>
      </w:r>
      <w:r w:rsidR="00695346" w:rsidRPr="00584BD4">
        <w:rPr>
          <w:rFonts w:ascii="Calibri" w:hAnsi="Calibri" w:cs="Arial"/>
          <w:sz w:val="22"/>
          <w:szCs w:val="22"/>
        </w:rPr>
        <w:t xml:space="preserve">συνισταμένη </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Ανάλυση δύναμης.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695346" w:rsidRPr="00584BD4" w:rsidRDefault="00695346" w:rsidP="006C68A5">
      <w:pPr>
        <w:ind w:right="-115"/>
        <w:rPr>
          <w:rFonts w:ascii="Calibri" w:hAnsi="Calibri" w:cs="Arial"/>
          <w:sz w:val="22"/>
          <w:szCs w:val="22"/>
        </w:rPr>
      </w:pPr>
    </w:p>
    <w:p w:rsidR="005B1D54" w:rsidRPr="00584BD4" w:rsidRDefault="00695346" w:rsidP="006C68A5">
      <w:pPr>
        <w:ind w:right="-115"/>
        <w:rPr>
          <w:rFonts w:ascii="Calibri" w:hAnsi="Calibri" w:cs="Arial"/>
          <w:b/>
          <w:sz w:val="22"/>
          <w:szCs w:val="22"/>
        </w:rPr>
      </w:pPr>
      <w:r w:rsidRPr="00584BD4">
        <w:rPr>
          <w:rFonts w:ascii="Calibri" w:hAnsi="Calibri" w:cs="Arial"/>
          <w:b/>
          <w:sz w:val="22"/>
          <w:szCs w:val="22"/>
        </w:rPr>
        <w:t>3.4. Δύναμη και ισορροπία.</w:t>
      </w:r>
      <w:r w:rsidR="005B1D54" w:rsidRPr="005B1D54">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695346" w:rsidRPr="00584BD4" w:rsidRDefault="00695346" w:rsidP="006C68A5">
      <w:pPr>
        <w:ind w:right="-115"/>
        <w:rPr>
          <w:rFonts w:ascii="Calibri" w:hAnsi="Calibri" w:cs="Arial"/>
          <w:sz w:val="22"/>
          <w:szCs w:val="22"/>
        </w:rPr>
      </w:pPr>
    </w:p>
    <w:p w:rsidR="000D0069" w:rsidRPr="00584BD4" w:rsidRDefault="00695346" w:rsidP="006C68A5">
      <w:pPr>
        <w:ind w:right="-115"/>
        <w:rPr>
          <w:rFonts w:ascii="Calibri" w:hAnsi="Calibri" w:cs="Arial"/>
          <w:b/>
          <w:sz w:val="22"/>
          <w:szCs w:val="22"/>
        </w:rPr>
      </w:pPr>
      <w:r w:rsidRPr="00584BD4">
        <w:rPr>
          <w:rFonts w:ascii="Calibri" w:hAnsi="Calibri" w:cs="Arial"/>
          <w:b/>
          <w:sz w:val="22"/>
          <w:szCs w:val="22"/>
        </w:rPr>
        <w:t>3.5. Ισορροπία υλικού σημείου.</w:t>
      </w:r>
      <w:r w:rsidR="000D0069" w:rsidRPr="000D0069">
        <w:rPr>
          <w:rFonts w:ascii="Calibri" w:hAnsi="Calibri" w:cs="Arial"/>
          <w:b/>
          <w:sz w:val="22"/>
          <w:szCs w:val="22"/>
          <w:highlight w:val="yellow"/>
        </w:rPr>
        <w:t xml:space="preserve"> </w:t>
      </w:r>
    </w:p>
    <w:p w:rsidR="00B440E7" w:rsidRPr="00584BD4" w:rsidRDefault="00695346" w:rsidP="006C68A5">
      <w:pPr>
        <w:ind w:right="-115"/>
        <w:rPr>
          <w:rFonts w:ascii="Calibri" w:hAnsi="Calibri" w:cs="Arial"/>
          <w:b/>
          <w:sz w:val="22"/>
          <w:szCs w:val="22"/>
        </w:rPr>
      </w:pPr>
      <w:r w:rsidRPr="00584BD4">
        <w:rPr>
          <w:rFonts w:ascii="Calibri" w:hAnsi="Calibri" w:cs="Arial"/>
          <w:sz w:val="22"/>
          <w:szCs w:val="22"/>
        </w:rPr>
        <w:t>-Να διδαχθεί η εισαγωγή</w:t>
      </w:r>
    </w:p>
    <w:p w:rsidR="00B440E7"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διδαχθούν η υποενότητα «Ανάλυση δυνάμεων και ισορροπία» και το παράδειγμα 3.2. </w:t>
      </w:r>
    </w:p>
    <w:p w:rsidR="00695346" w:rsidRPr="00584BD4" w:rsidRDefault="00695346" w:rsidP="006C68A5">
      <w:pPr>
        <w:ind w:right="-115"/>
        <w:rPr>
          <w:rFonts w:ascii="Calibri" w:hAnsi="Calibri" w:cs="Arial"/>
          <w:sz w:val="22"/>
          <w:szCs w:val="22"/>
        </w:rPr>
      </w:pPr>
    </w:p>
    <w:p w:rsidR="00B440E7" w:rsidRPr="005C29F0" w:rsidRDefault="00695346" w:rsidP="006C68A5">
      <w:pPr>
        <w:ind w:right="-115"/>
        <w:rPr>
          <w:rFonts w:ascii="Calibri" w:hAnsi="Calibri" w:cs="Arial"/>
          <w:b/>
          <w:sz w:val="22"/>
          <w:szCs w:val="22"/>
        </w:rPr>
      </w:pPr>
      <w:r w:rsidRPr="00584BD4">
        <w:rPr>
          <w:rFonts w:ascii="Calibri" w:hAnsi="Calibri" w:cs="Arial"/>
          <w:b/>
          <w:sz w:val="22"/>
          <w:szCs w:val="22"/>
        </w:rPr>
        <w:t>3.6. Δύ</w:t>
      </w:r>
      <w:r w:rsidR="00D04ABE">
        <w:rPr>
          <w:rFonts w:ascii="Calibri" w:hAnsi="Calibri" w:cs="Arial"/>
          <w:b/>
          <w:sz w:val="22"/>
          <w:szCs w:val="22"/>
        </w:rPr>
        <w:t>ναμη και μεταβολή της ταχύτητας</w:t>
      </w:r>
      <w:r w:rsidRPr="00584BD4">
        <w:rPr>
          <w:rFonts w:ascii="Calibri" w:hAnsi="Calibri" w:cs="Arial"/>
          <w:b/>
          <w:sz w:val="22"/>
          <w:szCs w:val="22"/>
        </w:rPr>
        <w:t>.</w:t>
      </w:r>
      <w:r w:rsidR="00B440E7" w:rsidRPr="00B440E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440E7" w:rsidRPr="005C29F0" w:rsidRDefault="00D04ABE" w:rsidP="006C68A5">
      <w:pPr>
        <w:ind w:right="-115"/>
        <w:rPr>
          <w:rFonts w:ascii="Calibri" w:hAnsi="Calibri" w:cs="Arial"/>
          <w:b/>
          <w:sz w:val="22"/>
          <w:szCs w:val="22"/>
        </w:rPr>
      </w:pPr>
      <w:r>
        <w:rPr>
          <w:rFonts w:ascii="Calibri" w:hAnsi="Calibri" w:cs="Arial"/>
          <w:b/>
          <w:sz w:val="22"/>
          <w:szCs w:val="22"/>
        </w:rPr>
        <w:t>3.7. Δύναμη και αλληλεπίδραση</w:t>
      </w:r>
      <w:r w:rsidR="00695346" w:rsidRPr="00584BD4">
        <w:rPr>
          <w:rFonts w:ascii="Calibri" w:hAnsi="Calibri" w:cs="Arial"/>
          <w:b/>
          <w:sz w:val="22"/>
          <w:szCs w:val="22"/>
        </w:rPr>
        <w:t>.</w:t>
      </w:r>
      <w:r w:rsidR="00B440E7" w:rsidRPr="00B440E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B440E7" w:rsidRPr="005C29F0" w:rsidRDefault="00695346" w:rsidP="006C68A5">
      <w:pPr>
        <w:ind w:right="-115"/>
        <w:rPr>
          <w:rFonts w:ascii="Calibri" w:hAnsi="Calibri" w:cs="Arial"/>
          <w:b/>
          <w:sz w:val="22"/>
          <w:szCs w:val="22"/>
        </w:rPr>
      </w:pPr>
      <w:r w:rsidRPr="00584BD4">
        <w:rPr>
          <w:rFonts w:ascii="Calibri" w:hAnsi="Calibri" w:cs="Arial"/>
          <w:sz w:val="22"/>
          <w:szCs w:val="22"/>
        </w:rPr>
        <w:t>Να μη δι</w:t>
      </w:r>
      <w:r w:rsidR="00D04ABE">
        <w:rPr>
          <w:rFonts w:ascii="Calibri" w:hAnsi="Calibri" w:cs="Arial"/>
          <w:sz w:val="22"/>
          <w:szCs w:val="22"/>
        </w:rPr>
        <w:t>δαχθεί η υποενότητα «Εφαρμογές»</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B440E7" w:rsidRPr="00584BD4" w:rsidRDefault="00695346" w:rsidP="006C68A5">
      <w:pPr>
        <w:ind w:right="-115"/>
        <w:rPr>
          <w:rFonts w:ascii="Calibri" w:hAnsi="Calibri" w:cs="Arial"/>
          <w:b/>
          <w:sz w:val="22"/>
          <w:szCs w:val="22"/>
        </w:rPr>
      </w:pPr>
      <w:r w:rsidRPr="00584BD4">
        <w:rPr>
          <w:rFonts w:ascii="Calibri" w:hAnsi="Calibri" w:cs="Arial"/>
          <w:b/>
          <w:sz w:val="22"/>
          <w:szCs w:val="22"/>
        </w:rPr>
        <w:t>ΕΡΩΤΗΣΕΙΣ ΑΣΚΗΣΕΙΣ.</w:t>
      </w:r>
      <w:r w:rsidR="00B440E7" w:rsidRPr="00B440E7">
        <w:rPr>
          <w:rFonts w:ascii="Calibri" w:hAnsi="Calibri" w:cs="Arial"/>
          <w:b/>
          <w:sz w:val="22"/>
          <w:szCs w:val="22"/>
          <w:highlight w:val="yellow"/>
        </w:rPr>
        <w:t xml:space="preserve"> </w:t>
      </w:r>
      <w:r w:rsidR="00B440E7" w:rsidRPr="00EE0D96">
        <w:rPr>
          <w:rFonts w:ascii="Calibri" w:hAnsi="Calibri" w:cs="Arial"/>
          <w:b/>
          <w:sz w:val="22"/>
          <w:szCs w:val="22"/>
          <w:highlight w:val="yellow"/>
        </w:rPr>
        <w:t xml:space="preserve">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695346" w:rsidRPr="00584BD4" w:rsidRDefault="00695346" w:rsidP="006C68A5">
      <w:pPr>
        <w:ind w:right="-115"/>
        <w:rPr>
          <w:rFonts w:ascii="Calibri" w:hAnsi="Calibri" w:cs="Arial"/>
          <w:sz w:val="22"/>
          <w:szCs w:val="22"/>
        </w:rPr>
      </w:pPr>
    </w:p>
    <w:p w:rsidR="00695346" w:rsidRPr="00B440E7" w:rsidRDefault="00695346" w:rsidP="006C68A5">
      <w:pPr>
        <w:tabs>
          <w:tab w:val="left" w:pos="3256"/>
        </w:tabs>
        <w:ind w:right="-115"/>
        <w:rPr>
          <w:rFonts w:ascii="Calibri" w:hAnsi="Calibri" w:cs="Arial"/>
          <w:b/>
          <w:sz w:val="22"/>
          <w:szCs w:val="22"/>
        </w:rPr>
      </w:pPr>
      <w:r w:rsidRPr="00B440E7">
        <w:rPr>
          <w:rFonts w:ascii="Calibri" w:hAnsi="Calibri" w:cs="Arial"/>
          <w:b/>
          <w:sz w:val="22"/>
          <w:szCs w:val="22"/>
        </w:rPr>
        <w:t xml:space="preserve">Εργαστηριακή δραστηριότητα </w:t>
      </w:r>
      <w:r w:rsidR="00B440E7" w:rsidRPr="00B440E7">
        <w:rPr>
          <w:rFonts w:ascii="Calibri" w:hAnsi="Calibri" w:cs="Arial"/>
          <w:b/>
          <w:sz w:val="22"/>
          <w:szCs w:val="22"/>
        </w:rPr>
        <w:tab/>
      </w:r>
    </w:p>
    <w:p w:rsidR="00695346" w:rsidRPr="00B440E7" w:rsidRDefault="00695346" w:rsidP="006C68A5">
      <w:pPr>
        <w:ind w:right="-115"/>
        <w:rPr>
          <w:rFonts w:ascii="Calibri" w:hAnsi="Calibri" w:cs="Arial"/>
          <w:sz w:val="22"/>
          <w:szCs w:val="22"/>
        </w:rPr>
      </w:pPr>
      <w:r w:rsidRPr="00B440E7">
        <w:rPr>
          <w:rFonts w:ascii="Calibri" w:hAnsi="Calibri" w:cs="Arial"/>
          <w:sz w:val="22"/>
          <w:szCs w:val="22"/>
        </w:rPr>
        <w:t xml:space="preserve">Πραγματοποίηση εργαστηριακής άσκησης 7 «Νόμος του Hooke». </w:t>
      </w:r>
    </w:p>
    <w:p w:rsidR="00695346" w:rsidRPr="00B440E7" w:rsidRDefault="00695346" w:rsidP="006C68A5">
      <w:pPr>
        <w:ind w:right="-115"/>
        <w:rPr>
          <w:rFonts w:ascii="Calibri" w:hAnsi="Calibri" w:cs="Arial"/>
          <w:color w:val="FF0000"/>
          <w:sz w:val="22"/>
          <w:szCs w:val="22"/>
        </w:rPr>
      </w:pPr>
    </w:p>
    <w:p w:rsidR="00190692" w:rsidRDefault="00190692" w:rsidP="006C68A5">
      <w:pPr>
        <w:ind w:right="-115"/>
        <w:jc w:val="center"/>
        <w:rPr>
          <w:rFonts w:ascii="Calibri" w:hAnsi="Calibri" w:cs="Arial"/>
          <w:b/>
          <w:sz w:val="22"/>
          <w:szCs w:val="22"/>
          <w:lang w:val="en-US"/>
        </w:rPr>
      </w:pPr>
    </w:p>
    <w:p w:rsidR="00190692" w:rsidRDefault="00190692" w:rsidP="006C68A5">
      <w:pPr>
        <w:ind w:right="-115"/>
        <w:jc w:val="center"/>
        <w:rPr>
          <w:rFonts w:ascii="Calibri" w:hAnsi="Calibri" w:cs="Arial"/>
          <w:b/>
          <w:sz w:val="22"/>
          <w:szCs w:val="22"/>
          <w:lang w:val="en-US"/>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lastRenderedPageBreak/>
        <w:t>Κεφάλαιο 4. Πίεση</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10-12</w:t>
      </w:r>
    </w:p>
    <w:p w:rsidR="00695346" w:rsidRPr="00584BD4" w:rsidRDefault="00695346" w:rsidP="006C68A5">
      <w:pPr>
        <w:ind w:right="-115"/>
        <w:rPr>
          <w:rFonts w:ascii="Calibri" w:hAnsi="Calibri" w:cs="Arial"/>
          <w:sz w:val="22"/>
          <w:szCs w:val="22"/>
        </w:rPr>
      </w:pPr>
    </w:p>
    <w:p w:rsidR="00EE3A7E" w:rsidRPr="005C29F0" w:rsidRDefault="00D04ABE" w:rsidP="006C68A5">
      <w:pPr>
        <w:ind w:right="-115"/>
        <w:rPr>
          <w:rFonts w:ascii="Calibri" w:hAnsi="Calibri" w:cs="Arial"/>
          <w:b/>
          <w:sz w:val="22"/>
          <w:szCs w:val="22"/>
        </w:rPr>
      </w:pPr>
      <w:r>
        <w:rPr>
          <w:rFonts w:ascii="Calibri" w:hAnsi="Calibri" w:cs="Arial"/>
          <w:b/>
          <w:sz w:val="22"/>
          <w:szCs w:val="22"/>
        </w:rPr>
        <w:t>4.1. Πίεση</w:t>
      </w:r>
      <w:r w:rsidR="00695346" w:rsidRPr="00584BD4">
        <w:rPr>
          <w:rFonts w:ascii="Calibri" w:hAnsi="Calibri" w:cs="Arial"/>
          <w:b/>
          <w:sz w:val="22"/>
          <w:szCs w:val="22"/>
        </w:rPr>
        <w:t>.</w:t>
      </w:r>
      <w:r w:rsidR="00EE3A7E" w:rsidRPr="00EE3A7E">
        <w:rPr>
          <w:rFonts w:ascii="Calibri" w:hAnsi="Calibri" w:cs="Arial"/>
          <w:b/>
          <w:sz w:val="22"/>
          <w:szCs w:val="22"/>
          <w:highlight w:val="yellow"/>
        </w:rPr>
        <w:t xml:space="preserve"> </w:t>
      </w:r>
    </w:p>
    <w:p w:rsidR="00EE3A7E" w:rsidRPr="005C29F0" w:rsidRDefault="00695346" w:rsidP="006C68A5">
      <w:pPr>
        <w:ind w:right="-115"/>
        <w:rPr>
          <w:rFonts w:ascii="Calibri" w:hAnsi="Calibri" w:cs="Arial"/>
          <w:b/>
          <w:sz w:val="22"/>
          <w:szCs w:val="22"/>
        </w:rPr>
      </w:pPr>
      <w:r w:rsidRPr="00584BD4">
        <w:rPr>
          <w:rFonts w:ascii="Calibri" w:hAnsi="Calibri" w:cs="Arial"/>
          <w:sz w:val="22"/>
          <w:szCs w:val="22"/>
        </w:rPr>
        <w:t>Να διδαχθεί η εισαγωγή «Πίεση και δ</w:t>
      </w:r>
      <w:r w:rsidR="00D04ABE">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EE3A7E" w:rsidRPr="005C29F0" w:rsidRDefault="00695346" w:rsidP="006C68A5">
      <w:pPr>
        <w:ind w:right="-115"/>
        <w:rPr>
          <w:rFonts w:ascii="Calibri" w:hAnsi="Calibri" w:cs="Arial"/>
          <w:b/>
          <w:sz w:val="22"/>
          <w:szCs w:val="22"/>
        </w:rPr>
      </w:pPr>
      <w:r w:rsidRPr="00584BD4">
        <w:rPr>
          <w:rFonts w:ascii="Calibri" w:hAnsi="Calibri" w:cs="Arial"/>
          <w:sz w:val="22"/>
          <w:szCs w:val="22"/>
        </w:rPr>
        <w:t>Να δ</w:t>
      </w:r>
      <w:r w:rsidR="00D04ABE">
        <w:rPr>
          <w:rFonts w:ascii="Calibri" w:hAnsi="Calibri" w:cs="Arial"/>
          <w:sz w:val="22"/>
          <w:szCs w:val="22"/>
        </w:rPr>
        <w:t>ιδαχθεί η ενότητα «4.1 Πίεση».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695346" w:rsidRPr="00584BD4" w:rsidRDefault="00695346" w:rsidP="006C68A5">
      <w:pPr>
        <w:ind w:right="-115"/>
        <w:rPr>
          <w:rFonts w:ascii="Calibri" w:hAnsi="Calibri" w:cs="Arial"/>
          <w:sz w:val="22"/>
          <w:szCs w:val="22"/>
        </w:rPr>
      </w:pPr>
    </w:p>
    <w:p w:rsidR="004E2838" w:rsidRPr="005C29F0" w:rsidRDefault="00D04ABE" w:rsidP="006C68A5">
      <w:pPr>
        <w:ind w:right="-115"/>
        <w:rPr>
          <w:rFonts w:ascii="Calibri" w:hAnsi="Calibri" w:cs="Arial"/>
          <w:b/>
          <w:sz w:val="22"/>
          <w:szCs w:val="22"/>
        </w:rPr>
      </w:pPr>
      <w:r>
        <w:rPr>
          <w:rFonts w:ascii="Calibri" w:hAnsi="Calibri" w:cs="Arial"/>
          <w:b/>
          <w:sz w:val="22"/>
          <w:szCs w:val="22"/>
        </w:rPr>
        <w:t>4.2. Υδροστατική πίεση</w:t>
      </w:r>
      <w:r w:rsidR="00695346" w:rsidRPr="00584BD4">
        <w:rPr>
          <w:rFonts w:ascii="Calibri" w:hAnsi="Calibri" w:cs="Arial"/>
          <w:b/>
          <w:sz w:val="22"/>
          <w:szCs w:val="22"/>
        </w:rPr>
        <w:t>.</w:t>
      </w:r>
      <w:r w:rsidR="004E2838" w:rsidRPr="004E2838">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4E2838" w:rsidRPr="005C29F0" w:rsidRDefault="00D04ABE" w:rsidP="006C68A5">
      <w:pPr>
        <w:ind w:right="-115"/>
        <w:rPr>
          <w:rFonts w:ascii="Calibri" w:hAnsi="Calibri" w:cs="Arial"/>
          <w:b/>
          <w:sz w:val="22"/>
          <w:szCs w:val="22"/>
        </w:rPr>
      </w:pPr>
      <w:r>
        <w:rPr>
          <w:rFonts w:ascii="Calibri" w:hAnsi="Calibri" w:cs="Arial"/>
          <w:b/>
          <w:sz w:val="22"/>
          <w:szCs w:val="22"/>
        </w:rPr>
        <w:t>4.3. Ατμοσφαιρική πίεση</w:t>
      </w:r>
      <w:r w:rsidR="00695346" w:rsidRPr="00584BD4">
        <w:rPr>
          <w:rFonts w:ascii="Calibri" w:hAnsi="Calibri" w:cs="Arial"/>
          <w:b/>
          <w:sz w:val="22"/>
          <w:szCs w:val="22"/>
        </w:rPr>
        <w:t>.</w:t>
      </w:r>
      <w:r w:rsidR="004E2838" w:rsidRPr="004E2838">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4E2838"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η υποενότητα «Πως υπολογίζουμε την ατμοσφαιρική πίεση;»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4.4. Μετάδοση των πιέσε</w:t>
      </w:r>
      <w:r w:rsidR="00D04ABE">
        <w:rPr>
          <w:rFonts w:ascii="Calibri" w:hAnsi="Calibri" w:cs="Arial"/>
          <w:b/>
          <w:sz w:val="22"/>
          <w:szCs w:val="22"/>
        </w:rPr>
        <w:t>ων στα ρευστά – Αρχή του Πασκάλ</w:t>
      </w:r>
      <w:r w:rsidRPr="00584BD4">
        <w:rPr>
          <w:rFonts w:ascii="Calibri" w:hAnsi="Calibri" w:cs="Arial"/>
          <w:b/>
          <w:sz w:val="22"/>
          <w:szCs w:val="22"/>
        </w:rPr>
        <w:t>.</w:t>
      </w:r>
      <w:r w:rsidR="00CF1996" w:rsidRPr="00CF1996">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CF1996" w:rsidRPr="005C29F0" w:rsidRDefault="00695346" w:rsidP="006C68A5">
      <w:pPr>
        <w:ind w:right="-115"/>
        <w:rPr>
          <w:rFonts w:ascii="Calibri" w:hAnsi="Calibri" w:cs="Arial"/>
          <w:b/>
          <w:sz w:val="22"/>
          <w:szCs w:val="22"/>
        </w:rPr>
      </w:pPr>
      <w:r w:rsidRPr="00031139">
        <w:rPr>
          <w:rFonts w:ascii="Calibri" w:hAnsi="Calibri" w:cs="Arial"/>
          <w:sz w:val="22"/>
          <w:szCs w:val="22"/>
        </w:rPr>
        <w:t xml:space="preserve">Να μη διδαχθεί η δραστηριότητα </w:t>
      </w:r>
      <w:r w:rsidR="00031139" w:rsidRPr="00031139">
        <w:rPr>
          <w:rFonts w:ascii="Calibri" w:hAnsi="Calibri" w:cs="Arial"/>
          <w:sz w:val="22"/>
          <w:szCs w:val="22"/>
        </w:rPr>
        <w:t>«Μ</w:t>
      </w:r>
      <w:r w:rsidR="007726F9">
        <w:rPr>
          <w:rFonts w:ascii="Calibri" w:hAnsi="Calibri" w:cs="Arial"/>
          <w:sz w:val="22"/>
          <w:szCs w:val="22"/>
        </w:rPr>
        <w:t xml:space="preserve">ετάδοση πιέσεων» στο τέλος της </w:t>
      </w:r>
      <w:r w:rsidR="00031139" w:rsidRPr="00031139">
        <w:rPr>
          <w:rFonts w:ascii="Calibri" w:hAnsi="Calibri" w:cs="Arial"/>
          <w:sz w:val="22"/>
          <w:szCs w:val="22"/>
        </w:rPr>
        <w:t>ενότητας</w:t>
      </w:r>
      <w:r w:rsidRPr="00031139">
        <w:rPr>
          <w:rFonts w:ascii="Calibri" w:hAnsi="Calibri" w:cs="Arial"/>
          <w:sz w:val="22"/>
          <w:szCs w:val="22"/>
        </w:rPr>
        <w:t>.</w:t>
      </w:r>
    </w:p>
    <w:p w:rsidR="00695346" w:rsidRPr="00031139" w:rsidRDefault="00695346" w:rsidP="006C68A5">
      <w:pPr>
        <w:ind w:right="-115"/>
        <w:jc w:val="both"/>
        <w:rPr>
          <w:rFonts w:ascii="Calibri" w:hAnsi="Calibri" w:cs="Arial"/>
          <w:sz w:val="22"/>
          <w:szCs w:val="22"/>
        </w:rPr>
      </w:pPr>
    </w:p>
    <w:p w:rsidR="00695346" w:rsidRPr="00031139" w:rsidRDefault="00695346" w:rsidP="006C68A5">
      <w:pPr>
        <w:ind w:right="-115"/>
        <w:jc w:val="both"/>
        <w:rPr>
          <w:rFonts w:ascii="Calibri" w:hAnsi="Calibri" w:cs="Arial"/>
          <w:b/>
          <w:i/>
          <w:sz w:val="22"/>
          <w:szCs w:val="22"/>
        </w:rPr>
      </w:pPr>
      <w:r w:rsidRPr="00031139">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031139">
        <w:rPr>
          <w:rFonts w:ascii="Calibri" w:hAnsi="Calibri" w:cs="Arial"/>
          <w:sz w:val="22"/>
          <w:szCs w:val="22"/>
        </w:rPr>
        <w:t>Αν η δραστηριότητα ερμηνευθεί μέσω της μεταβολής της πίεσης που ασκείται στο υγρό απαιτείται αρκετά πολύπλοκη επεξεργασία. Αν ερμηνευθεί μέσω της άνωσης είναι έννοια που δεν έχει ακόμη διδαχθεί.</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4.5. Άνωση – Αρχή του Αρχιμήδη.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4.6. Πλεύση.</w:t>
      </w:r>
      <w:r w:rsidR="00CF1996" w:rsidRPr="00CF1996">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00CF1996" w:rsidRPr="00CF1996">
        <w:rPr>
          <w:rFonts w:ascii="Calibri" w:hAnsi="Calibri" w:cs="Arial"/>
          <w:b/>
          <w:sz w:val="22"/>
          <w:szCs w:val="22"/>
          <w:highlight w:val="yellow"/>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οι ασκήσεις 8,9.</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eastAsia="MS Mincho" w:hAnsi="Calibri" w:cs="Arial"/>
          <w:sz w:val="22"/>
          <w:szCs w:val="22"/>
        </w:rPr>
      </w:pPr>
      <w:r w:rsidRPr="00584BD4">
        <w:rPr>
          <w:rFonts w:ascii="Calibri" w:hAnsi="Calibri" w:cs="Arial"/>
          <w:sz w:val="22"/>
          <w:szCs w:val="22"/>
        </w:rPr>
        <w:t>Να γίνει η εργαστηριακή άσκηση 9 «</w:t>
      </w:r>
      <w:r w:rsidRPr="00584BD4">
        <w:rPr>
          <w:rFonts w:ascii="Calibri" w:eastAsia="MS Mincho" w:hAnsi="Calibri" w:cs="Arial"/>
          <w:sz w:val="22"/>
          <w:szCs w:val="22"/>
        </w:rPr>
        <w:t>Άνωση – Αρχή του Αρχιμήδη».</w:t>
      </w:r>
    </w:p>
    <w:p w:rsidR="00695346" w:rsidRPr="00584BD4" w:rsidRDefault="00695346" w:rsidP="006C68A5">
      <w:pPr>
        <w:ind w:right="-115"/>
        <w:rPr>
          <w:rFonts w:ascii="Calibri" w:eastAsia="MS Mincho"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7 – 8</w:t>
      </w:r>
      <w:r>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p>
    <w:p w:rsidR="00FC046A" w:rsidRPr="005C29F0" w:rsidRDefault="00695346" w:rsidP="006C68A5">
      <w:pPr>
        <w:ind w:right="-115"/>
        <w:rPr>
          <w:rFonts w:ascii="Calibri" w:hAnsi="Calibri" w:cs="Arial"/>
          <w:b/>
          <w:sz w:val="22"/>
          <w:szCs w:val="22"/>
        </w:rPr>
      </w:pPr>
      <w:r w:rsidRPr="00584BD4">
        <w:rPr>
          <w:rFonts w:ascii="Calibri" w:hAnsi="Calibri" w:cs="Arial"/>
          <w:b/>
          <w:sz w:val="22"/>
          <w:szCs w:val="22"/>
        </w:rPr>
        <w:t>«Ενέργεια μια θεμελιώδης έννοια τ</w:t>
      </w:r>
      <w:r w:rsidR="00D04ABE">
        <w:rPr>
          <w:rFonts w:ascii="Calibri" w:hAnsi="Calibri" w:cs="Arial"/>
          <w:b/>
          <w:sz w:val="22"/>
          <w:szCs w:val="22"/>
        </w:rPr>
        <w:t>ης Φυσικής»</w:t>
      </w:r>
      <w:r w:rsidR="00FC046A" w:rsidRPr="00FC046A">
        <w:rPr>
          <w:rFonts w:ascii="Calibri" w:hAnsi="Calibri" w:cs="Arial"/>
          <w:b/>
          <w:sz w:val="22"/>
          <w:szCs w:val="22"/>
          <w:highlight w:val="yellow"/>
        </w:rPr>
        <w:t xml:space="preserve"> </w:t>
      </w:r>
    </w:p>
    <w:p w:rsidR="00695346" w:rsidRPr="00584BD4" w:rsidRDefault="00695346" w:rsidP="006C68A5">
      <w:pPr>
        <w:tabs>
          <w:tab w:val="center" w:pos="4833"/>
        </w:tabs>
        <w:ind w:right="-115"/>
        <w:rPr>
          <w:rFonts w:ascii="Calibri" w:hAnsi="Calibri" w:cs="Arial"/>
          <w:sz w:val="22"/>
          <w:szCs w:val="22"/>
          <w:highlight w:val="yellow"/>
        </w:rPr>
      </w:pPr>
      <w:r w:rsidRPr="00584BD4">
        <w:rPr>
          <w:rFonts w:ascii="Calibri" w:hAnsi="Calibri" w:cs="Arial"/>
          <w:sz w:val="22"/>
          <w:szCs w:val="22"/>
        </w:rPr>
        <w:t>Να διδαχθεί.</w:t>
      </w:r>
      <w:r w:rsidR="00D04ABE">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FC046A" w:rsidRPr="005C29F0" w:rsidRDefault="00D04ABE" w:rsidP="006C68A5">
      <w:pPr>
        <w:ind w:right="-115"/>
        <w:rPr>
          <w:rFonts w:ascii="Calibri" w:hAnsi="Calibri" w:cs="Arial"/>
          <w:b/>
          <w:sz w:val="22"/>
          <w:szCs w:val="22"/>
        </w:rPr>
      </w:pPr>
      <w:r>
        <w:rPr>
          <w:rFonts w:ascii="Calibri" w:hAnsi="Calibri" w:cs="Arial"/>
          <w:b/>
          <w:sz w:val="22"/>
          <w:szCs w:val="22"/>
        </w:rPr>
        <w:t>5.1 Έργο και ενέργεια.</w:t>
      </w:r>
      <w:r w:rsidR="00FC046A" w:rsidRPr="00FC046A">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 η 5.1 «Έργο και ενέργεια»</w:t>
      </w:r>
      <w:r w:rsidR="00D04ABE">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FC046A" w:rsidRDefault="00695346" w:rsidP="00B9246C">
      <w:pPr>
        <w:numPr>
          <w:ilvl w:val="0"/>
          <w:numId w:val="35"/>
        </w:numPr>
        <w:ind w:right="-115"/>
        <w:rPr>
          <w:rFonts w:ascii="Calibri" w:hAnsi="Calibri" w:cs="Arial"/>
          <w:sz w:val="22"/>
          <w:szCs w:val="22"/>
        </w:rPr>
      </w:pPr>
      <w:r w:rsidRPr="00584BD4">
        <w:rPr>
          <w:rFonts w:ascii="Calibri" w:hAnsi="Calibri" w:cs="Arial"/>
          <w:sz w:val="22"/>
          <w:szCs w:val="22"/>
        </w:rPr>
        <w:t xml:space="preserve">«Περιπτώσεις έργου»  </w:t>
      </w:r>
      <w:r w:rsidR="00D04ABE">
        <w:rPr>
          <w:rFonts w:ascii="Calibri" w:hAnsi="Calibri" w:cs="Arial"/>
          <w:sz w:val="22"/>
          <w:szCs w:val="22"/>
        </w:rPr>
        <w:t xml:space="preserve"> </w:t>
      </w:r>
    </w:p>
    <w:p w:rsidR="00FC046A" w:rsidRPr="00FC046A" w:rsidRDefault="00695346" w:rsidP="00B9246C">
      <w:pPr>
        <w:numPr>
          <w:ilvl w:val="0"/>
          <w:numId w:val="35"/>
        </w:numPr>
        <w:ind w:right="-115"/>
        <w:rPr>
          <w:rFonts w:ascii="Calibri" w:hAnsi="Calibri" w:cs="Arial"/>
          <w:sz w:val="22"/>
          <w:szCs w:val="22"/>
        </w:rPr>
      </w:pPr>
      <w:r w:rsidRPr="00FC046A">
        <w:rPr>
          <w:rFonts w:ascii="Calibri" w:hAnsi="Calibri" w:cs="Arial"/>
          <w:sz w:val="22"/>
          <w:szCs w:val="22"/>
        </w:rPr>
        <w:lastRenderedPageBreak/>
        <w:t xml:space="preserve">«Β. Δύναμη πλάγια σε σχέση με την μετατόπιση»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5.2. Δυναμική – Κινητική ενέργεια. </w:t>
      </w:r>
      <w:r w:rsidR="00D04ABE">
        <w:rPr>
          <w:rFonts w:ascii="Calibri" w:hAnsi="Calibri" w:cs="Arial"/>
          <w:b/>
          <w:sz w:val="22"/>
          <w:szCs w:val="22"/>
        </w:rPr>
        <w:t>Δύο βασικές μορφές ενέργειας</w:t>
      </w:r>
      <w:r w:rsidR="002212F7">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5.3. Η μηχανική </w:t>
      </w:r>
      <w:r w:rsidR="00D04ABE">
        <w:rPr>
          <w:rFonts w:ascii="Calibri" w:hAnsi="Calibri" w:cs="Arial"/>
          <w:b/>
          <w:sz w:val="22"/>
          <w:szCs w:val="22"/>
        </w:rPr>
        <w:t>ενέργεια και η διατήρησή της.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παράδειγμα 5.4 να διδαχθεί δυνητικά, ανάλογα με το επίπεδο της τάξης.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A33E43" w:rsidRDefault="00A33E43" w:rsidP="006C68A5">
      <w:pPr>
        <w:ind w:right="-115"/>
        <w:rPr>
          <w:rFonts w:ascii="Calibri" w:hAnsi="Calibri" w:cs="Arial"/>
          <w:b/>
          <w:sz w:val="22"/>
          <w:szCs w:val="22"/>
        </w:rPr>
      </w:pPr>
    </w:p>
    <w:p w:rsidR="002212F7"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 xml:space="preserve">5.4. </w:t>
      </w:r>
      <w:r w:rsidR="00D04ABE">
        <w:rPr>
          <w:rFonts w:ascii="Calibri" w:hAnsi="Calibri" w:cs="Arial"/>
          <w:b/>
          <w:sz w:val="22"/>
          <w:szCs w:val="22"/>
        </w:rPr>
        <w:t>Μορφές και μετατροπές ενέργειας.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η υποενότητα «Θεμελιώδεις μορφές ενέργειας»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Τα μοντέλα του μικρόκοσμου θα εισαχθούν με έννοιες της θερμότητας.</w:t>
      </w:r>
    </w:p>
    <w:p w:rsidR="00695346" w:rsidRPr="00584BD4" w:rsidRDefault="00695346" w:rsidP="006C68A5">
      <w:pPr>
        <w:ind w:right="-115"/>
        <w:rPr>
          <w:rFonts w:ascii="Calibri" w:hAnsi="Calibri" w:cs="Arial"/>
          <w:sz w:val="22"/>
          <w:szCs w:val="22"/>
        </w:rPr>
      </w:pPr>
    </w:p>
    <w:p w:rsidR="002212F7" w:rsidRPr="005C29F0" w:rsidRDefault="005C29F0" w:rsidP="006C68A5">
      <w:pPr>
        <w:ind w:right="-115"/>
        <w:rPr>
          <w:rFonts w:ascii="Calibri" w:hAnsi="Calibri" w:cs="Arial"/>
          <w:b/>
          <w:sz w:val="22"/>
          <w:szCs w:val="22"/>
          <w:lang w:val="en-US"/>
        </w:rPr>
      </w:pPr>
      <w:r>
        <w:rPr>
          <w:rFonts w:ascii="Calibri" w:hAnsi="Calibri" w:cs="Arial"/>
          <w:b/>
          <w:sz w:val="22"/>
          <w:szCs w:val="22"/>
        </w:rPr>
        <w:t>5.5. Διατήρηση της ενέργειας</w:t>
      </w:r>
      <w:r>
        <w:rPr>
          <w:rFonts w:ascii="Calibri" w:hAnsi="Calibri" w:cs="Arial"/>
          <w:b/>
          <w:sz w:val="22"/>
          <w:szCs w:val="22"/>
          <w:lang w:val="en-US"/>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2212F7" w:rsidRPr="00584BD4" w:rsidRDefault="00D04ABE" w:rsidP="006C68A5">
      <w:pPr>
        <w:ind w:right="-115"/>
        <w:rPr>
          <w:rFonts w:ascii="Calibri" w:hAnsi="Calibri" w:cs="Arial"/>
          <w:b/>
          <w:sz w:val="22"/>
          <w:szCs w:val="22"/>
        </w:rPr>
      </w:pPr>
      <w:r>
        <w:rPr>
          <w:rFonts w:ascii="Calibri" w:hAnsi="Calibri" w:cs="Arial"/>
          <w:b/>
          <w:sz w:val="22"/>
          <w:szCs w:val="22"/>
        </w:rPr>
        <w:t>5.6. Πηγές ενέργειας.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Έχει διδαχθεί στο Δημοτικό. Αφαιρείται ώστε να υπάρξει χρόνος για τη διδασκαλία ενοτήτων που λόγω έ</w:t>
      </w:r>
      <w:r w:rsidRPr="00584BD4">
        <w:rPr>
          <w:rFonts w:ascii="Calibri" w:hAnsi="Calibri" w:cs="Arial"/>
          <w:sz w:val="22"/>
          <w:szCs w:val="22"/>
        </w:rPr>
        <w:t>λ</w:t>
      </w:r>
      <w:r w:rsidRPr="00584BD4">
        <w:rPr>
          <w:rFonts w:ascii="Calibri" w:hAnsi="Calibri" w:cs="Arial"/>
          <w:sz w:val="22"/>
          <w:szCs w:val="22"/>
        </w:rPr>
        <w:t>λειψης χρόνο δεν διδάσκονται. Προτείνεται η παρουσίαση τους μέσω διαθεματικών δραστηριοτήτων αν υπάρξει χρόνος.</w:t>
      </w:r>
    </w:p>
    <w:p w:rsidR="00695346" w:rsidRPr="00584BD4" w:rsidRDefault="00695346" w:rsidP="006C68A5">
      <w:pPr>
        <w:ind w:right="-115"/>
        <w:rPr>
          <w:rFonts w:ascii="Calibri" w:hAnsi="Calibri" w:cs="Arial"/>
          <w:sz w:val="22"/>
          <w:szCs w:val="22"/>
        </w:rPr>
      </w:pPr>
    </w:p>
    <w:p w:rsidR="002212F7" w:rsidRPr="005C29F0" w:rsidRDefault="00D04ABE" w:rsidP="006C68A5">
      <w:pPr>
        <w:ind w:right="-115"/>
        <w:rPr>
          <w:rFonts w:ascii="Calibri" w:hAnsi="Calibri" w:cs="Arial"/>
          <w:b/>
          <w:sz w:val="22"/>
          <w:szCs w:val="22"/>
        </w:rPr>
      </w:pPr>
      <w:r>
        <w:rPr>
          <w:rFonts w:ascii="Calibri" w:hAnsi="Calibri" w:cs="Arial"/>
          <w:b/>
          <w:sz w:val="22"/>
          <w:szCs w:val="22"/>
        </w:rPr>
        <w:t>5.7. Απόδοση μιας μηχανής.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5.8. Ισχύς</w:t>
      </w:r>
      <w:r w:rsidR="00D04ABE">
        <w:rPr>
          <w:rFonts w:ascii="Calibri" w:hAnsi="Calibri" w:cs="Arial"/>
          <w:b/>
          <w:sz w:val="22"/>
          <w:szCs w:val="22"/>
        </w:rPr>
        <w:t>.</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η υποενότητα «Ισχύς και κίνηση». Θα μελετηθεί στην Α΄ Λυκείου.</w:t>
      </w:r>
    </w:p>
    <w:p w:rsidR="00695346" w:rsidRPr="00584BD4" w:rsidRDefault="00695346" w:rsidP="006C68A5">
      <w:pPr>
        <w:ind w:right="-115"/>
        <w:rPr>
          <w:rFonts w:ascii="Calibri" w:hAnsi="Calibri" w:cs="Arial"/>
          <w:sz w:val="22"/>
          <w:szCs w:val="22"/>
        </w:rPr>
      </w:pPr>
    </w:p>
    <w:p w:rsidR="002212F7" w:rsidRPr="005C29F0" w:rsidRDefault="00D04ABE" w:rsidP="006C68A5">
      <w:pPr>
        <w:ind w:right="-115"/>
        <w:rPr>
          <w:rFonts w:ascii="Calibri" w:hAnsi="Calibri" w:cs="Arial"/>
          <w:b/>
          <w:sz w:val="22"/>
          <w:szCs w:val="22"/>
          <w:lang w:val="en-US"/>
        </w:rPr>
      </w:pPr>
      <w:r>
        <w:rPr>
          <w:rFonts w:ascii="Calibri" w:hAnsi="Calibri" w:cs="Arial"/>
          <w:b/>
          <w:sz w:val="22"/>
          <w:szCs w:val="22"/>
        </w:rPr>
        <w:t>ΕΡΩΤΗΣΕΙΣ ΑΣΚΗΣΕΙΣ</w:t>
      </w:r>
      <w:r w:rsidR="002212F7">
        <w:rPr>
          <w:rFonts w:ascii="Calibri" w:hAnsi="Calibri" w:cs="Arial"/>
          <w:b/>
          <w:sz w:val="22"/>
          <w:szCs w:val="22"/>
        </w:rPr>
        <w:t xml:space="preserve">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Default="00695346"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Pr="00F74ACF" w:rsidRDefault="00F74ACF" w:rsidP="006C68A5">
      <w:pPr>
        <w:ind w:right="-115"/>
        <w:rPr>
          <w:rFonts w:ascii="Calibri" w:hAnsi="Calibri" w:cs="Arial"/>
          <w:sz w:val="22"/>
          <w:szCs w:val="22"/>
          <w:lang w:val="en-US"/>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6. Θερμότητα.</w:t>
      </w:r>
    </w:p>
    <w:p w:rsidR="00695346" w:rsidRPr="00666F5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trike/>
          <w:sz w:val="22"/>
          <w:szCs w:val="22"/>
        </w:rPr>
        <w:t xml:space="preserve"> </w:t>
      </w:r>
      <w:r>
        <w:rPr>
          <w:rFonts w:ascii="Calibri" w:hAnsi="Calibri" w:cs="Arial"/>
          <w:b/>
          <w:sz w:val="22"/>
          <w:szCs w:val="22"/>
        </w:rPr>
        <w:t>2-3</w:t>
      </w:r>
    </w:p>
    <w:p w:rsidR="00695346" w:rsidRPr="00666F54" w:rsidRDefault="00695346" w:rsidP="006C68A5">
      <w:pPr>
        <w:ind w:right="-115"/>
        <w:rPr>
          <w:rFonts w:ascii="Calibri" w:hAnsi="Calibri" w:cs="Arial"/>
          <w:strike/>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«Η Θερμότητα και ανθρώπινος πολιτισμός»</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6.1. Θερμ</w:t>
      </w:r>
      <w:r w:rsidR="00D04ABE">
        <w:rPr>
          <w:rFonts w:ascii="Calibri" w:hAnsi="Calibri" w:cs="Arial"/>
          <w:b/>
          <w:sz w:val="22"/>
          <w:szCs w:val="22"/>
        </w:rPr>
        <w:t>όμετρα και μέτρηση θερμοκρασίας.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6.2. Θερμότητα: Μια μορφή ενέργειας</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2212F7" w:rsidRPr="00584BD4" w:rsidRDefault="00695346" w:rsidP="006C68A5">
      <w:pPr>
        <w:ind w:right="-115"/>
        <w:rPr>
          <w:rFonts w:ascii="Calibri" w:hAnsi="Calibri" w:cs="Arial"/>
          <w:b/>
          <w:sz w:val="22"/>
          <w:szCs w:val="22"/>
        </w:rPr>
      </w:pPr>
      <w:r w:rsidRPr="00725A42">
        <w:rPr>
          <w:rFonts w:ascii="Calibri" w:hAnsi="Calibri" w:cs="Arial"/>
          <w:sz w:val="22"/>
          <w:szCs w:val="22"/>
        </w:rPr>
        <w:t xml:space="preserve">Επισήμανση: Να αποφευχθούν οι παρανοήσεις που εισάγονται με την πρόταση «η μεταφορά θερμότητας σταματάει….» που βρίσκεται στο τέλος της </w:t>
      </w:r>
      <w:r w:rsidR="00031139" w:rsidRPr="00725A42">
        <w:rPr>
          <w:rFonts w:ascii="Calibri" w:hAnsi="Calibri" w:cs="Arial"/>
          <w:sz w:val="22"/>
          <w:szCs w:val="22"/>
        </w:rPr>
        <w:t>υποενότητας «Θερμική ισορροπία»</w:t>
      </w:r>
      <w:r w:rsidRPr="00725A42">
        <w:rPr>
          <w:rFonts w:ascii="Calibri" w:hAnsi="Calibri" w:cs="Arial"/>
          <w:sz w:val="22"/>
          <w:szCs w:val="22"/>
        </w:rPr>
        <w:t>.</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p>
    <w:p w:rsidR="002212F7"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6.3. Πώς μετράμε τη θερμότητα.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b/>
          <w:sz w:val="22"/>
          <w:szCs w:val="22"/>
        </w:rPr>
      </w:pPr>
    </w:p>
    <w:p w:rsidR="002212F7" w:rsidRPr="00584BD4" w:rsidRDefault="00695346" w:rsidP="006C68A5">
      <w:pPr>
        <w:ind w:right="-115"/>
        <w:rPr>
          <w:rFonts w:ascii="Calibri" w:hAnsi="Calibri" w:cs="Arial"/>
          <w:b/>
          <w:sz w:val="22"/>
          <w:szCs w:val="22"/>
        </w:rPr>
      </w:pPr>
      <w:r w:rsidRPr="00584BD4">
        <w:rPr>
          <w:rFonts w:ascii="Calibri" w:hAnsi="Calibri" w:cs="Arial"/>
          <w:b/>
          <w:sz w:val="22"/>
          <w:szCs w:val="22"/>
        </w:rPr>
        <w:t>6.4. Θερμοκρ</w:t>
      </w:r>
      <w:r w:rsidR="009C0475">
        <w:rPr>
          <w:rFonts w:ascii="Calibri" w:hAnsi="Calibri" w:cs="Arial"/>
          <w:b/>
          <w:sz w:val="22"/>
          <w:szCs w:val="22"/>
        </w:rPr>
        <w:t>ασία, θερμότητα και μικρόκοσμος</w:t>
      </w:r>
      <w:r w:rsidR="002212F7">
        <w:rPr>
          <w:rFonts w:ascii="Calibri" w:hAnsi="Calibri" w:cs="Arial"/>
          <w:b/>
          <w:sz w:val="22"/>
          <w:szCs w:val="22"/>
        </w:rPr>
        <w:t xml:space="preserve">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2212F7"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2212F7" w:rsidRDefault="009C0475" w:rsidP="00B9246C">
      <w:pPr>
        <w:numPr>
          <w:ilvl w:val="0"/>
          <w:numId w:val="56"/>
        </w:numPr>
        <w:ind w:left="567" w:right="-115" w:hanging="283"/>
        <w:rPr>
          <w:rFonts w:ascii="Calibri" w:hAnsi="Calibri" w:cs="Arial"/>
          <w:b/>
          <w:sz w:val="22"/>
          <w:szCs w:val="22"/>
        </w:rPr>
      </w:pPr>
      <w:r>
        <w:rPr>
          <w:rFonts w:ascii="Calibri" w:hAnsi="Calibri" w:cs="Arial"/>
          <w:sz w:val="22"/>
          <w:szCs w:val="22"/>
        </w:rPr>
        <w:t>«Θερμική ενέργεια»</w:t>
      </w:r>
      <w:r w:rsidR="002212F7" w:rsidRPr="002212F7">
        <w:rPr>
          <w:rFonts w:ascii="Calibri" w:hAnsi="Calibri" w:cs="Arial"/>
          <w:b/>
          <w:sz w:val="22"/>
          <w:szCs w:val="22"/>
          <w:highlight w:val="yellow"/>
        </w:rPr>
        <w:t xml:space="preserve"> </w:t>
      </w:r>
    </w:p>
    <w:p w:rsidR="002212F7" w:rsidRDefault="00695346" w:rsidP="00B9246C">
      <w:pPr>
        <w:numPr>
          <w:ilvl w:val="0"/>
          <w:numId w:val="56"/>
        </w:numPr>
        <w:ind w:left="567" w:right="-115" w:hanging="283"/>
        <w:rPr>
          <w:rFonts w:ascii="Calibri" w:hAnsi="Calibri" w:cs="Arial"/>
          <w:b/>
          <w:sz w:val="22"/>
          <w:szCs w:val="22"/>
        </w:rPr>
      </w:pPr>
      <w:r w:rsidRPr="002212F7">
        <w:rPr>
          <w:rFonts w:ascii="Calibri" w:hAnsi="Calibri" w:cs="Arial"/>
          <w:sz w:val="22"/>
          <w:szCs w:val="22"/>
        </w:rPr>
        <w:t xml:space="preserve">«Δυνάμεις μεταξύ μορίων </w:t>
      </w:r>
      <w:r w:rsidR="009C0475" w:rsidRPr="002212F7">
        <w:rPr>
          <w:rFonts w:ascii="Calibri" w:hAnsi="Calibri" w:cs="Arial"/>
          <w:sz w:val="22"/>
          <w:szCs w:val="22"/>
        </w:rPr>
        <w:t>και εσωτερική ενέργεια σώματος»,</w:t>
      </w:r>
      <w:r w:rsidRPr="002212F7">
        <w:rPr>
          <w:rFonts w:ascii="Calibri" w:hAnsi="Calibri" w:cs="Arial"/>
          <w:sz w:val="22"/>
          <w:szCs w:val="22"/>
        </w:rPr>
        <w:t xml:space="preserve"> </w:t>
      </w:r>
    </w:p>
    <w:p w:rsidR="00695346" w:rsidRPr="002212F7" w:rsidRDefault="00695346" w:rsidP="00B9246C">
      <w:pPr>
        <w:numPr>
          <w:ilvl w:val="0"/>
          <w:numId w:val="56"/>
        </w:numPr>
        <w:ind w:left="567" w:right="-115" w:hanging="283"/>
        <w:rPr>
          <w:rFonts w:ascii="Calibri" w:hAnsi="Calibri" w:cs="Arial"/>
          <w:b/>
          <w:sz w:val="22"/>
          <w:szCs w:val="22"/>
        </w:rPr>
      </w:pPr>
      <w:r w:rsidRPr="002212F7">
        <w:rPr>
          <w:rFonts w:ascii="Calibri" w:hAnsi="Calibri" w:cs="Arial"/>
          <w:sz w:val="22"/>
          <w:szCs w:val="22"/>
        </w:rPr>
        <w:t xml:space="preserve">«Η θερμότητα και </w:t>
      </w:r>
      <w:r w:rsidR="009C0475" w:rsidRPr="002212F7">
        <w:rPr>
          <w:rFonts w:ascii="Calibri" w:hAnsi="Calibri" w:cs="Arial"/>
          <w:sz w:val="22"/>
          <w:szCs w:val="22"/>
        </w:rPr>
        <w:t>η αρχή διατήρηση της ενέργειας».</w:t>
      </w:r>
      <w:r w:rsidRPr="002212F7">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Επισήμανση: </w:t>
      </w:r>
    </w:p>
    <w:p w:rsidR="00AA2D1E" w:rsidRPr="005C29F0" w:rsidRDefault="00695346" w:rsidP="006C68A5">
      <w:pPr>
        <w:ind w:right="-115"/>
        <w:rPr>
          <w:rFonts w:ascii="Calibri" w:hAnsi="Calibri" w:cs="Arial"/>
          <w:b/>
          <w:sz w:val="22"/>
          <w:szCs w:val="22"/>
        </w:rPr>
      </w:pPr>
      <w:r w:rsidRPr="00031139">
        <w:rPr>
          <w:rFonts w:ascii="Calibri" w:hAnsi="Calibri" w:cs="Arial"/>
          <w:sz w:val="22"/>
          <w:szCs w:val="22"/>
        </w:rPr>
        <w:t xml:space="preserve">Να αποφευχθούν οι παρανοήσεις που εισάγονται με τη διατύπωση «Μεταφορά θερμότητας» </w:t>
      </w:r>
      <w:r w:rsidR="00031139" w:rsidRPr="00031139">
        <w:rPr>
          <w:rFonts w:ascii="Calibri" w:hAnsi="Calibri" w:cs="Arial"/>
          <w:sz w:val="22"/>
          <w:szCs w:val="22"/>
        </w:rPr>
        <w:t>της υποενότητας «Μεταφορά θερμότητας και θερμική ισορροπία».</w:t>
      </w:r>
      <w:r w:rsidR="00AA2D1E" w:rsidRPr="00AA2D1E">
        <w:rPr>
          <w:rFonts w:ascii="Calibri" w:hAnsi="Calibri" w:cs="Arial"/>
          <w:b/>
          <w:sz w:val="22"/>
          <w:szCs w:val="22"/>
          <w:highlight w:val="yellow"/>
        </w:rPr>
        <w:t xml:space="preserve"> </w:t>
      </w:r>
    </w:p>
    <w:p w:rsidR="00695346" w:rsidRDefault="00695346" w:rsidP="006C68A5">
      <w:pPr>
        <w:ind w:right="-115"/>
        <w:rPr>
          <w:rFonts w:ascii="Calibri" w:hAnsi="Calibri" w:cs="Arial"/>
          <w:sz w:val="22"/>
          <w:szCs w:val="22"/>
        </w:rPr>
      </w:pPr>
    </w:p>
    <w:p w:rsidR="00AA2D1E" w:rsidRPr="005C29F0" w:rsidRDefault="00695346" w:rsidP="006C68A5">
      <w:pPr>
        <w:ind w:right="-115"/>
        <w:rPr>
          <w:rFonts w:ascii="Calibri" w:hAnsi="Calibri" w:cs="Arial"/>
          <w:b/>
          <w:sz w:val="22"/>
          <w:szCs w:val="22"/>
        </w:rPr>
      </w:pPr>
      <w:r w:rsidRPr="00584BD4">
        <w:rPr>
          <w:rFonts w:ascii="Calibri" w:hAnsi="Calibri" w:cs="Arial"/>
          <w:b/>
          <w:sz w:val="22"/>
          <w:szCs w:val="22"/>
        </w:rPr>
        <w:t>6.</w:t>
      </w:r>
      <w:r w:rsidR="009C0475">
        <w:rPr>
          <w:rFonts w:ascii="Calibri" w:hAnsi="Calibri" w:cs="Arial"/>
          <w:b/>
          <w:sz w:val="22"/>
          <w:szCs w:val="22"/>
        </w:rPr>
        <w:t>5. Θερμική διαστολή και συστολή</w:t>
      </w:r>
      <w:r w:rsidR="00AA2D1E">
        <w:rPr>
          <w:rFonts w:ascii="Calibri" w:hAnsi="Calibri" w:cs="Arial"/>
          <w:b/>
          <w:sz w:val="22"/>
          <w:szCs w:val="22"/>
        </w:rPr>
        <w:t xml:space="preserve"> </w:t>
      </w:r>
    </w:p>
    <w:p w:rsidR="00695346" w:rsidRDefault="00695346" w:rsidP="006C68A5">
      <w:pPr>
        <w:tabs>
          <w:tab w:val="left" w:pos="6273"/>
        </w:tabs>
        <w:ind w:right="-115"/>
        <w:rPr>
          <w:rFonts w:ascii="Calibri" w:hAnsi="Calibri" w:cs="Arial"/>
          <w:sz w:val="22"/>
          <w:szCs w:val="22"/>
        </w:rPr>
      </w:pPr>
      <w:r>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AA2D1E" w:rsidRPr="005C29F0" w:rsidRDefault="009C0475" w:rsidP="006C68A5">
      <w:pPr>
        <w:ind w:right="-115"/>
        <w:rPr>
          <w:rFonts w:ascii="Calibri" w:hAnsi="Calibri" w:cs="Arial"/>
          <w:b/>
          <w:sz w:val="22"/>
          <w:szCs w:val="22"/>
        </w:rPr>
      </w:pPr>
      <w:r>
        <w:rPr>
          <w:rFonts w:ascii="Calibri" w:hAnsi="Calibri" w:cs="Arial"/>
          <w:b/>
          <w:sz w:val="22"/>
          <w:szCs w:val="22"/>
        </w:rPr>
        <w:t>ΕΡΩΤΗΣΕΙΣ ΑΣΚΗΣΕΙΣ</w:t>
      </w:r>
      <w:r w:rsidR="00AA2D1E">
        <w:rPr>
          <w:rFonts w:ascii="Calibri" w:hAnsi="Calibri" w:cs="Arial"/>
          <w:b/>
          <w:sz w:val="22"/>
          <w:szCs w:val="22"/>
        </w:rPr>
        <w:t xml:space="preserve"> </w:t>
      </w:r>
    </w:p>
    <w:p w:rsidR="00695346" w:rsidRPr="00584BD4" w:rsidRDefault="00695346" w:rsidP="00B9246C">
      <w:pPr>
        <w:numPr>
          <w:ilvl w:val="0"/>
          <w:numId w:val="37"/>
        </w:num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7"/>
        </w:numPr>
        <w:ind w:right="-115"/>
        <w:rPr>
          <w:rFonts w:ascii="Calibri" w:hAnsi="Calibri" w:cs="Arial"/>
          <w:sz w:val="22"/>
          <w:szCs w:val="22"/>
        </w:rPr>
      </w:pPr>
      <w:r w:rsidRPr="00584BD4">
        <w:rPr>
          <w:rFonts w:ascii="Calibri" w:hAnsi="Calibri" w:cs="Arial"/>
          <w:sz w:val="22"/>
          <w:szCs w:val="22"/>
        </w:rPr>
        <w:t>ΟΧΙ οι ασκήσεις 4, 5δ, 6,7, 8,11.</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695346" w:rsidRPr="00666F5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2-3</w:t>
      </w:r>
    </w:p>
    <w:p w:rsidR="00695346" w:rsidRPr="00584BD4" w:rsidRDefault="00695346" w:rsidP="006C68A5">
      <w:pPr>
        <w:ind w:right="-115"/>
        <w:rPr>
          <w:rFonts w:ascii="Calibri" w:hAnsi="Calibri" w:cs="Arial"/>
          <w:b/>
          <w:sz w:val="22"/>
          <w:szCs w:val="22"/>
        </w:rPr>
      </w:pPr>
    </w:p>
    <w:p w:rsidR="00E73589" w:rsidRPr="00584BD4" w:rsidRDefault="00695346" w:rsidP="006C68A5">
      <w:pPr>
        <w:ind w:right="-115"/>
        <w:rPr>
          <w:rFonts w:ascii="Calibri" w:hAnsi="Calibri" w:cs="Arial"/>
          <w:b/>
          <w:sz w:val="22"/>
          <w:szCs w:val="22"/>
        </w:rPr>
      </w:pPr>
      <w:r w:rsidRPr="007A10DE">
        <w:rPr>
          <w:rFonts w:ascii="Calibri" w:hAnsi="Calibri" w:cs="Arial"/>
          <w:b/>
          <w:sz w:val="22"/>
          <w:szCs w:val="22"/>
        </w:rPr>
        <w:t>Η Εισαγωγή</w:t>
      </w:r>
      <w:r w:rsidRPr="007A10DE">
        <w:rPr>
          <w:rFonts w:ascii="Calibri" w:hAnsi="Calibri" w:cs="Arial"/>
          <w:sz w:val="22"/>
          <w:szCs w:val="22"/>
        </w:rPr>
        <w:t xml:space="preserve"> </w:t>
      </w:r>
      <w:r w:rsidRPr="007A10DE">
        <w:rPr>
          <w:rFonts w:ascii="Calibri" w:hAnsi="Calibri" w:cs="Arial"/>
          <w:b/>
          <w:sz w:val="22"/>
          <w:szCs w:val="22"/>
        </w:rPr>
        <w:t xml:space="preserve"> «Η</w:t>
      </w:r>
      <w:r w:rsidR="009C0475">
        <w:rPr>
          <w:rFonts w:ascii="Calibri" w:hAnsi="Calibri" w:cs="Arial"/>
          <w:b/>
          <w:sz w:val="22"/>
          <w:szCs w:val="22"/>
        </w:rPr>
        <w:t xml:space="preserve"> θερμότητα προκαλεί μεταβολές».</w:t>
      </w:r>
      <w:r w:rsidRPr="007A10DE">
        <w:rPr>
          <w:rFonts w:ascii="Calibri" w:hAnsi="Calibri" w:cs="Arial"/>
          <w:b/>
          <w:sz w:val="22"/>
          <w:szCs w:val="22"/>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695346" w:rsidRPr="007A10DE" w:rsidRDefault="00695346" w:rsidP="006C68A5">
      <w:pPr>
        <w:ind w:right="-115"/>
        <w:rPr>
          <w:rFonts w:ascii="Calibri" w:hAnsi="Calibri" w:cs="Arial"/>
          <w:sz w:val="22"/>
          <w:szCs w:val="22"/>
        </w:rPr>
      </w:pPr>
    </w:p>
    <w:p w:rsidR="00E73589" w:rsidRPr="005C29F0" w:rsidRDefault="00695346" w:rsidP="006C68A5">
      <w:pPr>
        <w:ind w:right="-115"/>
        <w:rPr>
          <w:rFonts w:ascii="Calibri" w:hAnsi="Calibri" w:cs="Arial"/>
          <w:b/>
          <w:sz w:val="22"/>
          <w:szCs w:val="22"/>
        </w:rPr>
      </w:pPr>
      <w:r w:rsidRPr="007A10DE">
        <w:rPr>
          <w:rFonts w:ascii="Calibri" w:hAnsi="Calibri" w:cs="Arial"/>
          <w:b/>
          <w:sz w:val="22"/>
          <w:szCs w:val="22"/>
        </w:rPr>
        <w:t>7.1. Α</w:t>
      </w:r>
      <w:r w:rsidR="009C0475">
        <w:rPr>
          <w:rFonts w:ascii="Calibri" w:hAnsi="Calibri" w:cs="Arial"/>
          <w:b/>
          <w:sz w:val="22"/>
          <w:szCs w:val="22"/>
        </w:rPr>
        <w:t>λλαγές κατάστασης και θερμότητα</w:t>
      </w:r>
      <w:r w:rsidR="00E73589">
        <w:rPr>
          <w:rFonts w:ascii="Calibri" w:hAnsi="Calibri" w:cs="Arial"/>
          <w:b/>
          <w:sz w:val="22"/>
          <w:szCs w:val="22"/>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E73589" w:rsidRPr="00584BD4" w:rsidRDefault="00031139" w:rsidP="006C68A5">
      <w:pPr>
        <w:ind w:right="-115"/>
        <w:rPr>
          <w:rFonts w:ascii="Calibri" w:hAnsi="Calibri" w:cs="Arial"/>
          <w:b/>
          <w:sz w:val="22"/>
          <w:szCs w:val="22"/>
        </w:rPr>
      </w:pPr>
      <w:r w:rsidRPr="00725A42">
        <w:rPr>
          <w:rFonts w:ascii="Calibri" w:hAnsi="Calibri" w:cs="Arial"/>
          <w:sz w:val="22"/>
          <w:szCs w:val="22"/>
        </w:rPr>
        <w:t>Να μη διδαχθούν όσα αναφέρονται στην υποενότητα «Θερμότητα τήξης και βρασμού» από την παράγραφο «Όταν σε ένα υγρό…» έως το τέλος της ενότητας 7.1.</w:t>
      </w:r>
      <w:r w:rsidR="00E73589" w:rsidRPr="00E73589">
        <w:rPr>
          <w:rFonts w:ascii="Calibri" w:hAnsi="Calibri" w:cs="Arial"/>
          <w:b/>
          <w:sz w:val="22"/>
          <w:szCs w:val="22"/>
          <w:highlight w:val="yellow"/>
        </w:rPr>
        <w:t xml:space="preserve"> </w:t>
      </w:r>
    </w:p>
    <w:p w:rsidR="00695346" w:rsidRPr="007A10DE" w:rsidRDefault="00695346" w:rsidP="006C68A5">
      <w:pPr>
        <w:ind w:right="-115"/>
        <w:jc w:val="both"/>
        <w:rPr>
          <w:rFonts w:ascii="Calibri" w:hAnsi="Calibri" w:cs="Arial"/>
          <w:b/>
          <w:i/>
          <w:sz w:val="22"/>
          <w:szCs w:val="22"/>
        </w:rPr>
      </w:pPr>
      <w:r w:rsidRPr="007A10DE">
        <w:rPr>
          <w:rFonts w:ascii="Calibri" w:hAnsi="Calibri" w:cs="Arial"/>
          <w:b/>
          <w:i/>
          <w:sz w:val="22"/>
          <w:szCs w:val="22"/>
        </w:rPr>
        <w:t>Παρατηρήσεις</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Οι παράγραφοι που αφαιρούνται δεν προσφέρουν σημαντικά στην εννοιολογική κατανόηση των εννοιών αλλά μάλλον μειώνουν χρόνο που θα μπορούσε να αφιερωθεί για την παραγωγικότερη διδασκαλία άλλης βασικής ενότητας / γνώσης.</w:t>
      </w:r>
    </w:p>
    <w:p w:rsidR="00695346" w:rsidRPr="007A10DE" w:rsidRDefault="00695346" w:rsidP="006C68A5">
      <w:pPr>
        <w:ind w:right="-115"/>
        <w:rPr>
          <w:rFonts w:ascii="Calibri" w:hAnsi="Calibri" w:cs="Arial"/>
          <w:sz w:val="22"/>
          <w:szCs w:val="22"/>
        </w:rPr>
      </w:pPr>
    </w:p>
    <w:p w:rsidR="003E6768" w:rsidRPr="00584BD4" w:rsidRDefault="00695346" w:rsidP="006C68A5">
      <w:pPr>
        <w:ind w:right="-115"/>
        <w:rPr>
          <w:rFonts w:ascii="Calibri" w:hAnsi="Calibri" w:cs="Arial"/>
          <w:b/>
          <w:sz w:val="22"/>
          <w:szCs w:val="22"/>
        </w:rPr>
      </w:pPr>
      <w:r w:rsidRPr="007A10DE">
        <w:rPr>
          <w:rFonts w:ascii="Calibri" w:hAnsi="Calibri" w:cs="Arial"/>
          <w:b/>
          <w:sz w:val="22"/>
          <w:szCs w:val="22"/>
        </w:rPr>
        <w:t>7.2. Μικροσκοπικ</w:t>
      </w:r>
      <w:r w:rsidR="009C0475">
        <w:rPr>
          <w:rFonts w:ascii="Calibri" w:hAnsi="Calibri" w:cs="Arial"/>
          <w:b/>
          <w:sz w:val="22"/>
          <w:szCs w:val="22"/>
        </w:rPr>
        <w:t>ή μελέτη των αλλαγών κατάστασης.</w:t>
      </w:r>
      <w:r w:rsidR="003E6768" w:rsidRPr="003E6768">
        <w:rPr>
          <w:rFonts w:ascii="Calibri" w:hAnsi="Calibri" w:cs="Arial"/>
          <w:b/>
          <w:sz w:val="22"/>
          <w:szCs w:val="22"/>
          <w:highlight w:val="yellow"/>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Να μη διδαχθεί.</w:t>
      </w:r>
    </w:p>
    <w:p w:rsidR="00695346" w:rsidRPr="007A10DE" w:rsidRDefault="00695346" w:rsidP="006C68A5">
      <w:pPr>
        <w:ind w:right="-115"/>
        <w:rPr>
          <w:rFonts w:ascii="Calibri" w:hAnsi="Calibri" w:cs="Arial"/>
          <w:sz w:val="22"/>
          <w:szCs w:val="22"/>
        </w:rPr>
      </w:pPr>
    </w:p>
    <w:p w:rsidR="003E6768" w:rsidRPr="005C29F0" w:rsidRDefault="009C0475" w:rsidP="006C68A5">
      <w:pPr>
        <w:ind w:right="-115"/>
        <w:rPr>
          <w:rFonts w:ascii="Calibri" w:hAnsi="Calibri" w:cs="Arial"/>
          <w:b/>
          <w:sz w:val="22"/>
          <w:szCs w:val="22"/>
        </w:rPr>
      </w:pPr>
      <w:r>
        <w:rPr>
          <w:rFonts w:ascii="Calibri" w:hAnsi="Calibri" w:cs="Arial"/>
          <w:b/>
          <w:sz w:val="22"/>
          <w:szCs w:val="22"/>
        </w:rPr>
        <w:t>7.3. Εξάτμιση και συμπύκνωση.</w:t>
      </w:r>
      <w:r w:rsidR="003E6768" w:rsidRPr="003E6768">
        <w:rPr>
          <w:rFonts w:ascii="Calibri" w:hAnsi="Calibri" w:cs="Arial"/>
          <w:b/>
          <w:sz w:val="22"/>
          <w:szCs w:val="22"/>
          <w:highlight w:val="yellow"/>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695346" w:rsidRPr="007A10DE" w:rsidRDefault="00695346" w:rsidP="006C68A5">
      <w:pPr>
        <w:ind w:right="-115"/>
        <w:jc w:val="both"/>
        <w:rPr>
          <w:rFonts w:ascii="Calibri" w:hAnsi="Calibri" w:cs="Arial"/>
          <w:b/>
          <w:i/>
          <w:sz w:val="22"/>
          <w:szCs w:val="22"/>
        </w:rPr>
      </w:pPr>
      <w:r w:rsidRPr="007A10DE">
        <w:rPr>
          <w:rFonts w:ascii="Calibri" w:hAnsi="Calibri" w:cs="Arial"/>
          <w:b/>
          <w:i/>
          <w:sz w:val="22"/>
          <w:szCs w:val="22"/>
        </w:rPr>
        <w:t>Παρατηρήσεις</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Το σωματιδιακό μοντέλο που εισάγεται είναι απλό και έχει τις λιγότερες παρανοήσεις σε σχέση με τη δ</w:t>
      </w:r>
      <w:r w:rsidRPr="007A10DE">
        <w:rPr>
          <w:rFonts w:ascii="Calibri" w:hAnsi="Calibri" w:cs="Arial"/>
          <w:sz w:val="22"/>
          <w:szCs w:val="22"/>
        </w:rPr>
        <w:t>ι</w:t>
      </w:r>
      <w:r w:rsidRPr="007A10DE">
        <w:rPr>
          <w:rFonts w:ascii="Calibri" w:hAnsi="Calibri" w:cs="Arial"/>
          <w:sz w:val="22"/>
          <w:szCs w:val="22"/>
        </w:rPr>
        <w:t xml:space="preserve">αστολή, τη διάδοση. Προτείνεται η αξιοποίηση του σχετικού υποστηρικτικού  υλικού για τη Β΄ Γυμνασίου που έχει αναρτηθεί στην πλατφόρμα του Ψηφιακού Σχολείου. </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Επισήμανση: Να προσεχθούν οι πιθανές παρανοήσεις που εισάγει ο χρωμ</w:t>
      </w:r>
      <w:r w:rsidR="005B6C61">
        <w:rPr>
          <w:rFonts w:ascii="Calibri" w:hAnsi="Calibri" w:cs="Arial"/>
          <w:sz w:val="22"/>
          <w:szCs w:val="22"/>
        </w:rPr>
        <w:t xml:space="preserve">ατισμός των μορίων με </w:t>
      </w:r>
      <w:r w:rsidRPr="007A10DE">
        <w:rPr>
          <w:rFonts w:ascii="Calibri" w:hAnsi="Calibri" w:cs="Arial"/>
          <w:sz w:val="22"/>
          <w:szCs w:val="22"/>
        </w:rPr>
        <w:t>το χρ</w:t>
      </w:r>
      <w:r w:rsidRPr="007A10DE">
        <w:rPr>
          <w:rFonts w:ascii="Calibri" w:hAnsi="Calibri" w:cs="Arial"/>
          <w:sz w:val="22"/>
          <w:szCs w:val="22"/>
        </w:rPr>
        <w:t>ώ</w:t>
      </w:r>
      <w:r w:rsidRPr="007A10DE">
        <w:rPr>
          <w:rFonts w:ascii="Calibri" w:hAnsi="Calibri" w:cs="Arial"/>
          <w:sz w:val="22"/>
          <w:szCs w:val="22"/>
        </w:rPr>
        <w:t>μα του υγρού.</w:t>
      </w:r>
    </w:p>
    <w:p w:rsidR="00695346" w:rsidRPr="007A10DE" w:rsidRDefault="00695346" w:rsidP="006C68A5">
      <w:pPr>
        <w:ind w:right="-115"/>
        <w:jc w:val="both"/>
        <w:rPr>
          <w:rFonts w:ascii="Calibri" w:hAnsi="Calibri" w:cs="Arial"/>
          <w:sz w:val="22"/>
          <w:szCs w:val="22"/>
        </w:rPr>
      </w:pPr>
    </w:p>
    <w:p w:rsidR="003E6768" w:rsidRPr="00584BD4" w:rsidRDefault="00695346" w:rsidP="006C68A5">
      <w:pPr>
        <w:ind w:right="-115"/>
        <w:rPr>
          <w:rFonts w:ascii="Calibri" w:hAnsi="Calibri" w:cs="Arial"/>
          <w:b/>
          <w:sz w:val="22"/>
          <w:szCs w:val="22"/>
        </w:rPr>
      </w:pPr>
      <w:r w:rsidRPr="007A10DE">
        <w:rPr>
          <w:rFonts w:ascii="Calibri" w:hAnsi="Calibri" w:cs="Arial"/>
          <w:b/>
          <w:sz w:val="22"/>
          <w:szCs w:val="22"/>
        </w:rPr>
        <w:t>ΕΡΩΤΗΣΕΙΣ ΑΣΚΗΣΕΙΣ</w:t>
      </w:r>
      <w:r w:rsidR="003E6768">
        <w:rPr>
          <w:rFonts w:ascii="Calibri" w:hAnsi="Calibri" w:cs="Arial"/>
          <w:b/>
          <w:sz w:val="22"/>
          <w:szCs w:val="22"/>
        </w:rPr>
        <w:t xml:space="preserve"> </w:t>
      </w:r>
    </w:p>
    <w:p w:rsidR="00695346" w:rsidRPr="007A10DE" w:rsidRDefault="00695346" w:rsidP="00B9246C">
      <w:pPr>
        <w:numPr>
          <w:ilvl w:val="0"/>
          <w:numId w:val="38"/>
        </w:numPr>
        <w:ind w:right="-115"/>
        <w:jc w:val="both"/>
        <w:rPr>
          <w:rFonts w:ascii="Calibri" w:hAnsi="Calibri" w:cs="Arial"/>
          <w:sz w:val="22"/>
          <w:szCs w:val="22"/>
        </w:rPr>
      </w:pPr>
      <w:r w:rsidRPr="007A10DE">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7A10DE" w:rsidRDefault="00695346" w:rsidP="00B9246C">
      <w:pPr>
        <w:numPr>
          <w:ilvl w:val="0"/>
          <w:numId w:val="38"/>
        </w:numPr>
        <w:ind w:right="-115"/>
        <w:jc w:val="both"/>
        <w:rPr>
          <w:rFonts w:ascii="Calibri" w:hAnsi="Calibri" w:cs="Arial"/>
          <w:sz w:val="22"/>
          <w:szCs w:val="22"/>
        </w:rPr>
      </w:pPr>
      <w:r w:rsidRPr="007A10DE">
        <w:rPr>
          <w:rFonts w:ascii="Calibri" w:hAnsi="Calibri" w:cs="Arial"/>
          <w:sz w:val="22"/>
          <w:szCs w:val="22"/>
        </w:rPr>
        <w:t xml:space="preserve">ΟΧΙ η άσκηση 3. </w:t>
      </w:r>
    </w:p>
    <w:p w:rsidR="00695346" w:rsidRPr="007A10DE" w:rsidRDefault="00695346" w:rsidP="006C68A5">
      <w:pPr>
        <w:ind w:right="-115"/>
        <w:rPr>
          <w:rFonts w:ascii="Calibri" w:hAnsi="Calibri" w:cs="Arial"/>
          <w:sz w:val="22"/>
          <w:szCs w:val="22"/>
        </w:rPr>
      </w:pPr>
    </w:p>
    <w:p w:rsidR="00695346" w:rsidRDefault="00695346" w:rsidP="006C68A5">
      <w:pPr>
        <w:ind w:right="-115"/>
        <w:rPr>
          <w:rFonts w:ascii="Calibri" w:hAnsi="Calibri" w:cs="Arial"/>
          <w:b/>
          <w:sz w:val="22"/>
          <w:szCs w:val="22"/>
        </w:rPr>
      </w:pPr>
      <w:r w:rsidRPr="007A10DE">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A33E43" w:rsidRDefault="00A33E43" w:rsidP="006C68A5">
      <w:pPr>
        <w:ind w:right="-115"/>
        <w:jc w:val="center"/>
        <w:rPr>
          <w:rFonts w:ascii="Calibri" w:hAnsi="Calibri" w:cs="Arial"/>
          <w:b/>
          <w:sz w:val="22"/>
          <w:szCs w:val="22"/>
        </w:rPr>
      </w:pPr>
    </w:p>
    <w:p w:rsidR="003E6768" w:rsidRPr="008B1A4B"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Διάδοση θερμότητας</w:t>
      </w:r>
      <w:r w:rsidR="003E6768">
        <w:rPr>
          <w:rFonts w:ascii="Calibri" w:hAnsi="Calibri" w:cs="Arial"/>
          <w:b/>
          <w:sz w:val="22"/>
          <w:szCs w:val="22"/>
        </w:rPr>
        <w:t xml:space="preserve">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sz w:val="22"/>
          <w:szCs w:val="22"/>
        </w:rPr>
      </w:pPr>
    </w:p>
    <w:p w:rsidR="00A33E43" w:rsidRDefault="00A33E43" w:rsidP="006C68A5">
      <w:pPr>
        <w:ind w:right="-115"/>
        <w:jc w:val="center"/>
        <w:rPr>
          <w:rFonts w:ascii="Calibri" w:hAnsi="Calibri" w:cs="Arial"/>
          <w:b/>
          <w:spacing w:val="20"/>
          <w:w w:val="123"/>
          <w:sz w:val="22"/>
          <w:szCs w:val="22"/>
          <w:u w:val="single"/>
        </w:rPr>
      </w:pPr>
    </w:p>
    <w:p w:rsidR="00A33E43" w:rsidRDefault="00A33E43" w:rsidP="006C68A5">
      <w:pPr>
        <w:ind w:right="-115"/>
        <w:jc w:val="center"/>
        <w:rPr>
          <w:rFonts w:ascii="Calibri" w:hAnsi="Calibri" w:cs="Arial"/>
          <w:b/>
          <w:spacing w:val="20"/>
          <w:w w:val="123"/>
          <w:sz w:val="22"/>
          <w:szCs w:val="22"/>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A33E4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A33E43" w:rsidRDefault="00A33E43" w:rsidP="006C68A5">
      <w:pPr>
        <w:ind w:right="-115"/>
        <w:jc w:val="center"/>
        <w:rPr>
          <w:rFonts w:ascii="Calibri" w:hAnsi="Calibri" w:cs="Arial"/>
          <w:b/>
          <w:spacing w:val="20"/>
          <w:w w:val="123"/>
          <w:sz w:val="22"/>
          <w:szCs w:val="22"/>
          <w:u w:val="single"/>
        </w:rPr>
      </w:pPr>
    </w:p>
    <w:p w:rsidR="00695346" w:rsidRPr="00A5344F" w:rsidRDefault="00695346" w:rsidP="006C68A5">
      <w:pPr>
        <w:ind w:right="-115"/>
        <w:jc w:val="center"/>
        <w:rPr>
          <w:rFonts w:ascii="Calibri" w:hAnsi="Calibri" w:cs="Arial"/>
          <w:b/>
        </w:rPr>
      </w:pPr>
      <w:r w:rsidRPr="00A5344F">
        <w:rPr>
          <w:rFonts w:ascii="Calibri" w:hAnsi="Calibri" w:cs="Arial"/>
          <w:b/>
        </w:rPr>
        <w:t>Διδακτέα ύλη – Διαχείριση Διδακτέας ύλη</w:t>
      </w:r>
      <w:r w:rsidR="00A33E43" w:rsidRPr="00A5344F">
        <w:rPr>
          <w:rFonts w:ascii="Calibri" w:hAnsi="Calibri" w:cs="Arial"/>
          <w:b/>
        </w:rPr>
        <w:t>ς (</w:t>
      </w:r>
      <w:r w:rsidRPr="00A5344F">
        <w:rPr>
          <w:rFonts w:ascii="Calibri" w:hAnsi="Calibri" w:cs="Arial"/>
          <w:b/>
        </w:rPr>
        <w:t>1 ώρα εβδομαδιαίως)</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1. Εισαγωγή. </w:t>
      </w:r>
    </w:p>
    <w:p w:rsidR="00695346" w:rsidRPr="00584BD4" w:rsidRDefault="00695346" w:rsidP="006C68A5">
      <w:pPr>
        <w:ind w:right="-115"/>
        <w:jc w:val="center"/>
        <w:rPr>
          <w:rFonts w:ascii="Calibri" w:hAnsi="Calibri" w:cs="Arial"/>
          <w:b/>
          <w:sz w:val="22"/>
          <w:szCs w:val="22"/>
        </w:rPr>
      </w:pPr>
      <w:r>
        <w:rPr>
          <w:rFonts w:ascii="Calibri" w:hAnsi="Calibri" w:cs="Arial"/>
          <w:b/>
          <w:sz w:val="22"/>
          <w:szCs w:val="22"/>
        </w:rPr>
        <w:t>Προτεινόμενες ώρες διδασκαλίας 2</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1.1. Οι φυσικές επιστήμες και η μεθοδολογί</w:t>
      </w:r>
      <w:r w:rsidR="009C0475">
        <w:rPr>
          <w:rFonts w:ascii="Calibri" w:hAnsi="Calibri" w:cs="Arial"/>
          <w:b/>
          <w:sz w:val="22"/>
          <w:szCs w:val="22"/>
        </w:rPr>
        <w:t>α τους.</w:t>
      </w:r>
      <w:r w:rsidR="00116CB7" w:rsidRPr="00116CB7">
        <w:rPr>
          <w:rFonts w:ascii="Calibri" w:hAnsi="Calibri" w:cs="Arial"/>
          <w:b/>
          <w:sz w:val="22"/>
          <w:szCs w:val="22"/>
        </w:rPr>
        <w:t xml:space="preserve"> </w:t>
      </w:r>
    </w:p>
    <w:p w:rsidR="00695346" w:rsidRPr="00584BD4" w:rsidRDefault="00695346" w:rsidP="006C68A5">
      <w:pPr>
        <w:ind w:right="-115"/>
        <w:rPr>
          <w:rFonts w:ascii="Calibri" w:hAnsi="Calibri" w:cs="Arial"/>
          <w:b/>
          <w:sz w:val="22"/>
          <w:szCs w:val="22"/>
        </w:rPr>
      </w:pPr>
      <w:r w:rsidRPr="00B92E67">
        <w:rPr>
          <w:rFonts w:ascii="Calibri" w:hAnsi="Calibri" w:cs="Arial"/>
          <w:sz w:val="22"/>
          <w:szCs w:val="22"/>
        </w:rPr>
        <w:t>Να μη διδαχθεί.</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1.2. Η επιστημονική μέθοδος</w:t>
      </w:r>
      <w:r w:rsidR="009C0475">
        <w:rPr>
          <w:rFonts w:ascii="Calibri" w:hAnsi="Calibri" w:cs="Arial"/>
          <w:b/>
          <w:sz w:val="22"/>
          <w:szCs w:val="22"/>
        </w:rPr>
        <w:t>.</w:t>
      </w:r>
      <w:r w:rsidRPr="00584BD4">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lang w:val="en-US"/>
        </w:rPr>
      </w:pPr>
      <w:r w:rsidRPr="00584BD4">
        <w:rPr>
          <w:rFonts w:ascii="Calibri" w:hAnsi="Calibri" w:cs="Arial"/>
          <w:b/>
          <w:sz w:val="22"/>
          <w:szCs w:val="22"/>
        </w:rPr>
        <w:t>ΕΡΩΤΗΣΕΙΣ ΑΣΚΗΣΕΙΣ</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ΟΧΙ ερωτήσεις, </w:t>
      </w:r>
      <w:r w:rsidR="000B6D1C">
        <w:rPr>
          <w:rFonts w:ascii="Calibri" w:hAnsi="Calibri" w:cs="Arial"/>
          <w:sz w:val="22"/>
          <w:szCs w:val="22"/>
        </w:rPr>
        <w:t xml:space="preserve">ασκήσεις ή επιμέρους ερωτήματα </w:t>
      </w:r>
      <w:r w:rsidRPr="00584BD4">
        <w:rPr>
          <w:rFonts w:ascii="Calibri" w:hAnsi="Calibri" w:cs="Arial"/>
          <w:sz w:val="22"/>
          <w:szCs w:val="22"/>
        </w:rPr>
        <w:t xml:space="preserve">τα οποία αναφέρονται σε ύλη που αφαιρέθηκε.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Εργαστηριακές Ασκή</w:t>
      </w:r>
      <w:r w:rsidRPr="00B92E67">
        <w:rPr>
          <w:rFonts w:ascii="Calibri" w:hAnsi="Calibri" w:cs="Arial"/>
          <w:sz w:val="22"/>
          <w:szCs w:val="22"/>
        </w:rPr>
        <w:t>σεις 1 (μόνο το πείραμα 3) και</w:t>
      </w:r>
      <w:r w:rsidRPr="00584BD4">
        <w:rPr>
          <w:rFonts w:ascii="Calibri" w:hAnsi="Calibri" w:cs="Arial"/>
          <w:sz w:val="22"/>
          <w:szCs w:val="22"/>
        </w:rPr>
        <w:t xml:space="preserve"> 2.</w:t>
      </w:r>
      <w:r w:rsidRPr="00584BD4">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695346" w:rsidRPr="00695346"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695346">
        <w:rPr>
          <w:rFonts w:ascii="Calibri" w:hAnsi="Calibri" w:cs="Arial"/>
          <w:b/>
          <w:sz w:val="22"/>
          <w:szCs w:val="22"/>
        </w:rPr>
        <w:t>3- 4</w:t>
      </w:r>
    </w:p>
    <w:p w:rsidR="00695346" w:rsidRPr="00584BD4" w:rsidRDefault="00695346" w:rsidP="006C68A5">
      <w:pPr>
        <w:ind w:right="-115"/>
        <w:rPr>
          <w:rFonts w:ascii="Calibri" w:hAnsi="Calibri"/>
          <w:b/>
          <w:sz w:val="22"/>
          <w:szCs w:val="22"/>
        </w:rPr>
      </w:pPr>
    </w:p>
    <w:p w:rsidR="00116CB7" w:rsidRPr="005C29F0" w:rsidRDefault="009C0475" w:rsidP="006C68A5">
      <w:pPr>
        <w:ind w:right="-115"/>
        <w:jc w:val="both"/>
        <w:rPr>
          <w:rFonts w:ascii="Calibri" w:hAnsi="Calibri" w:cs="Arial"/>
          <w:b/>
          <w:sz w:val="22"/>
          <w:szCs w:val="22"/>
          <w:lang w:val="en-US"/>
        </w:rPr>
      </w:pPr>
      <w:r>
        <w:rPr>
          <w:rFonts w:ascii="Calibri" w:hAnsi="Calibri" w:cs="Arial"/>
          <w:b/>
          <w:sz w:val="22"/>
          <w:szCs w:val="22"/>
        </w:rPr>
        <w:t>ΥΛΗ ΚΑΙ ΚΙΝΗΣΗ.</w:t>
      </w:r>
      <w:r w:rsidR="00116CB7" w:rsidRPr="00116CB7">
        <w:rPr>
          <w:rFonts w:ascii="Calibri" w:hAnsi="Calibri" w:cs="Arial"/>
          <w:b/>
          <w:sz w:val="22"/>
          <w:szCs w:val="22"/>
          <w:highlight w:val="yellow"/>
        </w:rPr>
        <w:t xml:space="preserve"> </w:t>
      </w:r>
    </w:p>
    <w:p w:rsidR="00695346" w:rsidRPr="004D0AD9"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695346" w:rsidRPr="00584BD4" w:rsidRDefault="00695346" w:rsidP="006C68A5">
      <w:pPr>
        <w:ind w:right="-115"/>
        <w:jc w:val="both"/>
        <w:rPr>
          <w:rFonts w:ascii="Calibri" w:hAnsi="Calibri" w:cs="Arial"/>
          <w:b/>
          <w:sz w:val="22"/>
          <w:szCs w:val="22"/>
        </w:rPr>
      </w:pPr>
    </w:p>
    <w:p w:rsidR="00116CB7" w:rsidRPr="00584BD4" w:rsidRDefault="009C0475" w:rsidP="006C68A5">
      <w:pPr>
        <w:ind w:right="-115"/>
        <w:jc w:val="both"/>
        <w:rPr>
          <w:rFonts w:ascii="Calibri" w:hAnsi="Calibri" w:cs="Arial"/>
          <w:b/>
          <w:sz w:val="22"/>
          <w:szCs w:val="22"/>
        </w:rPr>
      </w:pPr>
      <w:r>
        <w:rPr>
          <w:rFonts w:ascii="Calibri" w:hAnsi="Calibri" w:cs="Arial"/>
          <w:b/>
          <w:sz w:val="22"/>
          <w:szCs w:val="22"/>
        </w:rPr>
        <w:t>2.1. Περιγραφή της κίνησης.</w:t>
      </w:r>
      <w:r w:rsidR="00116CB7" w:rsidRPr="00116CB7">
        <w:rPr>
          <w:rFonts w:ascii="Calibri" w:hAnsi="Calibri" w:cs="Arial"/>
          <w:b/>
          <w:sz w:val="22"/>
          <w:szCs w:val="22"/>
          <w:highlight w:val="yellow"/>
        </w:rPr>
        <w:t xml:space="preserve"> </w:t>
      </w:r>
    </w:p>
    <w:p w:rsidR="00116CB7" w:rsidRPr="005F0D5C" w:rsidRDefault="00695346" w:rsidP="006C68A5">
      <w:pPr>
        <w:ind w:right="-115"/>
        <w:jc w:val="both"/>
        <w:rPr>
          <w:rFonts w:ascii="Calibri" w:hAnsi="Calibri" w:cs="Arial"/>
          <w:b/>
          <w:sz w:val="22"/>
          <w:szCs w:val="22"/>
        </w:rPr>
      </w:pPr>
      <w:r w:rsidRPr="00584BD4">
        <w:rPr>
          <w:rFonts w:ascii="Calibri" w:hAnsi="Calibri" w:cs="Arial"/>
          <w:sz w:val="22"/>
          <w:szCs w:val="22"/>
        </w:rPr>
        <w:t xml:space="preserve">Να μη διδαχθεί. </w:t>
      </w:r>
      <w:r w:rsidR="00181529" w:rsidRPr="00584BD4">
        <w:rPr>
          <w:rFonts w:ascii="Calibri" w:hAnsi="Calibri" w:cs="Arial"/>
          <w:sz w:val="22"/>
          <w:szCs w:val="22"/>
        </w:rPr>
        <w:t xml:space="preserve">Να γίνουν μόνο οι δραστηριότητες </w:t>
      </w:r>
      <w:r w:rsidR="00181529">
        <w:rPr>
          <w:rFonts w:ascii="Calibri" w:hAnsi="Calibri" w:cs="Arial"/>
          <w:sz w:val="22"/>
          <w:szCs w:val="22"/>
        </w:rPr>
        <w:t>«Προσδιορισμός της θέσης σώματος» και «Σημείο αναφοράς και μετατόπιση».</w:t>
      </w:r>
      <w:r w:rsidR="00116CB7" w:rsidRPr="00116CB7">
        <w:rPr>
          <w:rFonts w:ascii="Calibri" w:hAnsi="Calibri" w:cs="Arial"/>
          <w:b/>
          <w:sz w:val="22"/>
          <w:szCs w:val="22"/>
          <w:highlight w:val="yellow"/>
        </w:rPr>
        <w:t xml:space="preserve"> </w:t>
      </w:r>
    </w:p>
    <w:p w:rsidR="00181529" w:rsidRPr="00584BD4" w:rsidRDefault="00181529" w:rsidP="006C68A5">
      <w:pPr>
        <w:ind w:right="-115"/>
        <w:rPr>
          <w:rFonts w:ascii="Calibri" w:hAnsi="Calibri" w:cs="Arial"/>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116CB7" w:rsidRDefault="00695346" w:rsidP="00B9246C">
      <w:pPr>
        <w:numPr>
          <w:ilvl w:val="0"/>
          <w:numId w:val="57"/>
        </w:numPr>
        <w:ind w:left="567" w:right="-115" w:hanging="283"/>
        <w:jc w:val="both"/>
        <w:rPr>
          <w:rFonts w:ascii="Calibri" w:hAnsi="Calibri" w:cs="Arial"/>
          <w:b/>
          <w:sz w:val="22"/>
          <w:szCs w:val="22"/>
        </w:rPr>
      </w:pPr>
      <w:r w:rsidRPr="00584BD4">
        <w:rPr>
          <w:rFonts w:ascii="Calibri" w:hAnsi="Calibri" w:cs="Arial"/>
          <w:sz w:val="22"/>
          <w:szCs w:val="22"/>
        </w:rPr>
        <w:t xml:space="preserve">«Χρονικό διάστημα», </w:t>
      </w:r>
    </w:p>
    <w:p w:rsidR="00116CB7" w:rsidRPr="00116CB7" w:rsidRDefault="009C0475" w:rsidP="00B9246C">
      <w:pPr>
        <w:numPr>
          <w:ilvl w:val="0"/>
          <w:numId w:val="57"/>
        </w:numPr>
        <w:ind w:left="567" w:right="-115" w:hanging="283"/>
        <w:jc w:val="both"/>
        <w:rPr>
          <w:rFonts w:ascii="Calibri" w:hAnsi="Calibri" w:cs="Arial"/>
          <w:b/>
          <w:sz w:val="22"/>
          <w:szCs w:val="22"/>
        </w:rPr>
      </w:pPr>
      <w:r w:rsidRPr="00116CB7">
        <w:rPr>
          <w:rFonts w:ascii="Calibri" w:hAnsi="Calibri" w:cs="Arial"/>
          <w:sz w:val="22"/>
          <w:szCs w:val="22"/>
        </w:rPr>
        <w:t>«Τροχιά»</w:t>
      </w:r>
      <w:r w:rsidR="00695346" w:rsidRPr="00116CB7">
        <w:rPr>
          <w:rFonts w:ascii="Calibri" w:hAnsi="Calibri" w:cs="Arial"/>
          <w:sz w:val="22"/>
          <w:szCs w:val="22"/>
        </w:rPr>
        <w:t>.</w:t>
      </w:r>
      <w:r w:rsidR="005F0D5C">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695346" w:rsidRPr="00584BD4" w:rsidRDefault="00695346" w:rsidP="006C68A5">
      <w:pPr>
        <w:ind w:right="-115"/>
        <w:jc w:val="both"/>
        <w:rPr>
          <w:rFonts w:ascii="Calibri" w:hAnsi="Calibri" w:cs="Arial"/>
          <w:b/>
          <w:sz w:val="22"/>
          <w:szCs w:val="22"/>
        </w:rPr>
      </w:pPr>
    </w:p>
    <w:p w:rsidR="009D55A9"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2.2</w:t>
      </w:r>
      <w:r w:rsidR="009C0475">
        <w:rPr>
          <w:rFonts w:ascii="Calibri" w:hAnsi="Calibri" w:cs="Arial"/>
          <w:b/>
          <w:sz w:val="22"/>
          <w:szCs w:val="22"/>
        </w:rPr>
        <w:t xml:space="preserve"> Η έννοια της ταχύτητας.</w:t>
      </w:r>
      <w:r w:rsidR="009D55A9" w:rsidRPr="009D55A9">
        <w:rPr>
          <w:rFonts w:ascii="Calibri" w:hAnsi="Calibri" w:cs="Arial"/>
          <w:b/>
          <w:sz w:val="22"/>
          <w:szCs w:val="22"/>
          <w:highlight w:val="yellow"/>
        </w:rPr>
        <w:t xml:space="preserve"> </w:t>
      </w:r>
    </w:p>
    <w:p w:rsidR="009D55A9" w:rsidRDefault="00695346" w:rsidP="006C68A5">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9D55A9" w:rsidRDefault="00695346" w:rsidP="00B9246C">
      <w:pPr>
        <w:numPr>
          <w:ilvl w:val="0"/>
          <w:numId w:val="58"/>
        </w:numPr>
        <w:ind w:left="567" w:right="-115" w:hanging="283"/>
        <w:jc w:val="both"/>
        <w:rPr>
          <w:rFonts w:ascii="Calibri" w:hAnsi="Calibri" w:cs="Arial"/>
          <w:sz w:val="22"/>
          <w:szCs w:val="22"/>
        </w:rPr>
      </w:pPr>
      <w:r w:rsidRPr="009C0475">
        <w:rPr>
          <w:rFonts w:ascii="Calibri" w:hAnsi="Calibri" w:cs="Arial"/>
          <w:sz w:val="22"/>
          <w:szCs w:val="22"/>
        </w:rPr>
        <w:t xml:space="preserve">Η εισαγωγή «Η έννοια της ταχύτητας» </w:t>
      </w:r>
    </w:p>
    <w:p w:rsidR="009D55A9" w:rsidRDefault="00695346" w:rsidP="00B9246C">
      <w:pPr>
        <w:numPr>
          <w:ilvl w:val="0"/>
          <w:numId w:val="58"/>
        </w:numPr>
        <w:ind w:left="567" w:right="-115" w:hanging="283"/>
        <w:jc w:val="both"/>
        <w:rPr>
          <w:rFonts w:ascii="Calibri" w:hAnsi="Calibri" w:cs="Arial"/>
          <w:sz w:val="22"/>
          <w:szCs w:val="22"/>
        </w:rPr>
      </w:pPr>
      <w:r w:rsidRPr="009D55A9">
        <w:rPr>
          <w:rFonts w:ascii="Calibri" w:hAnsi="Calibri" w:cs="Arial"/>
          <w:sz w:val="22"/>
          <w:szCs w:val="22"/>
        </w:rPr>
        <w:t xml:space="preserve">«Μέση ταχύτητα στην καθημερινή γλώσσα»  </w:t>
      </w:r>
    </w:p>
    <w:p w:rsidR="00695346" w:rsidRPr="009D55A9" w:rsidRDefault="00695346" w:rsidP="00B9246C">
      <w:pPr>
        <w:numPr>
          <w:ilvl w:val="0"/>
          <w:numId w:val="58"/>
        </w:numPr>
        <w:ind w:left="567" w:right="-115" w:hanging="283"/>
        <w:jc w:val="both"/>
        <w:rPr>
          <w:rFonts w:ascii="Calibri" w:hAnsi="Calibri" w:cs="Arial"/>
          <w:sz w:val="22"/>
          <w:szCs w:val="22"/>
        </w:rPr>
      </w:pPr>
      <w:r w:rsidRPr="009D55A9">
        <w:rPr>
          <w:rFonts w:ascii="Calibri" w:hAnsi="Calibri" w:cs="Arial"/>
          <w:sz w:val="22"/>
          <w:szCs w:val="22"/>
        </w:rPr>
        <w:t xml:space="preserve">«Στιγμιαία ταχύτητα στην καθημερινή γλώσσα» </w:t>
      </w:r>
    </w:p>
    <w:p w:rsidR="009D55A9"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η υποενότητα «Διανυσματική περιγραφή της ταχύτητας».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695346" w:rsidRPr="00584BD4" w:rsidRDefault="00695346" w:rsidP="006C68A5">
      <w:pPr>
        <w:ind w:right="-115"/>
        <w:jc w:val="both"/>
        <w:rPr>
          <w:rFonts w:ascii="Calibri" w:hAnsi="Calibri" w:cs="Arial"/>
          <w:b/>
          <w:sz w:val="22"/>
          <w:szCs w:val="22"/>
        </w:rPr>
      </w:pPr>
    </w:p>
    <w:p w:rsidR="00E301FC" w:rsidRPr="005F0D5C" w:rsidRDefault="009C0475" w:rsidP="006C68A5">
      <w:pPr>
        <w:ind w:right="-115"/>
        <w:jc w:val="both"/>
        <w:rPr>
          <w:rFonts w:ascii="Calibri" w:hAnsi="Calibri" w:cs="Arial"/>
          <w:b/>
          <w:sz w:val="22"/>
          <w:szCs w:val="22"/>
          <w:lang w:val="en-US"/>
        </w:rPr>
      </w:pPr>
      <w:r>
        <w:rPr>
          <w:rFonts w:ascii="Calibri" w:hAnsi="Calibri" w:cs="Arial"/>
          <w:b/>
          <w:sz w:val="22"/>
          <w:szCs w:val="22"/>
        </w:rPr>
        <w:t>2.3 Κίνηση με σταθερή ταχύτητα.</w:t>
      </w:r>
      <w:r w:rsidR="00E301FC" w:rsidRPr="00E301FC">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695346" w:rsidRPr="00584BD4" w:rsidRDefault="00695346" w:rsidP="006C68A5">
      <w:pPr>
        <w:ind w:right="-115"/>
        <w:jc w:val="both"/>
        <w:rPr>
          <w:rFonts w:ascii="Calibri" w:hAnsi="Calibri" w:cs="Arial"/>
          <w:b/>
          <w:sz w:val="22"/>
          <w:szCs w:val="22"/>
        </w:rPr>
      </w:pPr>
    </w:p>
    <w:p w:rsidR="001A2B23"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2.4. Κίνηση με μεταβαλλόμενη ταχύτητα</w:t>
      </w:r>
      <w:r w:rsidR="009C0475">
        <w:rPr>
          <w:rFonts w:ascii="Calibri" w:hAnsi="Calibri" w:cs="Arial"/>
          <w:b/>
          <w:sz w:val="22"/>
          <w:szCs w:val="22"/>
        </w:rPr>
        <w:t>.</w:t>
      </w:r>
      <w:r w:rsidR="001A2B23" w:rsidRPr="001A2B23">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μεταβαλλόμενη κίνηση</w:t>
      </w:r>
      <w:r w:rsidR="000B6D1C">
        <w:rPr>
          <w:rFonts w:ascii="Calibri" w:hAnsi="Calibri" w:cs="Arial"/>
          <w:sz w:val="22"/>
          <w:szCs w:val="22"/>
        </w:rPr>
        <w:t xml:space="preserve"> θα μελετηθεί </w:t>
      </w:r>
      <w:r w:rsidR="001A2B23">
        <w:rPr>
          <w:rFonts w:ascii="Calibri" w:hAnsi="Calibri" w:cs="Arial"/>
          <w:sz w:val="22"/>
          <w:szCs w:val="22"/>
        </w:rPr>
        <w:t>στην Α’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695346" w:rsidRPr="00584BD4" w:rsidRDefault="00695346" w:rsidP="006C68A5">
      <w:pPr>
        <w:ind w:right="-115"/>
        <w:jc w:val="both"/>
        <w:rPr>
          <w:rFonts w:ascii="Calibri" w:hAnsi="Calibri" w:cs="Arial"/>
          <w:sz w:val="22"/>
          <w:szCs w:val="22"/>
        </w:rPr>
      </w:pPr>
    </w:p>
    <w:p w:rsidR="001A2B23" w:rsidRPr="005F0D5C" w:rsidRDefault="009C0475"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1A2B23">
        <w:rPr>
          <w:rFonts w:ascii="Calibri" w:hAnsi="Calibri" w:cs="Arial"/>
          <w:sz w:val="22"/>
          <w:szCs w:val="22"/>
        </w:rPr>
        <w:t>.</w:t>
      </w:r>
      <w:r w:rsidRPr="00584BD4">
        <w:rPr>
          <w:rFonts w:ascii="Calibri" w:hAnsi="Calibri" w:cs="Arial"/>
          <w:sz w:val="22"/>
          <w:szCs w:val="22"/>
        </w:rPr>
        <w:t xml:space="preserve"> </w:t>
      </w:r>
    </w:p>
    <w:p w:rsidR="00695346" w:rsidRPr="00584BD4" w:rsidRDefault="001A2B23" w:rsidP="006C68A5">
      <w:pPr>
        <w:numPr>
          <w:ilvl w:val="0"/>
          <w:numId w:val="33"/>
        </w:numPr>
        <w:ind w:right="-115"/>
        <w:jc w:val="both"/>
        <w:rPr>
          <w:rFonts w:ascii="Calibri" w:hAnsi="Calibri" w:cs="Arial"/>
          <w:sz w:val="22"/>
          <w:szCs w:val="22"/>
        </w:rPr>
      </w:pPr>
      <w:r>
        <w:rPr>
          <w:rFonts w:ascii="Calibri" w:hAnsi="Calibri" w:cs="Arial"/>
          <w:sz w:val="22"/>
          <w:szCs w:val="22"/>
        </w:rPr>
        <w:t>ΟΧΙ οι ασκήσεις 3,4,6,8.</w:t>
      </w:r>
    </w:p>
    <w:p w:rsidR="00695346" w:rsidRDefault="00695346" w:rsidP="006C68A5">
      <w:pPr>
        <w:ind w:right="-115"/>
        <w:jc w:val="both"/>
        <w:rPr>
          <w:rFonts w:ascii="Calibri" w:hAnsi="Calibri" w:cs="Arial"/>
          <w:sz w:val="22"/>
          <w:szCs w:val="22"/>
        </w:rPr>
      </w:pPr>
      <w:r w:rsidRPr="00584BD4">
        <w:rPr>
          <w:rFonts w:ascii="Calibri" w:hAnsi="Calibri" w:cs="Arial"/>
          <w:sz w:val="22"/>
          <w:szCs w:val="22"/>
        </w:rPr>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7-8</w:t>
      </w:r>
    </w:p>
    <w:p w:rsidR="00695346" w:rsidRPr="00584BD4" w:rsidRDefault="00695346" w:rsidP="006C68A5">
      <w:pPr>
        <w:ind w:right="-115"/>
        <w:rPr>
          <w:rFonts w:ascii="Calibri" w:hAnsi="Calibri" w:cs="Arial"/>
          <w:b/>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«Κίνηση και αλληλεπίδραση: Δυο </w:t>
      </w:r>
      <w:r w:rsidR="009C0475">
        <w:rPr>
          <w:rFonts w:ascii="Calibri" w:hAnsi="Calibri" w:cs="Arial"/>
          <w:b/>
          <w:sz w:val="22"/>
          <w:szCs w:val="22"/>
        </w:rPr>
        <w:t>γενικά χαρακτηριστικά της ύλης».</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3.1. Η έννοια της δύναμης.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3.2. Δύο σημαντικές δυνάμεις στον κόσμο.</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3.3</w:t>
      </w:r>
      <w:r w:rsidR="009C0475">
        <w:rPr>
          <w:rFonts w:ascii="Calibri" w:hAnsi="Calibri" w:cs="Arial"/>
          <w:b/>
          <w:sz w:val="22"/>
          <w:szCs w:val="22"/>
        </w:rPr>
        <w:t>. Σύνθεση και ανάλυση δυνάμεων</w:t>
      </w:r>
      <w:r w:rsidRPr="00584BD4">
        <w:rPr>
          <w:rFonts w:ascii="Calibri" w:hAnsi="Calibri" w:cs="Arial"/>
          <w:b/>
          <w:sz w:val="22"/>
          <w:szCs w:val="22"/>
        </w:rPr>
        <w:t>.</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695346" w:rsidRPr="00584BD4" w:rsidRDefault="004C25A5" w:rsidP="006C68A5">
      <w:pPr>
        <w:numPr>
          <w:ilvl w:val="0"/>
          <w:numId w:val="30"/>
        </w:numPr>
        <w:ind w:right="-115"/>
        <w:rPr>
          <w:rFonts w:ascii="Calibri" w:hAnsi="Calibri" w:cs="Arial"/>
          <w:sz w:val="22"/>
          <w:szCs w:val="22"/>
        </w:rPr>
      </w:pPr>
      <w:r>
        <w:rPr>
          <w:rFonts w:ascii="Calibri" w:hAnsi="Calibri" w:cs="Arial"/>
          <w:sz w:val="22"/>
          <w:szCs w:val="22"/>
        </w:rPr>
        <w:t xml:space="preserve">Σύνθεση δυνάμεων - </w:t>
      </w:r>
      <w:r w:rsidR="001A2B23">
        <w:rPr>
          <w:rFonts w:ascii="Calibri" w:hAnsi="Calibri" w:cs="Arial"/>
          <w:sz w:val="22"/>
          <w:szCs w:val="22"/>
        </w:rPr>
        <w:t>συνισταμένη,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695346"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Ανάλυση δύναμης.</w:t>
      </w:r>
    </w:p>
    <w:p w:rsidR="001A2B23" w:rsidRPr="00584BD4" w:rsidRDefault="001A2B23" w:rsidP="006C68A5">
      <w:pPr>
        <w:ind w:left="284" w:right="-115"/>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695346" w:rsidRPr="00584BD4" w:rsidRDefault="00695346" w:rsidP="006C68A5">
      <w:pPr>
        <w:ind w:right="-115"/>
        <w:rPr>
          <w:rFonts w:ascii="Calibri" w:hAnsi="Calibri" w:cs="Arial"/>
          <w:sz w:val="22"/>
          <w:szCs w:val="22"/>
        </w:rPr>
      </w:pPr>
    </w:p>
    <w:p w:rsidR="00331EF4"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3.4. Δύναμη και ισορροπία.</w:t>
      </w:r>
      <w:r w:rsidR="00331EF4" w:rsidRPr="00331EF4">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695346" w:rsidRPr="00584BD4" w:rsidRDefault="00695346" w:rsidP="006C68A5">
      <w:pPr>
        <w:ind w:right="-115"/>
        <w:rPr>
          <w:rFonts w:ascii="Calibri" w:hAnsi="Calibri" w:cs="Arial"/>
          <w:sz w:val="22"/>
          <w:szCs w:val="22"/>
        </w:rPr>
      </w:pPr>
    </w:p>
    <w:p w:rsidR="00A33E43" w:rsidRDefault="00A33E43" w:rsidP="006C68A5">
      <w:pPr>
        <w:ind w:right="-115"/>
        <w:rPr>
          <w:rFonts w:ascii="Calibri" w:hAnsi="Calibri" w:cs="Arial"/>
          <w:b/>
          <w:sz w:val="22"/>
          <w:szCs w:val="22"/>
        </w:rPr>
      </w:pPr>
    </w:p>
    <w:p w:rsidR="00331EF4"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3.5. Ισο</w:t>
      </w:r>
      <w:r w:rsidR="00DE5D6D">
        <w:rPr>
          <w:rFonts w:ascii="Calibri" w:hAnsi="Calibri" w:cs="Arial"/>
          <w:b/>
          <w:sz w:val="22"/>
          <w:szCs w:val="22"/>
        </w:rPr>
        <w:t>ρροπία υλικού σημείου</w:t>
      </w:r>
      <w:r w:rsidRPr="00584BD4">
        <w:rPr>
          <w:rFonts w:ascii="Calibri" w:hAnsi="Calibri" w:cs="Arial"/>
          <w:b/>
          <w:sz w:val="22"/>
          <w:szCs w:val="22"/>
        </w:rPr>
        <w:t>.</w:t>
      </w:r>
      <w:r w:rsidR="00331EF4" w:rsidRPr="00331EF4">
        <w:rPr>
          <w:rFonts w:ascii="Calibri" w:hAnsi="Calibri" w:cs="Arial"/>
          <w:b/>
          <w:sz w:val="22"/>
          <w:szCs w:val="22"/>
          <w:highlight w:val="yellow"/>
        </w:rPr>
        <w:t xml:space="preserve"> </w:t>
      </w:r>
    </w:p>
    <w:p w:rsidR="00BE637B" w:rsidRPr="005F0D5C" w:rsidRDefault="00DE5D6D" w:rsidP="006C68A5">
      <w:pPr>
        <w:ind w:right="-115"/>
        <w:jc w:val="both"/>
        <w:rPr>
          <w:rFonts w:ascii="Calibri" w:hAnsi="Calibri" w:cs="Arial"/>
          <w:b/>
          <w:sz w:val="22"/>
          <w:szCs w:val="22"/>
        </w:rPr>
      </w:pPr>
      <w:r>
        <w:rPr>
          <w:rFonts w:ascii="Calibri" w:hAnsi="Calibri" w:cs="Arial"/>
          <w:sz w:val="22"/>
          <w:szCs w:val="22"/>
        </w:rPr>
        <w:t>-Να διδαχθεί η εισαγωγή</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η υποενότητα «Ανάλυση δυνάμεων και ισορροπία» και το παράδειγμα 3.2. (σελ. 54-55)</w:t>
      </w:r>
      <w:r w:rsidR="00BE637B">
        <w:rPr>
          <w:rFonts w:ascii="Calibri" w:hAnsi="Calibri" w:cs="Arial"/>
          <w:sz w:val="22"/>
          <w:szCs w:val="22"/>
        </w:rPr>
        <w:t>.</w:t>
      </w:r>
    </w:p>
    <w:p w:rsidR="00695346" w:rsidRPr="00584BD4" w:rsidRDefault="00695346" w:rsidP="006C68A5">
      <w:pPr>
        <w:ind w:right="-115"/>
        <w:rPr>
          <w:rFonts w:ascii="Calibri" w:hAnsi="Calibri" w:cs="Arial"/>
          <w:sz w:val="22"/>
          <w:szCs w:val="22"/>
        </w:rPr>
      </w:pPr>
    </w:p>
    <w:p w:rsidR="00BE637B"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3.6. Δύναμη κα</w:t>
      </w:r>
      <w:r w:rsidR="00DE5D6D">
        <w:rPr>
          <w:rFonts w:ascii="Calibri" w:hAnsi="Calibri" w:cs="Arial"/>
          <w:b/>
          <w:sz w:val="22"/>
          <w:szCs w:val="22"/>
        </w:rPr>
        <w:t>ι μεταβολή της ταχύτητας</w:t>
      </w:r>
      <w:r w:rsidRPr="00584BD4">
        <w:rPr>
          <w:rFonts w:ascii="Calibri" w:hAnsi="Calibri" w:cs="Arial"/>
          <w:b/>
          <w:sz w:val="22"/>
          <w:szCs w:val="22"/>
        </w:rPr>
        <w:t>.</w:t>
      </w:r>
      <w:r w:rsidR="00BE637B" w:rsidRPr="00BE637B">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E637B"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3.7. Δύναμη και αλληλεπίδραση.</w:t>
      </w:r>
      <w:r w:rsidR="00BE637B" w:rsidRPr="00BE637B">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BE637B" w:rsidRPr="005F0D5C" w:rsidRDefault="00695346" w:rsidP="006C68A5">
      <w:pPr>
        <w:ind w:right="-115"/>
        <w:jc w:val="both"/>
        <w:rPr>
          <w:rFonts w:ascii="Calibri" w:hAnsi="Calibri" w:cs="Arial"/>
          <w:b/>
          <w:sz w:val="22"/>
          <w:szCs w:val="22"/>
        </w:rPr>
      </w:pPr>
      <w:r w:rsidRPr="00181529">
        <w:rPr>
          <w:rFonts w:ascii="Calibri" w:hAnsi="Calibri" w:cs="Arial"/>
          <w:sz w:val="22"/>
          <w:szCs w:val="22"/>
        </w:rPr>
        <w:t>Να μη διδαχθεί η υποενότητα «Εφαρμογές»</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BE637B" w:rsidRPr="005F0D5C" w:rsidRDefault="00DE5D6D"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r w:rsidR="00695346" w:rsidRPr="00584BD4">
        <w:rPr>
          <w:rFonts w:ascii="Calibri" w:hAnsi="Calibri" w:cs="Arial"/>
          <w:b/>
          <w:sz w:val="22"/>
          <w:szCs w:val="22"/>
        </w:rPr>
        <w:t>.</w:t>
      </w:r>
      <w:r w:rsidR="00BE637B" w:rsidRPr="00BE637B">
        <w:rPr>
          <w:rFonts w:ascii="Calibri" w:hAnsi="Calibri" w:cs="Arial"/>
          <w:b/>
          <w:sz w:val="22"/>
          <w:szCs w:val="22"/>
          <w:highlight w:val="yellow"/>
        </w:rPr>
        <w:t xml:space="preserve">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695346" w:rsidRPr="00584BD4" w:rsidRDefault="00695346" w:rsidP="006C68A5">
      <w:pPr>
        <w:ind w:right="-115" w:firstLine="720"/>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15759D" w:rsidRDefault="00695346" w:rsidP="006C68A5">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7 «Νόμος του </w:t>
      </w:r>
      <w:r>
        <w:rPr>
          <w:rFonts w:ascii="Calibri" w:hAnsi="Calibri" w:cs="Arial"/>
          <w:sz w:val="22"/>
          <w:szCs w:val="22"/>
          <w:lang w:val="en-US"/>
        </w:rPr>
        <w:t>Hooke</w:t>
      </w:r>
      <w:r>
        <w:rPr>
          <w:rFonts w:ascii="Calibri" w:hAnsi="Calibri" w:cs="Arial"/>
          <w:sz w:val="22"/>
          <w:szCs w:val="22"/>
        </w:rPr>
        <w:t>»</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4. Πίεση</w:t>
      </w:r>
    </w:p>
    <w:p w:rsidR="00695346" w:rsidRPr="00695346" w:rsidRDefault="00695346"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Pr="00695346">
        <w:rPr>
          <w:rFonts w:ascii="Calibri" w:hAnsi="Calibri" w:cs="Arial"/>
          <w:b/>
          <w:sz w:val="22"/>
          <w:szCs w:val="22"/>
        </w:rPr>
        <w:t>5-6</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4.1. Πίεση.</w:t>
      </w:r>
      <w:r w:rsidR="00BA1529" w:rsidRPr="00BA1529">
        <w:rPr>
          <w:rFonts w:ascii="Calibri" w:hAnsi="Calibri" w:cs="Arial"/>
          <w:b/>
          <w:sz w:val="22"/>
          <w:szCs w:val="22"/>
          <w:highlight w:val="yellow"/>
        </w:rPr>
        <w:t xml:space="preserve"> </w:t>
      </w:r>
    </w:p>
    <w:p w:rsidR="00BA1529" w:rsidRPr="005F0D5C" w:rsidRDefault="00695346" w:rsidP="006C68A5">
      <w:pPr>
        <w:ind w:right="-115"/>
        <w:jc w:val="both"/>
        <w:rPr>
          <w:rFonts w:ascii="Calibri" w:hAnsi="Calibri" w:cs="Arial"/>
          <w:b/>
          <w:sz w:val="22"/>
          <w:szCs w:val="22"/>
        </w:rPr>
      </w:pPr>
      <w:r w:rsidRPr="00584BD4">
        <w:rPr>
          <w:rFonts w:ascii="Calibri" w:hAnsi="Calibri" w:cs="Arial"/>
          <w:sz w:val="22"/>
          <w:szCs w:val="22"/>
        </w:rPr>
        <w:t>Να διδαχθεί η εισαγωγή «Πίεση και δ</w:t>
      </w:r>
      <w:r w:rsidR="00DE5D6D">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BA1529" w:rsidRPr="005F0D5C" w:rsidRDefault="00695346" w:rsidP="006C68A5">
      <w:pPr>
        <w:ind w:right="-115"/>
        <w:jc w:val="both"/>
        <w:rPr>
          <w:rFonts w:ascii="Calibri" w:hAnsi="Calibri" w:cs="Arial"/>
          <w:b/>
          <w:sz w:val="22"/>
          <w:szCs w:val="22"/>
        </w:rPr>
      </w:pPr>
      <w:r w:rsidRPr="00584BD4">
        <w:rPr>
          <w:rFonts w:ascii="Calibri" w:hAnsi="Calibri" w:cs="Arial"/>
          <w:sz w:val="22"/>
          <w:szCs w:val="22"/>
        </w:rPr>
        <w:t>Να δ</w:t>
      </w:r>
      <w:r w:rsidR="00DE5D6D">
        <w:rPr>
          <w:rFonts w:ascii="Calibri" w:hAnsi="Calibri" w:cs="Arial"/>
          <w:sz w:val="22"/>
          <w:szCs w:val="22"/>
        </w:rPr>
        <w:t>ιδαχθεί η ενότητα «4.1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4.2. Υδροστατική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4.3. Ατμοσφαιρική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B92E67">
        <w:rPr>
          <w:rFonts w:ascii="Calibri" w:hAnsi="Calibri" w:cs="Arial"/>
          <w:sz w:val="22"/>
          <w:szCs w:val="22"/>
        </w:rPr>
        <w:t>Να μη διδαχθεί η υποενότητα «Μέτρηση της ατμοσφαιρικής πίεσης»</w:t>
      </w:r>
      <w:r w:rsidR="00BA1529">
        <w:rPr>
          <w:rFonts w:ascii="Calibri" w:hAnsi="Calibri" w:cs="Arial"/>
          <w:sz w:val="22"/>
          <w:szCs w:val="22"/>
        </w:rPr>
        <w:t>.</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695346" w:rsidRPr="00584BD4" w:rsidRDefault="00695346" w:rsidP="006C68A5">
      <w:pPr>
        <w:ind w:right="-115"/>
        <w:rPr>
          <w:rFonts w:ascii="Calibri" w:hAnsi="Calibri" w:cs="Arial"/>
          <w:sz w:val="22"/>
          <w:szCs w:val="22"/>
        </w:rPr>
      </w:pPr>
    </w:p>
    <w:p w:rsidR="00BA152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4.4. Μετάδοση των πιέσε</w:t>
      </w:r>
      <w:r w:rsidR="00DE5D6D">
        <w:rPr>
          <w:rFonts w:ascii="Calibri" w:hAnsi="Calibri" w:cs="Arial"/>
          <w:b/>
          <w:sz w:val="22"/>
          <w:szCs w:val="22"/>
        </w:rPr>
        <w:t>ων στα ρευστά – Αρχή του Πασκάλ</w:t>
      </w:r>
      <w:r w:rsidRPr="00584BD4">
        <w:rPr>
          <w:rFonts w:ascii="Calibri" w:hAnsi="Calibri" w:cs="Arial"/>
          <w:b/>
          <w:sz w:val="22"/>
          <w:szCs w:val="22"/>
        </w:rPr>
        <w:t>.</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w:t>
      </w:r>
      <w:r>
        <w:rPr>
          <w:rFonts w:ascii="Calibri" w:hAnsi="Calibri" w:cs="Arial"/>
          <w:sz w:val="22"/>
          <w:szCs w:val="22"/>
        </w:rPr>
        <w:t xml:space="preserve"> μη </w:t>
      </w:r>
      <w:r w:rsidRPr="00584BD4">
        <w:rPr>
          <w:rFonts w:ascii="Calibri" w:hAnsi="Calibri" w:cs="Arial"/>
          <w:sz w:val="22"/>
          <w:szCs w:val="22"/>
        </w:rPr>
        <w:t>διδαχθεί.</w:t>
      </w:r>
    </w:p>
    <w:p w:rsidR="00695346" w:rsidRPr="004D0AD9" w:rsidRDefault="00695346" w:rsidP="006C68A5">
      <w:pPr>
        <w:ind w:right="-115"/>
        <w:rPr>
          <w:rFonts w:ascii="Calibri" w:hAnsi="Calibri" w:cs="Arial"/>
          <w:strike/>
          <w:sz w:val="22"/>
          <w:szCs w:val="22"/>
        </w:rPr>
      </w:pPr>
    </w:p>
    <w:p w:rsidR="00BA152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4.5. Άνωση – Αρχή του Αρχιμήδη.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A1529" w:rsidRPr="005F0D5C" w:rsidRDefault="00DE5D6D" w:rsidP="006C68A5">
      <w:pPr>
        <w:ind w:right="-115"/>
        <w:jc w:val="both"/>
        <w:rPr>
          <w:rFonts w:ascii="Calibri" w:hAnsi="Calibri" w:cs="Arial"/>
          <w:b/>
          <w:sz w:val="22"/>
          <w:szCs w:val="22"/>
        </w:rPr>
      </w:pPr>
      <w:r>
        <w:rPr>
          <w:rFonts w:ascii="Calibri" w:hAnsi="Calibri" w:cs="Arial"/>
          <w:b/>
          <w:sz w:val="22"/>
          <w:szCs w:val="22"/>
        </w:rPr>
        <w:t>4.6. Πλεύση</w:t>
      </w:r>
      <w:r w:rsidR="00695346" w:rsidRPr="00584BD4">
        <w:rPr>
          <w:rFonts w:ascii="Calibri" w:hAnsi="Calibri" w:cs="Arial"/>
          <w:b/>
          <w:sz w:val="22"/>
          <w:szCs w:val="22"/>
        </w:rPr>
        <w:t>.</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00BA1529" w:rsidRPr="00BA1529">
        <w:rPr>
          <w:rFonts w:ascii="Calibri" w:hAnsi="Calibri" w:cs="Arial"/>
          <w:b/>
          <w:sz w:val="22"/>
          <w:szCs w:val="22"/>
          <w:highlight w:val="yellow"/>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BA1529">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οι ασκήσεις 8,9.</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15759D" w:rsidRDefault="00695346" w:rsidP="006C68A5">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9 «Άνωση – Αρχή του Αρχιμήδη»</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695346" w:rsidRPr="00584BD4" w:rsidRDefault="00695346" w:rsidP="006C68A5">
      <w:pPr>
        <w:ind w:right="-115"/>
        <w:rPr>
          <w:rFonts w:ascii="Calibri" w:eastAsia="MS Mincho"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3-4</w:t>
      </w:r>
    </w:p>
    <w:p w:rsidR="00695346" w:rsidRPr="00584BD4" w:rsidRDefault="00695346" w:rsidP="006C68A5">
      <w:pPr>
        <w:ind w:right="-115"/>
        <w:rPr>
          <w:rFonts w:ascii="Calibri" w:hAnsi="Calibri" w:cs="Arial"/>
          <w:sz w:val="22"/>
          <w:szCs w:val="22"/>
        </w:rPr>
      </w:pPr>
    </w:p>
    <w:p w:rsidR="003955F0"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«Ενέργεια μια</w:t>
      </w:r>
      <w:r w:rsidR="00DE5D6D">
        <w:rPr>
          <w:rFonts w:ascii="Calibri" w:hAnsi="Calibri" w:cs="Arial"/>
          <w:b/>
          <w:sz w:val="22"/>
          <w:szCs w:val="22"/>
        </w:rPr>
        <w:t xml:space="preserve"> θεμελιώδης έννοια της Φυσικής».</w:t>
      </w:r>
      <w:r w:rsidR="003955F0" w:rsidRPr="003955F0">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3955F0" w:rsidRPr="005F0D5C" w:rsidRDefault="00DE5D6D" w:rsidP="006C68A5">
      <w:pPr>
        <w:ind w:right="-115"/>
        <w:jc w:val="both"/>
        <w:rPr>
          <w:rFonts w:ascii="Calibri" w:hAnsi="Calibri" w:cs="Arial"/>
          <w:b/>
          <w:sz w:val="22"/>
          <w:szCs w:val="22"/>
        </w:rPr>
      </w:pPr>
      <w:r>
        <w:rPr>
          <w:rFonts w:ascii="Calibri" w:hAnsi="Calibri" w:cs="Arial"/>
          <w:b/>
          <w:sz w:val="22"/>
          <w:szCs w:val="22"/>
        </w:rPr>
        <w:t>5.1 Έργο και ενέργεια</w:t>
      </w:r>
      <w:r w:rsidR="005F0D5C" w:rsidRPr="005F0D5C">
        <w:rPr>
          <w:rFonts w:ascii="Calibri" w:hAnsi="Calibri" w:cs="Arial"/>
          <w:b/>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w:t>
      </w:r>
      <w:r w:rsidR="003955F0">
        <w:rPr>
          <w:rFonts w:ascii="Calibri" w:hAnsi="Calibri" w:cs="Arial"/>
          <w:sz w:val="22"/>
          <w:szCs w:val="22"/>
        </w:rPr>
        <w:t>αχθεί η 5.1 «Έργο και ενέργεια».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3955F0"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3955F0" w:rsidRDefault="00DE5D6D" w:rsidP="00B9246C">
      <w:pPr>
        <w:numPr>
          <w:ilvl w:val="0"/>
          <w:numId w:val="59"/>
        </w:numPr>
        <w:ind w:left="567" w:right="-115" w:hanging="283"/>
        <w:jc w:val="both"/>
        <w:rPr>
          <w:rFonts w:ascii="Calibri" w:hAnsi="Calibri" w:cs="Arial"/>
          <w:b/>
          <w:sz w:val="22"/>
          <w:szCs w:val="22"/>
        </w:rPr>
      </w:pPr>
      <w:r w:rsidRPr="003955F0">
        <w:rPr>
          <w:rFonts w:ascii="Calibri" w:hAnsi="Calibri" w:cs="Arial"/>
          <w:sz w:val="22"/>
          <w:szCs w:val="22"/>
        </w:rPr>
        <w:t>«Περιπτώσεις έργου»</w:t>
      </w:r>
      <w:r w:rsidR="003955F0" w:rsidRPr="003955F0">
        <w:rPr>
          <w:rFonts w:ascii="Calibri" w:hAnsi="Calibri" w:cs="Arial"/>
          <w:b/>
          <w:sz w:val="22"/>
          <w:szCs w:val="22"/>
          <w:highlight w:val="yellow"/>
        </w:rPr>
        <w:t xml:space="preserve"> </w:t>
      </w:r>
    </w:p>
    <w:p w:rsidR="00DE5D6D" w:rsidRPr="003955F0" w:rsidRDefault="00695346" w:rsidP="00B9246C">
      <w:pPr>
        <w:numPr>
          <w:ilvl w:val="0"/>
          <w:numId w:val="59"/>
        </w:numPr>
        <w:ind w:left="567" w:right="-115" w:hanging="283"/>
        <w:jc w:val="both"/>
        <w:rPr>
          <w:rFonts w:ascii="Calibri" w:hAnsi="Calibri" w:cs="Arial"/>
          <w:b/>
          <w:sz w:val="22"/>
          <w:szCs w:val="22"/>
        </w:rPr>
      </w:pPr>
      <w:r w:rsidRPr="003955F0">
        <w:rPr>
          <w:rFonts w:ascii="Calibri" w:hAnsi="Calibri" w:cs="Arial"/>
          <w:sz w:val="22"/>
          <w:szCs w:val="22"/>
        </w:rPr>
        <w:t xml:space="preserve">«Β. Δύναμη πλάγια σε σχέση με την μετατόπιση» </w:t>
      </w:r>
    </w:p>
    <w:p w:rsidR="00695346" w:rsidRPr="00DE5D6D" w:rsidRDefault="00695346" w:rsidP="006C68A5">
      <w:pPr>
        <w:ind w:left="284" w:right="-115"/>
        <w:jc w:val="both"/>
        <w:rPr>
          <w:rFonts w:ascii="Calibri" w:hAnsi="Calibri" w:cs="Arial"/>
          <w:b/>
          <w:i/>
          <w:sz w:val="22"/>
          <w:szCs w:val="22"/>
        </w:rPr>
      </w:pPr>
      <w:r w:rsidRPr="00DE5D6D">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5.2. Δυναμική – Κινητική ενέργει</w:t>
      </w:r>
      <w:r w:rsidR="00DE5D6D">
        <w:rPr>
          <w:rFonts w:ascii="Calibri" w:hAnsi="Calibri" w:cs="Arial"/>
          <w:b/>
          <w:sz w:val="22"/>
          <w:szCs w:val="22"/>
        </w:rPr>
        <w:t>α. Δύο βασικές μορφές ενέργειας.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5.3. Η μηχανι</w:t>
      </w:r>
      <w:r w:rsidR="00DE5D6D">
        <w:rPr>
          <w:rFonts w:ascii="Calibri" w:hAnsi="Calibri" w:cs="Arial"/>
          <w:b/>
          <w:sz w:val="22"/>
          <w:szCs w:val="22"/>
        </w:rPr>
        <w:t>κή ενέργεια και η διατήρησή της.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παράδειγμα 5.4 να διδαχθεί δυνητικά, ανάλογα με το επίπεδο της τάξης.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5.4. Μορφές και μετατροπές ενέργειας</w:t>
      </w:r>
      <w:r w:rsidR="008805ED">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Έχει διδαχθεί στο Δημοτικό.</w:t>
      </w:r>
      <w:r w:rsidRPr="00F35F55">
        <w:rPr>
          <w:rFonts w:ascii="Calibri" w:hAnsi="Calibri" w:cs="Arial"/>
          <w:sz w:val="22"/>
          <w:szCs w:val="22"/>
        </w:rPr>
        <w:t xml:space="preserve"> </w:t>
      </w:r>
      <w:r w:rsidRPr="00584BD4">
        <w:rPr>
          <w:rFonts w:ascii="Calibri" w:hAnsi="Calibri" w:cs="Arial"/>
          <w:sz w:val="22"/>
          <w:szCs w:val="22"/>
        </w:rPr>
        <w:t>Προτείνεται η παρουσίαση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5.5. Διατήρηση της ενέργειας.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5.6. Πηγές ενέργειας</w:t>
      </w:r>
      <w:r w:rsidR="00DE5D6D">
        <w:rPr>
          <w:rFonts w:ascii="Calibri" w:hAnsi="Calibri" w:cs="Arial"/>
          <w:b/>
          <w:sz w:val="22"/>
          <w:szCs w:val="22"/>
        </w:rPr>
        <w:t>.</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Pr>
          <w:rFonts w:ascii="Calibri" w:hAnsi="Calibri" w:cs="Arial"/>
          <w:sz w:val="22"/>
          <w:szCs w:val="22"/>
        </w:rPr>
        <w:t xml:space="preserve">Όπως και για την 5.4 </w:t>
      </w:r>
      <w:r w:rsidRPr="009D028D">
        <w:rPr>
          <w:rFonts w:ascii="Calibri" w:hAnsi="Calibri" w:cs="Arial"/>
          <w:sz w:val="22"/>
          <w:szCs w:val="22"/>
        </w:rPr>
        <w:t>“</w:t>
      </w:r>
      <w:r>
        <w:rPr>
          <w:rFonts w:ascii="Calibri" w:hAnsi="Calibri" w:cs="Arial"/>
          <w:sz w:val="22"/>
          <w:szCs w:val="22"/>
        </w:rPr>
        <w:t>Μορφές και μετατροπές ενέργειας</w:t>
      </w:r>
      <w:r w:rsidRPr="009D028D">
        <w:rPr>
          <w:rFonts w:ascii="Calibri" w:hAnsi="Calibri" w:cs="Arial"/>
          <w:sz w:val="22"/>
          <w:szCs w:val="22"/>
        </w:rPr>
        <w:t>”</w:t>
      </w:r>
      <w:r>
        <w:rPr>
          <w:rFonts w:ascii="Calibri" w:hAnsi="Calibri" w:cs="Arial"/>
          <w:sz w:val="22"/>
          <w:szCs w:val="22"/>
        </w:rPr>
        <w:t>, έ</w:t>
      </w:r>
      <w:r w:rsidRPr="00584BD4">
        <w:rPr>
          <w:rFonts w:ascii="Calibri" w:hAnsi="Calibri" w:cs="Arial"/>
          <w:sz w:val="22"/>
          <w:szCs w:val="22"/>
        </w:rPr>
        <w:t>χει διδαχθεί στο Δημοτικό</w:t>
      </w:r>
      <w:r w:rsidRPr="009D028D">
        <w:rPr>
          <w:rFonts w:ascii="Calibri" w:hAnsi="Calibri" w:cs="Arial"/>
          <w:sz w:val="22"/>
          <w:szCs w:val="22"/>
        </w:rPr>
        <w:t xml:space="preserve"> </w:t>
      </w:r>
      <w:r>
        <w:rPr>
          <w:rFonts w:ascii="Calibri" w:hAnsi="Calibri" w:cs="Arial"/>
          <w:sz w:val="22"/>
          <w:szCs w:val="22"/>
        </w:rPr>
        <w:t>και προτείνεται η παρουσίασή</w:t>
      </w:r>
      <w:r w:rsidRPr="00584BD4">
        <w:rPr>
          <w:rFonts w:ascii="Calibri" w:hAnsi="Calibri" w:cs="Arial"/>
          <w:sz w:val="22"/>
          <w:szCs w:val="22"/>
        </w:rPr>
        <w:t xml:space="preserve">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5.7. Απόδοση μιας μηχανής.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5.8. Ισχύς.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894CB8" w:rsidRPr="005F0D5C" w:rsidRDefault="00DE5D6D"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894CB8">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A5344F" w:rsidRDefault="00A5344F" w:rsidP="006C68A5">
      <w:pPr>
        <w:ind w:right="-115"/>
        <w:jc w:val="center"/>
        <w:rPr>
          <w:rFonts w:ascii="Calibri" w:hAnsi="Calibri" w:cs="Arial"/>
          <w:b/>
          <w:sz w:val="22"/>
          <w:szCs w:val="22"/>
        </w:rPr>
      </w:pPr>
    </w:p>
    <w:p w:rsidR="00695346"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6. Θερμότητα.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Default="00695346" w:rsidP="006C68A5">
      <w:pPr>
        <w:ind w:right="-115"/>
        <w:jc w:val="center"/>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Default="00695346" w:rsidP="006C68A5">
      <w:pPr>
        <w:ind w:right="-115"/>
        <w:jc w:val="center"/>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w:t>
      </w:r>
      <w:r>
        <w:rPr>
          <w:rFonts w:ascii="Calibri" w:hAnsi="Calibri" w:cs="Arial"/>
          <w:b/>
          <w:sz w:val="22"/>
          <w:szCs w:val="22"/>
        </w:rPr>
        <w:t>ιάδοση θερμότητας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463D39" w:rsidRDefault="00463D39" w:rsidP="006C68A5">
      <w:pPr>
        <w:ind w:right="-115" w:firstLine="720"/>
        <w:jc w:val="center"/>
        <w:rPr>
          <w:rFonts w:ascii="Calibri" w:hAnsi="Calibri"/>
          <w:b/>
          <w:bCs/>
          <w:sz w:val="28"/>
          <w:szCs w:val="28"/>
          <w:u w:val="single"/>
        </w:rPr>
      </w:pPr>
    </w:p>
    <w:p w:rsidR="00A5344F" w:rsidRDefault="00A5344F" w:rsidP="006C68A5">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A5344F" w:rsidRDefault="00A5344F" w:rsidP="006C68A5">
      <w:pPr>
        <w:ind w:right="-115" w:firstLine="720"/>
        <w:jc w:val="center"/>
        <w:rPr>
          <w:rFonts w:ascii="Calibri" w:hAnsi="Calibri"/>
          <w:b/>
          <w:bCs/>
          <w:sz w:val="28"/>
          <w:szCs w:val="28"/>
          <w:u w:val="single"/>
        </w:rPr>
      </w:pPr>
    </w:p>
    <w:p w:rsidR="00695346" w:rsidRPr="00A5344F" w:rsidRDefault="00695346" w:rsidP="006C68A5">
      <w:pPr>
        <w:ind w:right="-115" w:firstLine="720"/>
        <w:jc w:val="center"/>
        <w:rPr>
          <w:rFonts w:ascii="Calibri" w:hAnsi="Calibri" w:cs="Arial"/>
          <w:b/>
        </w:rPr>
      </w:pPr>
      <w:r w:rsidRPr="00A5344F">
        <w:rPr>
          <w:rFonts w:ascii="Calibri" w:hAnsi="Calibri" w:cs="Arial"/>
          <w:b/>
        </w:rPr>
        <w:t xml:space="preserve">Διδακτέα ύλη – Διαχείριση Διδακτέας ύλης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1. Ηλεκτρική δύναμη και φορτίο</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8-10</w:t>
      </w:r>
    </w:p>
    <w:p w:rsidR="00695346" w:rsidRPr="00584BD4" w:rsidRDefault="00695346" w:rsidP="006C68A5">
      <w:pPr>
        <w:ind w:right="-115"/>
        <w:jc w:val="both"/>
        <w:rPr>
          <w:rFonts w:ascii="Calibri" w:hAnsi="Calibri" w:cs="Arial"/>
          <w:sz w:val="22"/>
          <w:szCs w:val="22"/>
        </w:rPr>
      </w:pPr>
    </w:p>
    <w:p w:rsidR="00463D3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«Από</w:t>
      </w:r>
      <w:r w:rsidR="00DE5D6D">
        <w:rPr>
          <w:rFonts w:ascii="Calibri" w:hAnsi="Calibri" w:cs="Arial"/>
          <w:b/>
          <w:sz w:val="22"/>
          <w:szCs w:val="22"/>
        </w:rPr>
        <w:t xml:space="preserve"> το κεχριμπάρι στον υπολογιστή»</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p>
    <w:p w:rsidR="00463D3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1.1. Γ</w:t>
      </w:r>
      <w:r w:rsidR="00DE5D6D">
        <w:rPr>
          <w:rFonts w:ascii="Calibri" w:hAnsi="Calibri" w:cs="Arial"/>
          <w:b/>
          <w:sz w:val="22"/>
          <w:szCs w:val="22"/>
        </w:rPr>
        <w:t>νωριμία με την ηλεκτρική δύναμη.</w:t>
      </w:r>
      <w:r w:rsidR="00463D39" w:rsidRPr="00463D39">
        <w:rPr>
          <w:rFonts w:ascii="Calibri" w:hAnsi="Calibri" w:cs="Arial"/>
          <w:b/>
          <w:sz w:val="22"/>
          <w:szCs w:val="22"/>
          <w:highlight w:val="yellow"/>
        </w:rPr>
        <w:t xml:space="preserve"> </w:t>
      </w:r>
    </w:p>
    <w:p w:rsidR="00695346" w:rsidRPr="00584BD4" w:rsidRDefault="00695346" w:rsidP="006C68A5">
      <w:pPr>
        <w:tabs>
          <w:tab w:val="left" w:pos="3750"/>
        </w:tabs>
        <w:ind w:right="-115"/>
        <w:jc w:val="both"/>
        <w:rPr>
          <w:rFonts w:ascii="Calibri" w:hAnsi="Calibri" w:cs="Arial"/>
          <w:sz w:val="22"/>
          <w:szCs w:val="22"/>
        </w:rPr>
      </w:pPr>
      <w:r w:rsidRPr="00584BD4">
        <w:rPr>
          <w:rFonts w:ascii="Calibri" w:hAnsi="Calibri" w:cs="Arial"/>
          <w:sz w:val="22"/>
          <w:szCs w:val="22"/>
        </w:rPr>
        <w:t>Να διδαχθεί.</w:t>
      </w:r>
      <w:r w:rsidR="00DE5D6D">
        <w:rPr>
          <w:rFonts w:ascii="Calibri" w:hAnsi="Calibri" w:cs="Arial"/>
          <w:sz w:val="22"/>
          <w:szCs w:val="22"/>
        </w:rPr>
        <w:tab/>
      </w:r>
    </w:p>
    <w:p w:rsidR="00695346" w:rsidRPr="00584BD4" w:rsidRDefault="00695346" w:rsidP="006C68A5">
      <w:pPr>
        <w:ind w:right="-115"/>
        <w:jc w:val="both"/>
        <w:rPr>
          <w:rFonts w:ascii="Calibri" w:hAnsi="Calibri" w:cs="Arial"/>
          <w:sz w:val="22"/>
          <w:szCs w:val="22"/>
        </w:rPr>
      </w:pPr>
    </w:p>
    <w:p w:rsidR="00463D39" w:rsidRPr="005F0D5C" w:rsidRDefault="00DE5D6D" w:rsidP="006C68A5">
      <w:pPr>
        <w:ind w:right="-115"/>
        <w:jc w:val="both"/>
        <w:rPr>
          <w:rFonts w:ascii="Calibri" w:hAnsi="Calibri" w:cs="Arial"/>
          <w:b/>
          <w:sz w:val="22"/>
          <w:szCs w:val="22"/>
        </w:rPr>
      </w:pPr>
      <w:r>
        <w:rPr>
          <w:rFonts w:ascii="Calibri" w:hAnsi="Calibri" w:cs="Arial"/>
          <w:b/>
          <w:sz w:val="22"/>
          <w:szCs w:val="22"/>
        </w:rPr>
        <w:t>1.2. Το ηλεκτρικό φορτίο.</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463D3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1.3. Το ηλεκτρικό φορτίο στο εσωτερικό</w:t>
      </w:r>
      <w:r w:rsidR="00DE5D6D">
        <w:rPr>
          <w:rFonts w:ascii="Calibri" w:hAnsi="Calibri" w:cs="Arial"/>
          <w:b/>
          <w:sz w:val="22"/>
          <w:szCs w:val="22"/>
        </w:rPr>
        <w:t xml:space="preserve"> του ατόμου.</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463D3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1.4. Τρόποι ηλέκτρι</w:t>
      </w:r>
      <w:r w:rsidR="00DE5D6D">
        <w:rPr>
          <w:rFonts w:ascii="Calibri" w:hAnsi="Calibri" w:cs="Arial"/>
          <w:b/>
          <w:sz w:val="22"/>
          <w:szCs w:val="22"/>
        </w:rPr>
        <w:t>σης και η μικροσκοπική ερμηνεία.</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υποενότητα «Αγωγοί και μονωτές» να διδαχθεί χωρίς έμφαση στις λεπτομέρειες του μικροσκοπικού μοντέλου.</w:t>
      </w:r>
    </w:p>
    <w:p w:rsidR="003C12F6"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w:t>
      </w:r>
    </w:p>
    <w:p w:rsidR="00695346" w:rsidRPr="005F0D5C" w:rsidRDefault="00695346" w:rsidP="00B9246C">
      <w:pPr>
        <w:numPr>
          <w:ilvl w:val="0"/>
          <w:numId w:val="39"/>
        </w:numPr>
        <w:ind w:right="-115"/>
        <w:jc w:val="both"/>
        <w:rPr>
          <w:rFonts w:ascii="Calibri" w:hAnsi="Calibri" w:cs="Arial"/>
          <w:sz w:val="22"/>
          <w:szCs w:val="22"/>
        </w:rPr>
      </w:pPr>
      <w:r w:rsidRPr="005F0D5C">
        <w:rPr>
          <w:rFonts w:ascii="Calibri" w:hAnsi="Calibri" w:cs="Arial"/>
          <w:sz w:val="22"/>
          <w:szCs w:val="22"/>
        </w:rPr>
        <w:t xml:space="preserve">η Δραστηριότητα με την εικόνα 1.20 </w:t>
      </w:r>
      <w:r w:rsidR="00181529" w:rsidRPr="005F0D5C">
        <w:rPr>
          <w:rFonts w:ascii="Calibri" w:hAnsi="Calibri" w:cs="Arial"/>
          <w:sz w:val="22"/>
          <w:szCs w:val="22"/>
        </w:rPr>
        <w:t>«Διαμοιρασμός φορτίου της σφαίρας»</w:t>
      </w:r>
      <w:r w:rsidR="003C12F6" w:rsidRPr="005F0D5C">
        <w:rPr>
          <w:rFonts w:ascii="Calibri" w:hAnsi="Calibri" w:cs="Arial"/>
          <w:b/>
          <w:sz w:val="22"/>
          <w:szCs w:val="22"/>
          <w:highlight w:val="yellow"/>
        </w:rPr>
        <w:t xml:space="preserve"> </w:t>
      </w:r>
    </w:p>
    <w:p w:rsidR="005F0D5C" w:rsidRPr="005F0D5C" w:rsidRDefault="00695346" w:rsidP="00B9246C">
      <w:pPr>
        <w:numPr>
          <w:ilvl w:val="0"/>
          <w:numId w:val="39"/>
        </w:numPr>
        <w:ind w:right="-115"/>
        <w:jc w:val="both"/>
        <w:rPr>
          <w:rFonts w:ascii="Calibri" w:hAnsi="Calibri" w:cs="Arial"/>
          <w:b/>
          <w:sz w:val="22"/>
          <w:szCs w:val="22"/>
        </w:rPr>
      </w:pPr>
      <w:r w:rsidRPr="005F0D5C">
        <w:rPr>
          <w:rFonts w:ascii="Calibri" w:hAnsi="Calibri" w:cs="Arial"/>
          <w:sz w:val="22"/>
          <w:szCs w:val="22"/>
        </w:rPr>
        <w:t>η υπ</w:t>
      </w:r>
      <w:r w:rsidR="00DE5D6D" w:rsidRPr="005F0D5C">
        <w:rPr>
          <w:rFonts w:ascii="Calibri" w:hAnsi="Calibri" w:cs="Arial"/>
          <w:sz w:val="22"/>
          <w:szCs w:val="22"/>
        </w:rPr>
        <w:t>οενότητα «ηλέκτριση με επαγωγή</w:t>
      </w:r>
      <w:r w:rsidR="005F0D5C" w:rsidRPr="005F0D5C">
        <w:rPr>
          <w:rFonts w:ascii="Calibri" w:hAnsi="Calibri" w:cs="Arial"/>
          <w:sz w:val="22"/>
          <w:szCs w:val="22"/>
        </w:rPr>
        <w:t>»</w:t>
      </w:r>
    </w:p>
    <w:p w:rsidR="00695346" w:rsidRPr="005F0D5C" w:rsidRDefault="00695346" w:rsidP="00B9246C">
      <w:pPr>
        <w:numPr>
          <w:ilvl w:val="0"/>
          <w:numId w:val="39"/>
        </w:numPr>
        <w:ind w:right="-115"/>
        <w:jc w:val="both"/>
        <w:rPr>
          <w:rFonts w:ascii="Calibri" w:hAnsi="Calibri" w:cs="Arial"/>
          <w:b/>
          <w:sz w:val="22"/>
          <w:szCs w:val="22"/>
        </w:rPr>
      </w:pPr>
      <w:r w:rsidRPr="005F0D5C">
        <w:rPr>
          <w:rFonts w:ascii="Calibri" w:hAnsi="Calibri" w:cs="Arial"/>
          <w:sz w:val="22"/>
          <w:szCs w:val="22"/>
        </w:rPr>
        <w:t>η υποενότητα «ηλέκτριση μονωτών με επαγωγή»</w:t>
      </w:r>
      <w:r w:rsidR="003C12F6" w:rsidRPr="005F0D5C">
        <w:rPr>
          <w:rFonts w:ascii="Calibri" w:hAnsi="Calibri" w:cs="Arial"/>
          <w:b/>
          <w:sz w:val="22"/>
          <w:szCs w:val="22"/>
          <w:highlight w:val="yellow"/>
        </w:rPr>
        <w:t xml:space="preserve"> </w:t>
      </w:r>
      <w:r w:rsidRPr="005F0D5C">
        <w:rPr>
          <w:rFonts w:ascii="Calibri" w:hAnsi="Calibri" w:cs="Arial"/>
          <w:sz w:val="22"/>
          <w:szCs w:val="22"/>
        </w:rPr>
        <w:t xml:space="preserve"> </w:t>
      </w:r>
    </w:p>
    <w:p w:rsidR="00A5344F" w:rsidRDefault="00A5344F" w:rsidP="006C68A5">
      <w:pPr>
        <w:ind w:right="-115"/>
        <w:jc w:val="both"/>
        <w:rPr>
          <w:rFonts w:ascii="Calibri" w:hAnsi="Calibri" w:cs="Arial"/>
          <w:b/>
          <w:i/>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Τα θέματα που θα διδαχθούν προτείνεται να υποστηριχθούν με </w:t>
      </w:r>
      <w:r w:rsidR="000B6D1C">
        <w:rPr>
          <w:rFonts w:ascii="Calibri" w:hAnsi="Calibri" w:cs="Arial"/>
          <w:sz w:val="22"/>
          <w:szCs w:val="22"/>
        </w:rPr>
        <w:t xml:space="preserve">την αξιοποίηση του σχετικού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Οι ενότητες που αφαιρούνται δεν προσφέρουν σημαντικά σε αυτό το επίπεδο στην εννοιολογική καταν</w:t>
      </w:r>
      <w:r w:rsidRPr="00584BD4">
        <w:rPr>
          <w:rFonts w:ascii="Calibri" w:hAnsi="Calibri" w:cs="Arial"/>
          <w:sz w:val="22"/>
          <w:szCs w:val="22"/>
        </w:rPr>
        <w:t>ό</w:t>
      </w:r>
      <w:r w:rsidRPr="00584BD4">
        <w:rPr>
          <w:rFonts w:ascii="Calibri" w:hAnsi="Calibri" w:cs="Arial"/>
          <w:sz w:val="22"/>
          <w:szCs w:val="22"/>
        </w:rPr>
        <w:t>ηση και αφαιρούν χρόνο που μπορεί να χρησιμοποιηθεί πιο παραγωγικά. Θα παρουσιασθούν αναλυτικά στη Β’ Λυκείου.</w:t>
      </w:r>
    </w:p>
    <w:p w:rsidR="00695346" w:rsidRPr="00584BD4" w:rsidRDefault="00695346" w:rsidP="006C68A5">
      <w:pPr>
        <w:ind w:right="-115"/>
        <w:jc w:val="both"/>
        <w:rPr>
          <w:rFonts w:ascii="Calibri" w:hAnsi="Calibri" w:cs="Arial"/>
          <w:sz w:val="22"/>
          <w:szCs w:val="22"/>
        </w:rPr>
      </w:pPr>
    </w:p>
    <w:p w:rsidR="00E353C4" w:rsidRPr="00584BD4" w:rsidRDefault="00DE5D6D" w:rsidP="006C68A5">
      <w:pPr>
        <w:ind w:right="-115"/>
        <w:jc w:val="both"/>
        <w:rPr>
          <w:rFonts w:ascii="Calibri" w:hAnsi="Calibri" w:cs="Arial"/>
          <w:b/>
          <w:sz w:val="22"/>
          <w:szCs w:val="22"/>
        </w:rPr>
      </w:pPr>
      <w:r>
        <w:rPr>
          <w:rFonts w:ascii="Calibri" w:hAnsi="Calibri" w:cs="Arial"/>
          <w:b/>
          <w:sz w:val="22"/>
          <w:szCs w:val="22"/>
        </w:rPr>
        <w:t>1.5. Νόμος του Κουλόμπ.</w:t>
      </w:r>
      <w:r w:rsidR="00E353C4" w:rsidRPr="00E353C4">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 η υποενότητα «Έλξη μεταξύ φορτισμένου και ουδέτερου σώματος».</w:t>
      </w:r>
    </w:p>
    <w:p w:rsidR="00695346" w:rsidRPr="00584BD4" w:rsidRDefault="00695346" w:rsidP="006C68A5">
      <w:pPr>
        <w:ind w:right="-115"/>
        <w:jc w:val="both"/>
        <w:rPr>
          <w:rFonts w:ascii="Calibri" w:hAnsi="Calibri" w:cs="Arial"/>
          <w:sz w:val="22"/>
          <w:szCs w:val="22"/>
        </w:rPr>
      </w:pPr>
    </w:p>
    <w:p w:rsidR="00E353C4" w:rsidRPr="00584BD4" w:rsidRDefault="00DE5D6D" w:rsidP="006C68A5">
      <w:pPr>
        <w:ind w:right="-115"/>
        <w:jc w:val="both"/>
        <w:rPr>
          <w:rFonts w:ascii="Calibri" w:hAnsi="Calibri" w:cs="Arial"/>
          <w:b/>
          <w:sz w:val="22"/>
          <w:szCs w:val="22"/>
        </w:rPr>
      </w:pPr>
      <w:r>
        <w:rPr>
          <w:rFonts w:ascii="Calibri" w:hAnsi="Calibri" w:cs="Arial"/>
          <w:b/>
          <w:sz w:val="22"/>
          <w:szCs w:val="22"/>
        </w:rPr>
        <w:t>1.6. Το ηλεκτρικό πεδίο.</w:t>
      </w:r>
      <w:r w:rsidR="00E353C4" w:rsidRPr="00E353C4">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διδαχθούν οι υποενότητες:</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 xml:space="preserve">«Περιγραφή του ηλεκτρικού πεδίου». </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«Ηλεκτρικές δυναμικές γραμμές»</w:t>
      </w:r>
      <w:r w:rsidR="00E353C4">
        <w:rPr>
          <w:rFonts w:ascii="Calibri" w:hAnsi="Calibri" w:cs="Arial"/>
          <w:sz w:val="22"/>
          <w:szCs w:val="22"/>
        </w:rPr>
        <w:t>.</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«Ηλεκτρική θωράκιση».</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 xml:space="preserve">«Ηλεκτρικό πεδίο και ενέργεια». </w:t>
      </w:r>
    </w:p>
    <w:p w:rsidR="00695346" w:rsidRPr="00584BD4" w:rsidRDefault="00695346" w:rsidP="006C68A5">
      <w:pPr>
        <w:ind w:right="-115"/>
        <w:jc w:val="both"/>
        <w:rPr>
          <w:rFonts w:ascii="Calibri" w:hAnsi="Calibri" w:cs="Arial"/>
          <w:sz w:val="22"/>
          <w:szCs w:val="22"/>
        </w:rPr>
      </w:pPr>
    </w:p>
    <w:p w:rsidR="00E353C4" w:rsidRPr="00584BD4" w:rsidRDefault="00A5344F"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B9246C">
      <w:pPr>
        <w:numPr>
          <w:ilvl w:val="0"/>
          <w:numId w:val="41"/>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41"/>
        </w:numPr>
        <w:ind w:right="-115"/>
        <w:jc w:val="both"/>
        <w:rPr>
          <w:rFonts w:ascii="Calibri" w:hAnsi="Calibri" w:cs="Arial"/>
          <w:sz w:val="22"/>
          <w:szCs w:val="22"/>
        </w:rPr>
      </w:pPr>
      <w:r w:rsidRPr="00584BD4">
        <w:rPr>
          <w:rFonts w:ascii="Calibri" w:hAnsi="Calibri" w:cs="Arial"/>
          <w:sz w:val="22"/>
          <w:szCs w:val="22"/>
        </w:rPr>
        <w:t>Να μη γίνουν οι ασκήσεις 1</w:t>
      </w:r>
      <w:r w:rsidR="000E5848">
        <w:rPr>
          <w:rFonts w:ascii="Calibri" w:hAnsi="Calibri" w:cs="Arial"/>
          <w:sz w:val="22"/>
          <w:szCs w:val="22"/>
        </w:rPr>
        <w:t xml:space="preserve"> </w:t>
      </w:r>
      <w:r w:rsidRPr="00584BD4">
        <w:rPr>
          <w:rFonts w:ascii="Calibri" w:hAnsi="Calibri" w:cs="Arial"/>
          <w:sz w:val="22"/>
          <w:szCs w:val="22"/>
        </w:rPr>
        <w:t xml:space="preserve">και 3.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άσκηση 2 να διδαχθεί ανάλογα με τις δυνατότητες των μαθητών.</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Εργ. Άσκηση 1 «Ηλεκτρικές αλληλεπιδράσεις»,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γίνουν οι δραστηριότητες ούτε να απαντηθούν οι ερωτήσεις για την ηλέκτριση με επαγωγή.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Οι ερωτήσεις του εργαστηριακού οδηγού και του τετραδίου εργασιών να αποτελέσουν οδηγό για την δ</w:t>
      </w:r>
      <w:r w:rsidRPr="00584BD4">
        <w:rPr>
          <w:rFonts w:ascii="Calibri" w:hAnsi="Calibri" w:cs="Arial"/>
          <w:sz w:val="22"/>
          <w:szCs w:val="22"/>
        </w:rPr>
        <w:t>ι</w:t>
      </w:r>
      <w:r w:rsidRPr="00584BD4">
        <w:rPr>
          <w:rFonts w:ascii="Calibri" w:hAnsi="Calibri" w:cs="Arial"/>
          <w:sz w:val="22"/>
          <w:szCs w:val="22"/>
        </w:rPr>
        <w:t xml:space="preserve">δασκαλία του 1.4.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2. Ηλεκτρικό ρεύμα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12-14</w:t>
      </w:r>
    </w:p>
    <w:p w:rsidR="00695346" w:rsidRPr="00584BD4" w:rsidRDefault="00695346" w:rsidP="006C68A5">
      <w:pPr>
        <w:ind w:right="-115"/>
        <w:jc w:val="both"/>
        <w:rPr>
          <w:rFonts w:ascii="Calibri" w:hAnsi="Calibri" w:cs="Arial"/>
          <w:sz w:val="22"/>
          <w:szCs w:val="22"/>
        </w:rPr>
      </w:pPr>
    </w:p>
    <w:p w:rsidR="00C35AD6" w:rsidRPr="00584BD4" w:rsidRDefault="00DE5D6D" w:rsidP="006C68A5">
      <w:pPr>
        <w:ind w:right="-115"/>
        <w:jc w:val="both"/>
        <w:rPr>
          <w:rFonts w:ascii="Calibri" w:hAnsi="Calibri" w:cs="Arial"/>
          <w:b/>
          <w:sz w:val="22"/>
          <w:szCs w:val="22"/>
        </w:rPr>
      </w:pPr>
      <w:r>
        <w:rPr>
          <w:rFonts w:ascii="Calibri" w:hAnsi="Calibri" w:cs="Arial"/>
          <w:b/>
          <w:sz w:val="22"/>
          <w:szCs w:val="22"/>
        </w:rPr>
        <w:t>2.1. Το ηλεκτρικό ρεύμα.</w:t>
      </w:r>
      <w:r w:rsidR="00C35AD6" w:rsidRPr="00C35AD6">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διδαχθεί η εισαγωγή «Ηλεκτρικό ρεύμα και σύγχρονος πολ</w:t>
      </w:r>
      <w:r w:rsidR="00DE5D6D">
        <w:rPr>
          <w:rFonts w:ascii="Calibri" w:hAnsi="Calibri" w:cs="Arial"/>
          <w:sz w:val="22"/>
          <w:szCs w:val="22"/>
        </w:rPr>
        <w:t>ιτισμό</w:t>
      </w:r>
      <w:r w:rsidR="00DE5D6D" w:rsidRPr="005F0D5C">
        <w:rPr>
          <w:rFonts w:ascii="Calibri" w:hAnsi="Calibri" w:cs="Arial"/>
          <w:sz w:val="22"/>
          <w:szCs w:val="22"/>
        </w:rPr>
        <w:t>ς»</w:t>
      </w:r>
      <w:r w:rsidR="005F0D5C" w:rsidRPr="005F0D5C">
        <w:rPr>
          <w:rFonts w:ascii="Calibri" w:hAnsi="Calibri" w:cs="Arial"/>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διδαχθεί η 2.1 «Το ηλεκτρικό ρεύμα» (σε μακρο- και μικρο-</w:t>
      </w:r>
      <w:r w:rsidR="00C35AD6">
        <w:rPr>
          <w:rFonts w:ascii="Calibri" w:hAnsi="Calibri" w:cs="Arial"/>
          <w:sz w:val="22"/>
          <w:szCs w:val="22"/>
        </w:rPr>
        <w:t xml:space="preserve"> </w:t>
      </w:r>
      <w:r w:rsidRPr="00584BD4">
        <w:rPr>
          <w:rFonts w:ascii="Calibri" w:hAnsi="Calibri" w:cs="Arial"/>
          <w:sz w:val="22"/>
          <w:szCs w:val="22"/>
        </w:rPr>
        <w:t>επίπεδο)</w:t>
      </w:r>
      <w:r w:rsidR="00C35AD6" w:rsidRPr="00C35AD6">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C35AD6" w:rsidRPr="00584BD4" w:rsidRDefault="00DE5D6D" w:rsidP="006C68A5">
      <w:pPr>
        <w:ind w:right="-115"/>
        <w:jc w:val="both"/>
        <w:rPr>
          <w:rFonts w:ascii="Calibri" w:hAnsi="Calibri" w:cs="Arial"/>
          <w:b/>
          <w:sz w:val="22"/>
          <w:szCs w:val="22"/>
        </w:rPr>
      </w:pPr>
      <w:r>
        <w:rPr>
          <w:rFonts w:ascii="Calibri" w:hAnsi="Calibri" w:cs="Arial"/>
          <w:b/>
          <w:sz w:val="22"/>
          <w:szCs w:val="22"/>
        </w:rPr>
        <w:t>2.2 Το ηλεκτρικό κύκλωμα.</w:t>
      </w:r>
      <w:r w:rsidR="00C35AD6" w:rsidRPr="00C35AD6">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Στην υποενότητα «Η διαφορά δυναμικού στο ηλεκτρικό κύκλωμα» να μη δοθεί έμφαση στους ορισμούς.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παράγραφος «Ταχύτητα των ηλεκτρονίων στο ηλεκτρικό κύκλωμα».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γίνει λειτουργική νοηματοδότηση της έννοιας «διαφορά δυναμικού» μέσα από τις εργαστηριακές α</w:t>
      </w:r>
      <w:r w:rsidRPr="00584BD4">
        <w:rPr>
          <w:rFonts w:ascii="Calibri" w:hAnsi="Calibri" w:cs="Arial"/>
          <w:sz w:val="22"/>
          <w:szCs w:val="22"/>
        </w:rPr>
        <w:t>σ</w:t>
      </w:r>
      <w:r w:rsidRPr="00584BD4">
        <w:rPr>
          <w:rFonts w:ascii="Calibri" w:hAnsi="Calibri" w:cs="Arial"/>
          <w:sz w:val="22"/>
          <w:szCs w:val="22"/>
        </w:rPr>
        <w:t>κήσεις του κεφαλαίου (Εργ. Ασκ. 4 και 5).</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εξετασθεί στην Β’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Στην παράγραφο «Προέλευση ηλεκτρονίων σ’ ένα κύκλωμα.» να προσεχθούν οι παρανοήσεις που εισάγει η φράση «πηγή ηλεκτρονίων».</w:t>
      </w:r>
    </w:p>
    <w:p w:rsidR="00695346" w:rsidRPr="00584BD4" w:rsidRDefault="00695346" w:rsidP="006C68A5">
      <w:pPr>
        <w:ind w:right="-115"/>
        <w:jc w:val="both"/>
        <w:rPr>
          <w:rFonts w:ascii="Calibri" w:hAnsi="Calibri" w:cs="Arial"/>
          <w:sz w:val="22"/>
          <w:szCs w:val="22"/>
        </w:rPr>
      </w:pPr>
    </w:p>
    <w:p w:rsidR="00C76A53" w:rsidRPr="00584BD4" w:rsidRDefault="00DE5D6D" w:rsidP="006C68A5">
      <w:pPr>
        <w:ind w:right="-115"/>
        <w:jc w:val="both"/>
        <w:rPr>
          <w:rFonts w:ascii="Calibri" w:hAnsi="Calibri" w:cs="Arial"/>
          <w:b/>
          <w:sz w:val="22"/>
          <w:szCs w:val="22"/>
        </w:rPr>
      </w:pPr>
      <w:r>
        <w:rPr>
          <w:rFonts w:ascii="Calibri" w:hAnsi="Calibri" w:cs="Arial"/>
          <w:b/>
          <w:sz w:val="22"/>
          <w:szCs w:val="22"/>
        </w:rPr>
        <w:t>2.3 Ηλεκτρικά δίπολα.</w:t>
      </w:r>
      <w:r w:rsidR="00C76A53" w:rsidRPr="00C76A5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διδαχθούν η εισαγωγή και οι υποενότητες:</w:t>
      </w:r>
    </w:p>
    <w:p w:rsidR="00695346" w:rsidRPr="00584BD4" w:rsidRDefault="00695346" w:rsidP="00B9246C">
      <w:pPr>
        <w:numPr>
          <w:ilvl w:val="0"/>
          <w:numId w:val="42"/>
        </w:numPr>
        <w:ind w:right="-115"/>
        <w:jc w:val="both"/>
        <w:rPr>
          <w:rFonts w:ascii="Calibri" w:hAnsi="Calibri" w:cs="Arial"/>
          <w:sz w:val="22"/>
          <w:szCs w:val="22"/>
        </w:rPr>
      </w:pPr>
      <w:r w:rsidRPr="00584BD4">
        <w:rPr>
          <w:rFonts w:ascii="Calibri" w:hAnsi="Calibri" w:cs="Arial"/>
          <w:sz w:val="22"/>
          <w:szCs w:val="22"/>
        </w:rPr>
        <w:t xml:space="preserve">«Αντίσταση του διπόλου», </w:t>
      </w:r>
    </w:p>
    <w:p w:rsidR="00695346" w:rsidRPr="00584BD4" w:rsidRDefault="00695346" w:rsidP="00B9246C">
      <w:pPr>
        <w:numPr>
          <w:ilvl w:val="0"/>
          <w:numId w:val="42"/>
        </w:numPr>
        <w:ind w:right="-115"/>
        <w:jc w:val="both"/>
        <w:rPr>
          <w:rFonts w:ascii="Calibri" w:hAnsi="Calibri" w:cs="Arial"/>
          <w:sz w:val="22"/>
          <w:szCs w:val="22"/>
        </w:rPr>
      </w:pPr>
      <w:r w:rsidRPr="00584BD4">
        <w:rPr>
          <w:rFonts w:ascii="Calibri" w:hAnsi="Calibri" w:cs="Arial"/>
          <w:sz w:val="22"/>
          <w:szCs w:val="22"/>
        </w:rPr>
        <w:t>«Νόμος του Ωμ».</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το τμήμα που αρχίζει με τη φράση «Ισχύει ο νόμος του Ωμ για κάθε ηλεκτρικό δίπολο;» έως το τέλος της υποενότητας.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B9246C">
      <w:pPr>
        <w:numPr>
          <w:ilvl w:val="0"/>
          <w:numId w:val="43"/>
        </w:numPr>
        <w:ind w:right="-115"/>
        <w:jc w:val="both"/>
        <w:rPr>
          <w:rFonts w:ascii="Calibri" w:hAnsi="Calibri" w:cs="Arial"/>
          <w:sz w:val="22"/>
          <w:szCs w:val="22"/>
        </w:rPr>
      </w:pPr>
      <w:r w:rsidRPr="00584BD4">
        <w:rPr>
          <w:rFonts w:ascii="Calibri" w:hAnsi="Calibri" w:cs="Arial"/>
          <w:sz w:val="22"/>
          <w:szCs w:val="22"/>
        </w:rPr>
        <w:t>«Ο νόμος του Ohm και μικρόκοσμος».</w:t>
      </w:r>
    </w:p>
    <w:p w:rsidR="00695346" w:rsidRPr="00584BD4" w:rsidRDefault="00695346" w:rsidP="00B9246C">
      <w:pPr>
        <w:numPr>
          <w:ilvl w:val="0"/>
          <w:numId w:val="43"/>
        </w:numPr>
        <w:ind w:right="-115"/>
        <w:jc w:val="both"/>
        <w:rPr>
          <w:rFonts w:ascii="Calibri" w:hAnsi="Calibri" w:cs="Arial"/>
          <w:sz w:val="22"/>
          <w:szCs w:val="22"/>
        </w:rPr>
      </w:pPr>
      <w:r w:rsidRPr="00584BD4">
        <w:rPr>
          <w:rFonts w:ascii="Calibri" w:hAnsi="Calibri" w:cs="Arial"/>
          <w:sz w:val="22"/>
          <w:szCs w:val="22"/>
        </w:rPr>
        <w:t>«Μικροσκοπική ερμηνεία της αντίστασης ενός μεταλλικού αγωγού».</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εξετασθούν στην Β’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σε αυτό το επίπεδο έχει ήδη ολοκληρωθεί και οι συγκεκριμένες υποενότητες δεν προσφέρουν σημαντικά αλλά μάλλον αφαιρούν χρόνο που θα μπορούσε να χρησιμοπο</w:t>
      </w:r>
      <w:r w:rsidRPr="00584BD4">
        <w:rPr>
          <w:rFonts w:ascii="Calibri" w:hAnsi="Calibri" w:cs="Arial"/>
          <w:sz w:val="22"/>
          <w:szCs w:val="22"/>
        </w:rPr>
        <w:t>ι</w:t>
      </w:r>
      <w:r w:rsidRPr="00584BD4">
        <w:rPr>
          <w:rFonts w:ascii="Calibri" w:hAnsi="Calibri" w:cs="Arial"/>
          <w:sz w:val="22"/>
          <w:szCs w:val="22"/>
        </w:rPr>
        <w:t>ηθεί για την παραγωγικότερη διδασκαλία άλλης βασικής ενότητας/γνώσης.</w:t>
      </w:r>
    </w:p>
    <w:p w:rsidR="00695346" w:rsidRPr="00584BD4" w:rsidRDefault="00695346" w:rsidP="006C68A5">
      <w:pPr>
        <w:ind w:right="-115"/>
        <w:jc w:val="both"/>
        <w:rPr>
          <w:rFonts w:ascii="Calibri" w:hAnsi="Calibri" w:cs="Arial"/>
          <w:sz w:val="22"/>
          <w:szCs w:val="22"/>
        </w:rPr>
      </w:pPr>
    </w:p>
    <w:p w:rsidR="00E7799F" w:rsidRPr="00584BD4" w:rsidRDefault="00695346" w:rsidP="006C68A5">
      <w:pPr>
        <w:ind w:right="-115"/>
        <w:jc w:val="both"/>
        <w:rPr>
          <w:rFonts w:ascii="Calibri" w:hAnsi="Calibri" w:cs="Arial"/>
          <w:b/>
          <w:sz w:val="22"/>
          <w:szCs w:val="22"/>
        </w:rPr>
      </w:pPr>
      <w:r w:rsidRPr="00584BD4">
        <w:rPr>
          <w:rFonts w:ascii="Calibri" w:hAnsi="Calibri" w:cs="Arial"/>
          <w:b/>
          <w:sz w:val="22"/>
          <w:szCs w:val="22"/>
        </w:rPr>
        <w:t>2.4. Παράγοντες από τους οποίους εξ</w:t>
      </w:r>
      <w:r w:rsidR="00DE5D6D">
        <w:rPr>
          <w:rFonts w:ascii="Calibri" w:hAnsi="Calibri" w:cs="Arial"/>
          <w:b/>
          <w:sz w:val="22"/>
          <w:szCs w:val="22"/>
        </w:rPr>
        <w:t>αρτάται η αντίσταση ενός αγωγού.</w:t>
      </w:r>
      <w:r w:rsidR="00E7799F" w:rsidRPr="00E7799F">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9D028D" w:rsidRDefault="00695346" w:rsidP="006C68A5">
      <w:pPr>
        <w:ind w:right="-115"/>
        <w:jc w:val="both"/>
        <w:rPr>
          <w:rFonts w:ascii="Calibri" w:hAnsi="Calibri" w:cs="Arial"/>
          <w:sz w:val="22"/>
          <w:szCs w:val="22"/>
        </w:rPr>
      </w:pPr>
    </w:p>
    <w:p w:rsidR="00E7799F" w:rsidRPr="00584BD4" w:rsidRDefault="00695346" w:rsidP="006C68A5">
      <w:pPr>
        <w:ind w:right="-115"/>
        <w:jc w:val="both"/>
        <w:rPr>
          <w:rFonts w:ascii="Calibri" w:hAnsi="Calibri" w:cs="Arial"/>
          <w:b/>
          <w:sz w:val="22"/>
          <w:szCs w:val="22"/>
        </w:rPr>
      </w:pPr>
      <w:r w:rsidRPr="00584BD4">
        <w:rPr>
          <w:rFonts w:ascii="Calibri" w:hAnsi="Calibri" w:cs="Arial"/>
          <w:b/>
          <w:sz w:val="22"/>
          <w:szCs w:val="22"/>
        </w:rPr>
        <w:t>2.5. Εφαρμογές αρχών διατήρησης στη μελ</w:t>
      </w:r>
      <w:r w:rsidR="00DE5D6D">
        <w:rPr>
          <w:rFonts w:ascii="Calibri" w:hAnsi="Calibri" w:cs="Arial"/>
          <w:b/>
          <w:sz w:val="22"/>
          <w:szCs w:val="22"/>
        </w:rPr>
        <w:t>έτη απλών ηλεκτρικών κυκλωμάτων.</w:t>
      </w:r>
      <w:r w:rsidR="00E7799F" w:rsidRPr="00E7799F">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διδαχθούν οι υποενότητες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«Σύνδεση αντιστατών»,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«Σύνδεση δύο αντιστατών σε σειρά»,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«Παράλληλη σύνδεση αντιστατών».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695346" w:rsidRPr="00584BD4" w:rsidRDefault="00695346" w:rsidP="00B9246C">
      <w:pPr>
        <w:numPr>
          <w:ilvl w:val="0"/>
          <w:numId w:val="44"/>
        </w:numPr>
        <w:ind w:right="-115"/>
        <w:jc w:val="both"/>
        <w:rPr>
          <w:rFonts w:ascii="Calibri" w:hAnsi="Calibri" w:cs="Arial"/>
          <w:sz w:val="22"/>
          <w:szCs w:val="22"/>
        </w:rPr>
      </w:pPr>
      <w:r w:rsidRPr="00584BD4">
        <w:rPr>
          <w:rFonts w:ascii="Calibri" w:hAnsi="Calibri" w:cs="Arial"/>
          <w:sz w:val="22"/>
          <w:szCs w:val="22"/>
        </w:rPr>
        <w:t xml:space="preserve">«Κύκλωμα σύνδεσης σε σειρά», </w:t>
      </w:r>
    </w:p>
    <w:p w:rsidR="00695346" w:rsidRPr="00584BD4" w:rsidRDefault="00695346" w:rsidP="00B9246C">
      <w:pPr>
        <w:numPr>
          <w:ilvl w:val="0"/>
          <w:numId w:val="44"/>
        </w:numPr>
        <w:ind w:right="-115"/>
        <w:jc w:val="both"/>
        <w:rPr>
          <w:rFonts w:ascii="Calibri" w:hAnsi="Calibri" w:cs="Arial"/>
          <w:sz w:val="22"/>
          <w:szCs w:val="22"/>
        </w:rPr>
      </w:pPr>
      <w:r w:rsidRPr="00584BD4">
        <w:rPr>
          <w:rFonts w:ascii="Calibri" w:hAnsi="Calibri" w:cs="Arial"/>
          <w:sz w:val="22"/>
          <w:szCs w:val="22"/>
        </w:rPr>
        <w:t xml:space="preserve">«Κύκλωμα σε παράλληλη σύνδεση».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θα παρουσιασθεί επαρκώς στις αμέσως επόμενες υποενότητες. Οι αφαιρούμενες υποενότητες δεν προσφέρουν σημαντικά αλλά μάλλον αφαιρούν χρόνο που θα μπορούσε να χρησιμοποιηθεί για την παραγωγικότερη διδασκαλία άλλης βασικής ενότητας/γνώσης.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δοθεί έμφαση στην έννοια της ισοδύναμης αντίστασης και να υποβαθμιστεί η διαδικασία α</w:t>
      </w:r>
      <w:r w:rsidR="001F29E7">
        <w:rPr>
          <w:rFonts w:ascii="Calibri" w:hAnsi="Calibri" w:cs="Arial"/>
          <w:sz w:val="22"/>
          <w:szCs w:val="22"/>
        </w:rPr>
        <w:t>πόδειξης των σχ. 2.19. και 2.22.</w:t>
      </w:r>
    </w:p>
    <w:p w:rsidR="00695346" w:rsidRPr="00584BD4" w:rsidRDefault="00695346" w:rsidP="006C68A5">
      <w:pPr>
        <w:ind w:right="-115"/>
        <w:jc w:val="both"/>
        <w:rPr>
          <w:rFonts w:ascii="Calibri" w:hAnsi="Calibri" w:cs="Arial"/>
          <w:sz w:val="22"/>
          <w:szCs w:val="22"/>
        </w:rPr>
      </w:pPr>
      <w:r w:rsidRPr="002C2FC8">
        <w:rPr>
          <w:rFonts w:ascii="Calibri" w:hAnsi="Calibri" w:cs="Arial"/>
          <w:sz w:val="22"/>
          <w:szCs w:val="22"/>
        </w:rPr>
        <w:t>Προτείνεται η αξιοποίη</w:t>
      </w:r>
      <w:r w:rsidR="00484C6C">
        <w:rPr>
          <w:rFonts w:ascii="Calibri" w:hAnsi="Calibri" w:cs="Arial"/>
          <w:sz w:val="22"/>
          <w:szCs w:val="22"/>
        </w:rPr>
        <w:t xml:space="preserve">ση του σχετικού υποστηρικτικού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w:t>
      </w:r>
    </w:p>
    <w:p w:rsidR="00695346" w:rsidRPr="00584BD4" w:rsidRDefault="00695346" w:rsidP="006C68A5">
      <w:pPr>
        <w:ind w:right="-115"/>
        <w:jc w:val="both"/>
        <w:rPr>
          <w:rFonts w:ascii="Calibri" w:hAnsi="Calibri" w:cs="Arial"/>
          <w:sz w:val="22"/>
          <w:szCs w:val="22"/>
        </w:rPr>
      </w:pPr>
    </w:p>
    <w:p w:rsidR="001F29E7" w:rsidRPr="00584BD4" w:rsidRDefault="00A5344F"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διδαχθούν ασκήσεις με κυκλώματα που περιλαμβάνουν περισσότερες από δύο αντιστάσεις ή από μία πηγή.</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γίνουν οι Εργαστηριακές Ασκήσεις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2 (Ν. Ohm),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4 (Σύνδεση αντιστατών σε σειρά</w:t>
      </w:r>
      <w:r w:rsidR="001F29E7">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5 (Σύνδεση αντιστατών παράλληλα),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6 (Διακοπή και βραχυκύκλωμα).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3. Ηλεκτρική ενέργεια </w:t>
      </w:r>
    </w:p>
    <w:p w:rsidR="00695346" w:rsidRPr="00584BD4" w:rsidRDefault="00074E08"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00695346" w:rsidRPr="00584BD4">
        <w:rPr>
          <w:rFonts w:ascii="Calibri" w:hAnsi="Calibri" w:cs="Arial"/>
          <w:b/>
          <w:sz w:val="22"/>
          <w:szCs w:val="22"/>
        </w:rPr>
        <w:t>4</w:t>
      </w:r>
    </w:p>
    <w:p w:rsidR="00695346" w:rsidRPr="00584BD4" w:rsidRDefault="00695346" w:rsidP="006C68A5">
      <w:pPr>
        <w:ind w:right="-115"/>
        <w:jc w:val="both"/>
        <w:rPr>
          <w:rFonts w:ascii="Calibri" w:hAnsi="Calibri" w:cs="Arial"/>
          <w:sz w:val="22"/>
          <w:szCs w:val="22"/>
        </w:rPr>
      </w:pPr>
    </w:p>
    <w:p w:rsidR="004F62F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3.1. Θερμικά αποτ</w:t>
      </w:r>
      <w:r w:rsidR="00DE5D6D">
        <w:rPr>
          <w:rFonts w:ascii="Calibri" w:hAnsi="Calibri" w:cs="Arial"/>
          <w:b/>
          <w:sz w:val="22"/>
          <w:szCs w:val="22"/>
        </w:rPr>
        <w:t>ελέσματα του θερμικού ρεύματος.</w:t>
      </w:r>
      <w:r w:rsidR="004F62F9" w:rsidRPr="004F62F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B9246C">
      <w:pPr>
        <w:numPr>
          <w:ilvl w:val="0"/>
          <w:numId w:val="47"/>
        </w:numPr>
        <w:ind w:right="-115"/>
        <w:jc w:val="both"/>
        <w:rPr>
          <w:rFonts w:ascii="Calibri" w:hAnsi="Calibri" w:cs="Arial"/>
          <w:sz w:val="22"/>
          <w:szCs w:val="22"/>
        </w:rPr>
      </w:pPr>
      <w:r w:rsidRPr="00584BD4">
        <w:rPr>
          <w:rFonts w:ascii="Calibri" w:hAnsi="Calibri" w:cs="Arial"/>
          <w:sz w:val="22"/>
          <w:szCs w:val="22"/>
        </w:rPr>
        <w:t xml:space="preserve">η εισαγωγή «Ηλεκτρική ενέργεια και σύγχρονη ζωή». </w:t>
      </w:r>
    </w:p>
    <w:p w:rsidR="00695346" w:rsidRPr="00584BD4" w:rsidRDefault="00695346" w:rsidP="00B9246C">
      <w:pPr>
        <w:numPr>
          <w:ilvl w:val="0"/>
          <w:numId w:val="47"/>
        </w:numPr>
        <w:ind w:right="-115"/>
        <w:jc w:val="both"/>
        <w:rPr>
          <w:rFonts w:ascii="Calibri" w:hAnsi="Calibri" w:cs="Arial"/>
          <w:sz w:val="22"/>
          <w:szCs w:val="22"/>
        </w:rPr>
      </w:pPr>
      <w:r w:rsidRPr="00584BD4">
        <w:rPr>
          <w:rFonts w:ascii="Calibri" w:hAnsi="Calibri" w:cs="Arial"/>
          <w:sz w:val="22"/>
          <w:szCs w:val="22"/>
        </w:rPr>
        <w:t xml:space="preserve">η αρχική παράγραφος της ενότητας 3.1.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«Πειραματική μελέτη του φαινομένου Τζάουλ»,</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«Νόμος Τζάουλ»,</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«Ερμηνεία φαινομένου Τζάουλ».</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Αφαιρούνται διότι:</w:t>
      </w:r>
    </w:p>
    <w:p w:rsidR="00695346" w:rsidRPr="00584BD4" w:rsidRDefault="00695346" w:rsidP="006C68A5">
      <w:pPr>
        <w:tabs>
          <w:tab w:val="left" w:pos="284"/>
          <w:tab w:val="left" w:pos="426"/>
        </w:tabs>
        <w:ind w:right="-115"/>
        <w:jc w:val="both"/>
        <w:rPr>
          <w:rFonts w:ascii="Calibri" w:hAnsi="Calibri" w:cs="Arial"/>
          <w:sz w:val="22"/>
          <w:szCs w:val="22"/>
        </w:rPr>
      </w:pPr>
      <w:r w:rsidRPr="00584BD4">
        <w:rPr>
          <w:rFonts w:ascii="Calibri" w:hAnsi="Calibri" w:cs="Arial"/>
          <w:sz w:val="22"/>
          <w:szCs w:val="22"/>
        </w:rPr>
        <w:t xml:space="preserve">α) έχει ήδη αφαιρεθεί προαπαιτούμενη σχέση από </w:t>
      </w:r>
      <w:r w:rsidR="00725434">
        <w:rPr>
          <w:rFonts w:ascii="Calibri" w:hAnsi="Calibri" w:cs="Arial"/>
          <w:sz w:val="22"/>
          <w:szCs w:val="22"/>
        </w:rPr>
        <w:t>το περιεχόμενο της Β΄ Γυμνασίου,</w:t>
      </w:r>
    </w:p>
    <w:p w:rsidR="00442A6E" w:rsidRDefault="00695346" w:rsidP="006C68A5">
      <w:pPr>
        <w:ind w:right="-115"/>
        <w:jc w:val="both"/>
        <w:rPr>
          <w:rFonts w:ascii="Calibri" w:hAnsi="Calibri" w:cs="Arial"/>
          <w:sz w:val="22"/>
          <w:szCs w:val="22"/>
        </w:rPr>
      </w:pPr>
      <w:r w:rsidRPr="00584BD4">
        <w:rPr>
          <w:rFonts w:ascii="Calibri" w:hAnsi="Calibri" w:cs="Arial"/>
          <w:sz w:val="22"/>
          <w:szCs w:val="22"/>
        </w:rPr>
        <w:t>β) οδηγούν στο να αφιερωθεί δυσανάλογα πολύς χρόνος σε επίλυση ασκήσεων που δεν έχουν να προ</w:t>
      </w:r>
      <w:r w:rsidRPr="00584BD4">
        <w:rPr>
          <w:rFonts w:ascii="Calibri" w:hAnsi="Calibri" w:cs="Arial"/>
          <w:sz w:val="22"/>
          <w:szCs w:val="22"/>
        </w:rPr>
        <w:t>σ</w:t>
      </w:r>
      <w:r w:rsidRPr="00584BD4">
        <w:rPr>
          <w:rFonts w:ascii="Calibri" w:hAnsi="Calibri" w:cs="Arial"/>
          <w:sz w:val="22"/>
          <w:szCs w:val="22"/>
        </w:rPr>
        <w:t>φέρουν σημαντικά στην κατανόηση των εννοιών</w:t>
      </w:r>
      <w:r w:rsidR="00442A6E">
        <w:rPr>
          <w:rFonts w:ascii="Calibri" w:hAnsi="Calibri" w:cs="Arial"/>
          <w:sz w:val="22"/>
          <w:szCs w:val="22"/>
        </w:rPr>
        <w:t>.</w:t>
      </w:r>
    </w:p>
    <w:p w:rsidR="00695346" w:rsidRPr="00584BD4" w:rsidRDefault="00442A6E" w:rsidP="006C68A5">
      <w:pPr>
        <w:ind w:right="-115"/>
        <w:jc w:val="both"/>
        <w:rPr>
          <w:rFonts w:ascii="Calibri" w:hAnsi="Calibri" w:cs="Arial"/>
          <w:sz w:val="22"/>
          <w:szCs w:val="22"/>
        </w:rPr>
      </w:pPr>
      <w:r>
        <w:rPr>
          <w:rFonts w:ascii="Calibri" w:hAnsi="Calibri" w:cs="Arial"/>
          <w:sz w:val="22"/>
          <w:szCs w:val="22"/>
        </w:rPr>
        <w:t>Ν</w:t>
      </w:r>
      <w:r w:rsidR="00695346" w:rsidRPr="00584BD4">
        <w:rPr>
          <w:rFonts w:ascii="Calibri" w:hAnsi="Calibri" w:cs="Arial"/>
          <w:sz w:val="22"/>
          <w:szCs w:val="22"/>
        </w:rPr>
        <w:t>α διδαχθεί η υποενότητα «Εφαρμογές του φαινομένου Τζάουλ».</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3.2 Χημικά αποτε</w:t>
      </w:r>
      <w:r w:rsidR="00DE5D6D">
        <w:rPr>
          <w:rFonts w:ascii="Calibri" w:hAnsi="Calibri" w:cs="Arial"/>
          <w:b/>
          <w:sz w:val="22"/>
          <w:szCs w:val="22"/>
        </w:rPr>
        <w:t>λέσματα του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3.3 Μαγνητικά αποτελέσματα ηλεκτρικού ρεύματος</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                </w:t>
      </w: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3.4 Ηλεκτρική και μηχανική ενέργεια</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3.5 Βιολογικά αποτελέσματα του ηλεκτρικού ρεύματος</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A701DA" w:rsidRPr="00A701DA" w:rsidRDefault="00695346" w:rsidP="006C68A5">
      <w:pPr>
        <w:ind w:right="-115"/>
        <w:jc w:val="both"/>
        <w:rPr>
          <w:rFonts w:ascii="Calibri" w:hAnsi="Calibri" w:cs="Arial"/>
          <w:sz w:val="22"/>
          <w:szCs w:val="22"/>
        </w:rPr>
      </w:pPr>
      <w:r w:rsidRPr="00181529">
        <w:rPr>
          <w:rFonts w:ascii="Calibri" w:hAnsi="Calibri" w:cs="Arial"/>
          <w:sz w:val="22"/>
          <w:szCs w:val="22"/>
        </w:rPr>
        <w:t>Υπάρχει μερική επικάλυψη με την υποενότητα «αποτελέσματα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Εμπεριέχονται λεπτομέρειες που δεν προσφέρουν σημαντικά</w:t>
      </w:r>
      <w:r w:rsidR="003E276D">
        <w:rPr>
          <w:rFonts w:ascii="Calibri" w:hAnsi="Calibri" w:cs="Arial"/>
          <w:sz w:val="22"/>
          <w:szCs w:val="22"/>
        </w:rPr>
        <w:t xml:space="preserve"> αλλά μάλλον αφαιρούν χρόνο που</w:t>
      </w:r>
      <w:r w:rsidRPr="00584BD4">
        <w:rPr>
          <w:rFonts w:ascii="Calibri" w:hAnsi="Calibri" w:cs="Arial"/>
          <w:sz w:val="22"/>
          <w:szCs w:val="22"/>
        </w:rPr>
        <w:t xml:space="preserve"> θα μπ</w:t>
      </w:r>
      <w:r w:rsidRPr="00584BD4">
        <w:rPr>
          <w:rFonts w:ascii="Calibri" w:hAnsi="Calibri" w:cs="Arial"/>
          <w:sz w:val="22"/>
          <w:szCs w:val="22"/>
        </w:rPr>
        <w:t>ο</w:t>
      </w:r>
      <w:r w:rsidRPr="00584BD4">
        <w:rPr>
          <w:rFonts w:ascii="Calibri" w:hAnsi="Calibri" w:cs="Arial"/>
          <w:sz w:val="22"/>
          <w:szCs w:val="22"/>
        </w:rPr>
        <w:t>ρούσε να χρησιμοποιηθεί για την παραγωγικότερη διδασκαλία άλλης βασικής ενότητας / γνώσης.</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3.6. Ενέργεια κα</w:t>
      </w:r>
      <w:r w:rsidR="00DE5D6D">
        <w:rPr>
          <w:rFonts w:ascii="Calibri" w:hAnsi="Calibri" w:cs="Arial"/>
          <w:b/>
          <w:sz w:val="22"/>
          <w:szCs w:val="22"/>
        </w:rPr>
        <w:t>ι ισχύς του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Να διδαχθεί.</w:t>
      </w: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163605">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163605" w:rsidP="006C68A5">
      <w:pPr>
        <w:ind w:right="-115"/>
        <w:jc w:val="both"/>
        <w:rPr>
          <w:rFonts w:ascii="Calibri" w:hAnsi="Calibri" w:cs="Arial"/>
          <w:sz w:val="22"/>
          <w:szCs w:val="22"/>
        </w:rPr>
      </w:pPr>
      <w:r>
        <w:rPr>
          <w:rFonts w:ascii="Calibri" w:hAnsi="Calibri" w:cs="Arial"/>
          <w:sz w:val="22"/>
          <w:szCs w:val="22"/>
        </w:rPr>
        <w:t>Δεν προτείνεται.</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4. Ταλαντώσεις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4</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4.1. Ταλαντώσεις.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B9246C">
      <w:pPr>
        <w:numPr>
          <w:ilvl w:val="0"/>
          <w:numId w:val="49"/>
        </w:numPr>
        <w:ind w:right="-115"/>
        <w:jc w:val="both"/>
        <w:rPr>
          <w:rFonts w:ascii="Calibri" w:hAnsi="Calibri" w:cs="Arial"/>
          <w:sz w:val="22"/>
          <w:szCs w:val="22"/>
        </w:rPr>
      </w:pPr>
      <w:r w:rsidRPr="00584BD4">
        <w:rPr>
          <w:rFonts w:ascii="Calibri" w:hAnsi="Calibri" w:cs="Arial"/>
          <w:sz w:val="22"/>
          <w:szCs w:val="22"/>
        </w:rPr>
        <w:t>η εισαγωγή «Περιοδικές κινήσεις»</w:t>
      </w:r>
    </w:p>
    <w:p w:rsidR="00695346" w:rsidRPr="00584BD4" w:rsidRDefault="00695346" w:rsidP="00B9246C">
      <w:pPr>
        <w:numPr>
          <w:ilvl w:val="0"/>
          <w:numId w:val="49"/>
        </w:numPr>
        <w:ind w:right="-115"/>
        <w:jc w:val="both"/>
        <w:rPr>
          <w:rFonts w:ascii="Calibri" w:hAnsi="Calibri" w:cs="Arial"/>
          <w:sz w:val="22"/>
          <w:szCs w:val="22"/>
        </w:rPr>
      </w:pPr>
      <w:r w:rsidRPr="00584BD4">
        <w:rPr>
          <w:rFonts w:ascii="Calibri" w:hAnsi="Calibri" w:cs="Arial"/>
          <w:sz w:val="22"/>
          <w:szCs w:val="22"/>
        </w:rPr>
        <w:t xml:space="preserve">η ενότητα 4.1 «Ταλαντώσεις»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υποενότητα «Δύναμη στην απλή αρμονική ταλάντωση».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4.2. Μεγέθη π</w:t>
      </w:r>
      <w:r w:rsidR="00DE5D6D">
        <w:rPr>
          <w:rFonts w:ascii="Calibri" w:hAnsi="Calibri" w:cs="Arial"/>
          <w:b/>
          <w:sz w:val="22"/>
          <w:szCs w:val="22"/>
        </w:rPr>
        <w:t>ου χαρακτηρίζουν μια ταλάντωση.</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4.3. Ενέργεια και ταλάντωση.</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163605">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7. Πειραματικός έλεγχος των νόμων του απλού εκκρεμούς</w:t>
      </w:r>
      <w:r w:rsidR="00163605">
        <w:rPr>
          <w:rFonts w:ascii="Calibri" w:hAnsi="Calibri" w:cs="Arial"/>
          <w:sz w:val="22"/>
          <w:szCs w:val="22"/>
        </w:rPr>
        <w:t>.</w:t>
      </w:r>
      <w:r w:rsidRPr="00584BD4">
        <w:rPr>
          <w:rFonts w:ascii="Calibri" w:hAnsi="Calibri" w:cs="Arial"/>
          <w:sz w:val="22"/>
          <w:szCs w:val="22"/>
        </w:rPr>
        <w:t xml:space="preserve"> </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5. Μηχανικά κύματα </w:t>
      </w:r>
    </w:p>
    <w:p w:rsidR="00695346" w:rsidRPr="00584BD4" w:rsidRDefault="009A3EC0"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00695346" w:rsidRPr="00584BD4">
        <w:rPr>
          <w:rFonts w:ascii="Calibri" w:hAnsi="Calibri" w:cs="Arial"/>
          <w:b/>
          <w:sz w:val="22"/>
          <w:szCs w:val="22"/>
        </w:rPr>
        <w:t>5-7</w:t>
      </w:r>
    </w:p>
    <w:p w:rsidR="00695346" w:rsidRPr="00584BD4" w:rsidRDefault="00695346" w:rsidP="006C68A5">
      <w:pPr>
        <w:ind w:right="-115"/>
        <w:jc w:val="center"/>
        <w:rPr>
          <w:rFonts w:ascii="Calibri" w:hAnsi="Calibri" w:cs="Arial"/>
          <w:b/>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5.1 Μηχανικά κύματα.</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163605" w:rsidRPr="00584BD4" w:rsidRDefault="00695346" w:rsidP="00B9246C">
      <w:pPr>
        <w:numPr>
          <w:ilvl w:val="0"/>
          <w:numId w:val="60"/>
        </w:numPr>
        <w:ind w:right="-115"/>
        <w:jc w:val="both"/>
        <w:rPr>
          <w:rFonts w:ascii="Calibri" w:hAnsi="Calibri" w:cs="Arial"/>
          <w:b/>
          <w:sz w:val="22"/>
          <w:szCs w:val="22"/>
        </w:rPr>
      </w:pPr>
      <w:r w:rsidRPr="00584BD4">
        <w:rPr>
          <w:rFonts w:ascii="Calibri" w:hAnsi="Calibri" w:cs="Arial"/>
          <w:sz w:val="22"/>
          <w:szCs w:val="22"/>
        </w:rPr>
        <w:t xml:space="preserve">η </w:t>
      </w:r>
      <w:r w:rsidR="00DE5D6D">
        <w:rPr>
          <w:rFonts w:ascii="Calibri" w:hAnsi="Calibri" w:cs="Arial"/>
          <w:sz w:val="22"/>
          <w:szCs w:val="22"/>
        </w:rPr>
        <w:t>εισαγωγή «Η ενέργεια ταξιδεύει»</w:t>
      </w:r>
      <w:r w:rsidR="00163605" w:rsidRPr="00163605">
        <w:rPr>
          <w:rFonts w:ascii="Calibri" w:hAnsi="Calibri" w:cs="Arial"/>
          <w:b/>
          <w:sz w:val="22"/>
          <w:szCs w:val="22"/>
          <w:highlight w:val="yellow"/>
        </w:rPr>
        <w:t xml:space="preserve"> </w:t>
      </w:r>
    </w:p>
    <w:p w:rsidR="00163605" w:rsidRPr="00584BD4" w:rsidRDefault="00492B05" w:rsidP="00B9246C">
      <w:pPr>
        <w:numPr>
          <w:ilvl w:val="0"/>
          <w:numId w:val="60"/>
        </w:numPr>
        <w:ind w:right="-115"/>
        <w:jc w:val="both"/>
        <w:rPr>
          <w:rFonts w:ascii="Calibri" w:hAnsi="Calibri" w:cs="Arial"/>
          <w:b/>
          <w:sz w:val="22"/>
          <w:szCs w:val="22"/>
        </w:rPr>
      </w:pPr>
      <w:r>
        <w:rPr>
          <w:rFonts w:ascii="Calibri" w:hAnsi="Calibri" w:cs="Arial"/>
          <w:sz w:val="22"/>
          <w:szCs w:val="22"/>
        </w:rPr>
        <w:t xml:space="preserve">η ενότητα </w:t>
      </w:r>
      <w:r w:rsidR="00DE5D6D">
        <w:rPr>
          <w:rFonts w:ascii="Calibri" w:hAnsi="Calibri" w:cs="Arial"/>
          <w:sz w:val="22"/>
          <w:szCs w:val="22"/>
        </w:rPr>
        <w:t>5.1</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5.2. Κύμα και ενέργεια.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5.3. Χαρακτηριστικά μεγέθη του κύματος.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πρώτη υποενότητα.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απόδειξη της εξίσωσης </w:t>
      </w:r>
      <w:r w:rsidRPr="00584BD4">
        <w:rPr>
          <w:rFonts w:ascii="Calibri" w:hAnsi="Calibri" w:cs="Arial"/>
          <w:i/>
          <w:sz w:val="22"/>
          <w:szCs w:val="22"/>
        </w:rPr>
        <w:t>υ = λf</w:t>
      </w:r>
      <w:r w:rsidRPr="00584BD4">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695346" w:rsidRPr="00584BD4" w:rsidRDefault="00695346" w:rsidP="00B9246C">
      <w:pPr>
        <w:numPr>
          <w:ilvl w:val="0"/>
          <w:numId w:val="50"/>
        </w:numPr>
        <w:ind w:right="-115"/>
        <w:jc w:val="both"/>
        <w:rPr>
          <w:rFonts w:ascii="Calibri" w:hAnsi="Calibri" w:cs="Arial"/>
          <w:sz w:val="22"/>
          <w:szCs w:val="22"/>
        </w:rPr>
      </w:pPr>
      <w:r w:rsidRPr="00584BD4">
        <w:rPr>
          <w:rFonts w:ascii="Calibri" w:hAnsi="Calibri" w:cs="Arial"/>
          <w:sz w:val="22"/>
          <w:szCs w:val="22"/>
        </w:rPr>
        <w:t xml:space="preserve">«Κυματικά φαινόμενα: Ανάκλαση και διάθλαση μηχανικών κυμάτων», </w:t>
      </w:r>
    </w:p>
    <w:p w:rsidR="00695346" w:rsidRPr="00584BD4" w:rsidRDefault="00695346" w:rsidP="00B9246C">
      <w:pPr>
        <w:numPr>
          <w:ilvl w:val="0"/>
          <w:numId w:val="50"/>
        </w:numPr>
        <w:ind w:right="-115"/>
        <w:jc w:val="both"/>
        <w:rPr>
          <w:rFonts w:ascii="Calibri" w:hAnsi="Calibri" w:cs="Arial"/>
          <w:sz w:val="22"/>
          <w:szCs w:val="22"/>
        </w:rPr>
      </w:pPr>
      <w:r w:rsidRPr="00584BD4">
        <w:rPr>
          <w:rFonts w:ascii="Calibri" w:hAnsi="Calibri" w:cs="Arial"/>
          <w:sz w:val="22"/>
          <w:szCs w:val="22"/>
        </w:rPr>
        <w:t>«Ανάκλαση»,</w:t>
      </w:r>
    </w:p>
    <w:p w:rsidR="00695346" w:rsidRPr="00584BD4" w:rsidRDefault="00163605" w:rsidP="00B9246C">
      <w:pPr>
        <w:numPr>
          <w:ilvl w:val="0"/>
          <w:numId w:val="50"/>
        </w:numPr>
        <w:ind w:right="-115"/>
        <w:jc w:val="both"/>
        <w:rPr>
          <w:rFonts w:ascii="Calibri" w:hAnsi="Calibri" w:cs="Arial"/>
          <w:sz w:val="22"/>
          <w:szCs w:val="22"/>
        </w:rPr>
      </w:pPr>
      <w:r>
        <w:rPr>
          <w:rFonts w:ascii="Calibri" w:hAnsi="Calibri" w:cs="Arial"/>
          <w:sz w:val="22"/>
          <w:szCs w:val="22"/>
        </w:rPr>
        <w:t>«Διάθλαση».</w:t>
      </w:r>
    </w:p>
    <w:p w:rsidR="00695346" w:rsidRPr="00584BD4" w:rsidRDefault="00695346" w:rsidP="006C68A5">
      <w:pPr>
        <w:ind w:left="284"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 θα διδαχθούν αναλυτικά στη Γ΄ Λυκείου</w:t>
      </w:r>
      <w:r w:rsidR="00163605">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β) οι έννοιες ανάκλαση και διάθλαση θα παρουσιασθούν σε επόμενο κεφάλαιο για το φως.</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5.4. Ήχος.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F74ACF" w:rsidRDefault="00F74ACF" w:rsidP="006C68A5">
      <w:pPr>
        <w:ind w:right="-115"/>
        <w:jc w:val="both"/>
        <w:rPr>
          <w:rFonts w:ascii="Calibri" w:hAnsi="Calibri" w:cs="Arial"/>
          <w:b/>
          <w:i/>
          <w:sz w:val="22"/>
          <w:szCs w:val="22"/>
          <w:lang w:val="en-US"/>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Οδηγία για την ανάγνωση των εικόνων 5.10</w:t>
      </w:r>
      <w:r w:rsidR="00163605">
        <w:rPr>
          <w:rFonts w:ascii="Calibri" w:hAnsi="Calibri" w:cs="Arial"/>
          <w:sz w:val="22"/>
          <w:szCs w:val="22"/>
        </w:rPr>
        <w:t>.</w:t>
      </w:r>
      <w:r w:rsidRPr="00584BD4">
        <w:rPr>
          <w:rFonts w:ascii="Calibri" w:hAnsi="Calibri" w:cs="Arial"/>
          <w:sz w:val="22"/>
          <w:szCs w:val="22"/>
        </w:rPr>
        <w:t xml:space="preserve"> και 5.15. «Παρουσιάζουν την αλλαγή της τιμής της ατμοσφα</w:t>
      </w:r>
      <w:r w:rsidRPr="00584BD4">
        <w:rPr>
          <w:rFonts w:ascii="Calibri" w:hAnsi="Calibri" w:cs="Arial"/>
          <w:sz w:val="22"/>
          <w:szCs w:val="22"/>
        </w:rPr>
        <w:t>ι</w:t>
      </w:r>
      <w:r w:rsidRPr="00584BD4">
        <w:rPr>
          <w:rFonts w:ascii="Calibri" w:hAnsi="Calibri" w:cs="Arial"/>
          <w:sz w:val="22"/>
          <w:szCs w:val="22"/>
        </w:rPr>
        <w:t xml:space="preserve">ρικής πίεσης λόγω της διάδοσης του ηχητικού κύματος. Η τιμή της πίεσης αλλάζει γύρω από την κανονική τιμή της ατμοσφαιρικής πίεσης».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5.5. Υποκει</w:t>
      </w:r>
      <w:r w:rsidR="00DE5D6D">
        <w:rPr>
          <w:rFonts w:ascii="Calibri" w:hAnsi="Calibri" w:cs="Arial"/>
          <w:b/>
          <w:sz w:val="22"/>
          <w:szCs w:val="22"/>
        </w:rPr>
        <w:t>μενικά χαρακτηριστικά του ήχου.</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w:t>
      </w:r>
      <w:r w:rsidR="00163605">
        <w:rPr>
          <w:rFonts w:ascii="Calibri" w:hAnsi="Calibri" w:cs="Arial"/>
          <w:sz w:val="22"/>
          <w:szCs w:val="22"/>
        </w:rPr>
        <w:t>ονται σε ύλη που έχει αφαιρεθεί</w:t>
      </w:r>
      <w:r w:rsidRPr="00584BD4">
        <w:rPr>
          <w:rFonts w:ascii="Calibri" w:hAnsi="Calibri" w:cs="Arial"/>
          <w:sz w:val="22"/>
          <w:szCs w:val="22"/>
        </w:rPr>
        <w:t xml:space="preserve"> (π</w:t>
      </w:r>
      <w:r w:rsidR="00163605">
        <w:rPr>
          <w:rFonts w:ascii="Calibri" w:hAnsi="Calibri" w:cs="Arial"/>
          <w:sz w:val="22"/>
          <w:szCs w:val="22"/>
        </w:rPr>
        <w:t>.</w:t>
      </w:r>
      <w:r w:rsidRPr="00584BD4">
        <w:rPr>
          <w:rFonts w:ascii="Calibri" w:hAnsi="Calibri" w:cs="Arial"/>
          <w:sz w:val="22"/>
          <w:szCs w:val="22"/>
        </w:rPr>
        <w:t>χ</w:t>
      </w:r>
      <w:r w:rsidR="00163605">
        <w:rPr>
          <w:rFonts w:ascii="Calibri" w:hAnsi="Calibri" w:cs="Arial"/>
          <w:sz w:val="22"/>
          <w:szCs w:val="22"/>
        </w:rPr>
        <w:t>.</w:t>
      </w:r>
      <w:r w:rsidRPr="00584BD4">
        <w:rPr>
          <w:rFonts w:ascii="Calibri" w:hAnsi="Calibri" w:cs="Arial"/>
          <w:sz w:val="22"/>
          <w:szCs w:val="22"/>
        </w:rPr>
        <w:t xml:space="preserve"> ερώτηση 17).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9 (Μελέτη κυμάτων) σε ρόλο συμπλήρωσης του βιβλίου και όχι υποκατά</w:t>
      </w:r>
      <w:r w:rsidR="00163605">
        <w:rPr>
          <w:rFonts w:ascii="Calibri" w:hAnsi="Calibri" w:cs="Arial"/>
          <w:sz w:val="22"/>
          <w:szCs w:val="22"/>
        </w:rPr>
        <w:t>σ</w:t>
      </w:r>
      <w:r w:rsidRPr="00584BD4">
        <w:rPr>
          <w:rFonts w:ascii="Calibri" w:hAnsi="Calibri" w:cs="Arial"/>
          <w:sz w:val="22"/>
          <w:szCs w:val="22"/>
        </w:rPr>
        <w:t xml:space="preserve">τασής του.  </w:t>
      </w:r>
    </w:p>
    <w:p w:rsidR="00163605" w:rsidRDefault="00163605" w:rsidP="006C68A5">
      <w:pPr>
        <w:ind w:right="-115"/>
        <w:jc w:val="both"/>
        <w:rPr>
          <w:rFonts w:ascii="Calibri" w:hAnsi="Calibri" w:cs="Arial"/>
          <w:b/>
          <w:i/>
          <w:sz w:val="22"/>
          <w:szCs w:val="22"/>
        </w:rPr>
      </w:pPr>
    </w:p>
    <w:p w:rsidR="00F74ACF" w:rsidRDefault="00F74ACF" w:rsidP="006C68A5">
      <w:pPr>
        <w:ind w:right="-115"/>
        <w:jc w:val="both"/>
        <w:rPr>
          <w:rFonts w:ascii="Calibri" w:hAnsi="Calibri" w:cs="Arial"/>
          <w:b/>
          <w:i/>
          <w:sz w:val="22"/>
          <w:szCs w:val="22"/>
          <w:lang w:val="en-US"/>
        </w:rPr>
      </w:pPr>
    </w:p>
    <w:p w:rsidR="00F74ACF" w:rsidRDefault="00F74ACF" w:rsidP="006C68A5">
      <w:pPr>
        <w:ind w:right="-115"/>
        <w:jc w:val="both"/>
        <w:rPr>
          <w:rFonts w:ascii="Calibri" w:hAnsi="Calibri" w:cs="Arial"/>
          <w:b/>
          <w:i/>
          <w:sz w:val="22"/>
          <w:szCs w:val="22"/>
          <w:lang w:val="en-US"/>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Υπάρχει πρόβλημα λόγω χρήσης του στάσιμου κύματος στη μελέτη του τρέχοντος</w:t>
      </w:r>
      <w:r w:rsidR="00163605">
        <w:rPr>
          <w:rFonts w:ascii="Calibri" w:hAnsi="Calibri" w:cs="Arial"/>
          <w:sz w:val="22"/>
          <w:szCs w:val="22"/>
        </w:rPr>
        <w:t>.</w:t>
      </w:r>
      <w:r w:rsidRPr="00584BD4">
        <w:rPr>
          <w:rFonts w:ascii="Calibri" w:hAnsi="Calibri" w:cs="Arial"/>
          <w:sz w:val="22"/>
          <w:szCs w:val="22"/>
        </w:rPr>
        <w:t xml:space="preserve"> Από την εργαστηριακή άσκηση 9 να γίνει μόνο το Πείραμα 1 και από αυτό όχι η ερώτηση 5.</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6. Φύση και διάδοση του φωτός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6.1. Φως: όραση και ενέργεια.</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εισαγωγή «Φως από το μύθο στην τεχνολογία».</w:t>
      </w:r>
    </w:p>
    <w:p w:rsidR="00695346" w:rsidRPr="00584BD4" w:rsidRDefault="00695346" w:rsidP="006C68A5">
      <w:pPr>
        <w:spacing w:before="120" w:after="120"/>
        <w:ind w:right="-115"/>
        <w:jc w:val="both"/>
        <w:rPr>
          <w:rFonts w:ascii="Calibri" w:hAnsi="Calibri" w:cs="Arial"/>
          <w:i/>
          <w:sz w:val="22"/>
          <w:szCs w:val="22"/>
        </w:rPr>
      </w:pPr>
      <w:r w:rsidRPr="00584BD4">
        <w:rPr>
          <w:rFonts w:ascii="Calibri" w:hAnsi="Calibri" w:cs="Arial"/>
          <w:i/>
          <w:sz w:val="22"/>
          <w:szCs w:val="22"/>
        </w:rPr>
        <w:t xml:space="preserve">Επισήμανση:  </w:t>
      </w:r>
    </w:p>
    <w:p w:rsidR="00695346" w:rsidRPr="00584BD4" w:rsidRDefault="00695346" w:rsidP="006C68A5">
      <w:pPr>
        <w:ind w:right="-115"/>
        <w:jc w:val="both"/>
        <w:rPr>
          <w:rFonts w:ascii="Calibri" w:hAnsi="Calibri" w:cs="Arial"/>
          <w:i/>
          <w:sz w:val="22"/>
          <w:szCs w:val="22"/>
        </w:rPr>
      </w:pPr>
      <w:r w:rsidRPr="00584BD4">
        <w:rPr>
          <w:rFonts w:ascii="Calibri" w:hAnsi="Calibri" w:cs="Arial"/>
          <w:i/>
          <w:sz w:val="22"/>
          <w:szCs w:val="22"/>
        </w:rPr>
        <w:t>Προαπαιτούμενη έννοια είναι το φωτόνιο που διδάσκεται στην τελευταία σελίδα του βιβλίου της Β΄ Γυ</w:t>
      </w:r>
      <w:r w:rsidRPr="00584BD4">
        <w:rPr>
          <w:rFonts w:ascii="Calibri" w:hAnsi="Calibri" w:cs="Arial"/>
          <w:i/>
          <w:sz w:val="22"/>
          <w:szCs w:val="22"/>
        </w:rPr>
        <w:t>μ</w:t>
      </w:r>
      <w:r w:rsidRPr="00584BD4">
        <w:rPr>
          <w:rFonts w:ascii="Calibri" w:hAnsi="Calibri" w:cs="Arial"/>
          <w:i/>
          <w:sz w:val="22"/>
          <w:szCs w:val="22"/>
        </w:rPr>
        <w:t xml:space="preserve">νασίου η οποία δεν έχει διδαχθεί. Η παρουσίαση της έννοιας να περιοριστεί στα αναγκαία για τη μελέτη της συγκεκριμένης ενότητας.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6.1.</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6.2. Διάδοση του φωτός.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υποενότητα «Αρχή του ελαχίστου χρόνου».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b/>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Δεν προτείνεται</w:t>
      </w:r>
      <w:r w:rsidR="00163605">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7. Ανάκλαση του φωτός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2</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7.1. Ανάκλαση του φωτός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163605" w:rsidP="006C68A5">
      <w:pPr>
        <w:ind w:right="-115"/>
        <w:jc w:val="both"/>
        <w:rPr>
          <w:rFonts w:ascii="Calibri" w:hAnsi="Calibri" w:cs="Arial"/>
          <w:sz w:val="22"/>
          <w:szCs w:val="22"/>
        </w:rPr>
      </w:pPr>
      <w:r>
        <w:rPr>
          <w:rFonts w:ascii="Calibri" w:hAnsi="Calibri" w:cs="Arial"/>
          <w:sz w:val="22"/>
          <w:szCs w:val="22"/>
        </w:rPr>
        <w:t>Να μη διδαχθεί το ένθετο</w:t>
      </w:r>
      <w:r w:rsidR="00695346" w:rsidRPr="00584BD4">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«Ανάκλαση και αρχή του ελαχίστου χρόνου».</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7.2. Εικόνες σε καθρέφτες: είδωλα</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w:t>
      </w:r>
      <w:r w:rsidRPr="00584BD4">
        <w:rPr>
          <w:rFonts w:ascii="Calibri" w:hAnsi="Calibri" w:cs="Arial"/>
          <w:b/>
          <w:sz w:val="22"/>
          <w:szCs w:val="22"/>
          <w:u w:val="single"/>
        </w:rPr>
        <w:t>μόνο</w:t>
      </w:r>
      <w:r w:rsidRPr="00584BD4">
        <w:rPr>
          <w:rFonts w:ascii="Calibri" w:hAnsi="Calibri" w:cs="Arial"/>
          <w:sz w:val="22"/>
          <w:szCs w:val="22"/>
        </w:rPr>
        <w:t xml:space="preserve"> οι υποενότητες: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«Εικόνες σε καθρέπτες: είδωλα»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«Επίπεδοι καθρέπτες»</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7.3. Προσδιορισμός ειδώλου σε κοίλους και κυρτούς καθρέφτες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r w:rsidR="00FE1D7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Δεν προτείνεται</w:t>
      </w:r>
      <w:r w:rsidR="00FE1D79">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Διάθλαση του φωτός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3-4</w:t>
      </w:r>
    </w:p>
    <w:p w:rsidR="00695346" w:rsidRPr="00584BD4" w:rsidRDefault="00695346" w:rsidP="006C68A5">
      <w:pPr>
        <w:ind w:right="-115"/>
        <w:jc w:val="both"/>
        <w:rPr>
          <w:rFonts w:ascii="Calibri" w:hAnsi="Calibri" w:cs="Arial"/>
          <w:sz w:val="22"/>
          <w:szCs w:val="22"/>
        </w:rPr>
      </w:pP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8.1. Διάθλαση του φωτός</w:t>
      </w:r>
      <w:r w:rsidR="00DE5D6D">
        <w:rPr>
          <w:rFonts w:ascii="Calibri" w:hAnsi="Calibri" w:cs="Arial"/>
          <w:b/>
          <w:sz w:val="22"/>
          <w:szCs w:val="22"/>
        </w:rPr>
        <w:t>.</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r w:rsidR="00FE1D79">
        <w:rPr>
          <w:rFonts w:ascii="Calibri" w:hAnsi="Calibri" w:cs="Arial"/>
          <w:sz w:val="22"/>
          <w:szCs w:val="22"/>
        </w:rPr>
        <w:t xml:space="preserve"> η ενότητα «Διάθλαση του φωτός».</w:t>
      </w:r>
    </w:p>
    <w:p w:rsidR="00695346"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 η υποενότητα «Διάθλαση και αρχή του ελαχίστου χρόνου».</w:t>
      </w:r>
    </w:p>
    <w:p w:rsidR="00695346" w:rsidRPr="00584BD4" w:rsidRDefault="00695346" w:rsidP="006C68A5">
      <w:pPr>
        <w:ind w:right="-115"/>
        <w:jc w:val="both"/>
        <w:rPr>
          <w:rFonts w:ascii="Calibri" w:hAnsi="Calibri" w:cs="Arial"/>
          <w:sz w:val="22"/>
          <w:szCs w:val="22"/>
        </w:rPr>
      </w:pPr>
      <w:r w:rsidRPr="00635B6C">
        <w:rPr>
          <w:rFonts w:ascii="Calibri" w:hAnsi="Calibri" w:cs="Arial"/>
          <w:sz w:val="22"/>
          <w:szCs w:val="22"/>
        </w:rPr>
        <w:t xml:space="preserve">Να μη διδαχθεί η υποενότητα «Νόμος της διάθλασης (του </w:t>
      </w:r>
      <w:r w:rsidRPr="00635B6C">
        <w:rPr>
          <w:rFonts w:ascii="Calibri" w:hAnsi="Calibri" w:cs="Arial"/>
          <w:sz w:val="22"/>
          <w:szCs w:val="22"/>
          <w:lang w:val="en-US"/>
        </w:rPr>
        <w:t>Snell</w:t>
      </w:r>
      <w:r w:rsidRPr="00635B6C">
        <w:rPr>
          <w:rFonts w:ascii="Calibri" w:hAnsi="Calibri" w:cs="Arial"/>
          <w:sz w:val="22"/>
          <w:szCs w:val="22"/>
        </w:rPr>
        <w:t>)</w:t>
      </w:r>
      <w:r w:rsidR="00FE1D79">
        <w:rPr>
          <w:rFonts w:ascii="Calibri" w:hAnsi="Calibri" w:cs="Arial"/>
          <w:sz w:val="22"/>
          <w:szCs w:val="22"/>
        </w:rPr>
        <w:t>»</w:t>
      </w:r>
      <w:r w:rsidRPr="00635B6C">
        <w:rPr>
          <w:rFonts w:ascii="Calibri" w:hAnsi="Calibri" w:cs="Arial"/>
          <w:sz w:val="22"/>
          <w:szCs w:val="22"/>
        </w:rPr>
        <w:t>.</w:t>
      </w: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8.2. Εφαρμογές της διάθλασης του φωτός</w:t>
      </w:r>
      <w:r w:rsidR="00DE5D6D">
        <w:rPr>
          <w:rFonts w:ascii="Calibri" w:hAnsi="Calibri" w:cs="Arial"/>
          <w:b/>
          <w:sz w:val="22"/>
          <w:szCs w:val="22"/>
        </w:rPr>
        <w:t>.</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8.3. Ανάλυση φωτός.</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sz w:val="22"/>
          <w:szCs w:val="22"/>
        </w:rPr>
      </w:pP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8.4. Τ</w:t>
      </w:r>
      <w:r w:rsidR="00DE5D6D">
        <w:rPr>
          <w:rFonts w:ascii="Calibri" w:hAnsi="Calibri" w:cs="Arial"/>
          <w:b/>
          <w:sz w:val="22"/>
          <w:szCs w:val="22"/>
        </w:rPr>
        <w:t>ο χρώμα.</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Default="00695346" w:rsidP="006C68A5">
      <w:pPr>
        <w:ind w:right="-115"/>
        <w:jc w:val="both"/>
        <w:rPr>
          <w:rFonts w:ascii="Calibri" w:hAnsi="Calibri" w:cs="Arial"/>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r w:rsidR="00FE1D7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12 (Διάθλαση).</w:t>
      </w:r>
    </w:p>
    <w:p w:rsidR="00695346" w:rsidRPr="00584BD4" w:rsidRDefault="00695346" w:rsidP="006C68A5">
      <w:pPr>
        <w:ind w:right="-115"/>
        <w:jc w:val="both"/>
        <w:rPr>
          <w:rFonts w:ascii="Calibri" w:hAnsi="Calibri" w:cs="Arial"/>
          <w:sz w:val="22"/>
          <w:szCs w:val="22"/>
        </w:rPr>
      </w:pPr>
    </w:p>
    <w:p w:rsidR="00695346" w:rsidRPr="00AA1017" w:rsidRDefault="00695346" w:rsidP="006C68A5">
      <w:pPr>
        <w:ind w:right="-115"/>
        <w:jc w:val="center"/>
        <w:rPr>
          <w:rFonts w:ascii="Calibri" w:hAnsi="Calibri" w:cs="Arial"/>
          <w:b/>
          <w:sz w:val="22"/>
          <w:szCs w:val="22"/>
        </w:rPr>
      </w:pPr>
      <w:r w:rsidRPr="00AA1017">
        <w:rPr>
          <w:rFonts w:ascii="Calibri" w:hAnsi="Calibri" w:cs="Arial"/>
          <w:b/>
          <w:sz w:val="22"/>
          <w:szCs w:val="22"/>
        </w:rPr>
        <w:t>Κεφάλαιο 9. Φακοί και οπτικά Όργανα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1505F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10: Ο Ατομικός Πυρήνας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1505F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w:t>
      </w:r>
      <w:r w:rsidR="00DE5D6D">
        <w:rPr>
          <w:rFonts w:ascii="Calibri" w:hAnsi="Calibri" w:cs="Arial"/>
          <w:b/>
          <w:sz w:val="22"/>
          <w:szCs w:val="22"/>
        </w:rPr>
        <w:t>άλαιο 11: Πυρηνικές αντιδράσεις</w:t>
      </w:r>
      <w:r w:rsidR="001505F6">
        <w:rPr>
          <w:rFonts w:ascii="Calibri" w:hAnsi="Calibri" w:cs="Arial"/>
          <w:b/>
          <w:sz w:val="22"/>
          <w:szCs w:val="22"/>
        </w:rPr>
        <w:t xml:space="preserve"> </w:t>
      </w:r>
    </w:p>
    <w:p w:rsidR="00695346"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1505F6" w:rsidRPr="00584BD4" w:rsidRDefault="001505F6" w:rsidP="006C68A5">
      <w:pPr>
        <w:ind w:right="-115"/>
        <w:jc w:val="center"/>
        <w:rPr>
          <w:rFonts w:ascii="Calibri" w:hAnsi="Calibri" w:cs="Arial"/>
          <w:b/>
          <w:sz w:val="22"/>
          <w:szCs w:val="22"/>
        </w:rPr>
      </w:pPr>
    </w:p>
    <w:p w:rsidR="00695346" w:rsidRPr="00584BD4" w:rsidRDefault="00695346" w:rsidP="006C68A5">
      <w:pPr>
        <w:ind w:right="-115"/>
        <w:jc w:val="both"/>
        <w:rPr>
          <w:rFonts w:ascii="Calibri" w:hAnsi="Calibri" w:cs="Arial"/>
          <w:b/>
          <w:sz w:val="22"/>
          <w:szCs w:val="22"/>
        </w:rPr>
      </w:pPr>
    </w:p>
    <w:p w:rsidR="00A5344F" w:rsidRPr="002044D3" w:rsidRDefault="00A5344F" w:rsidP="006C68A5">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8137DB" w:rsidRDefault="008137DB" w:rsidP="006C68A5">
      <w:pPr>
        <w:ind w:right="-115"/>
        <w:rPr>
          <w:rFonts w:ascii="Calibri" w:hAnsi="Calibri" w:cs="Arial"/>
          <w:b/>
          <w:sz w:val="22"/>
          <w:szCs w:val="22"/>
        </w:rPr>
      </w:pPr>
    </w:p>
    <w:p w:rsidR="00695346" w:rsidRPr="00DA6C4C" w:rsidRDefault="00695346" w:rsidP="006C68A5">
      <w:pPr>
        <w:ind w:right="-115"/>
        <w:rPr>
          <w:rFonts w:ascii="Calibri" w:hAnsi="Calibri"/>
          <w:bCs/>
          <w:sz w:val="22"/>
          <w:szCs w:val="22"/>
        </w:rPr>
      </w:pPr>
      <w:r>
        <w:rPr>
          <w:rFonts w:ascii="Calibri" w:hAnsi="Calibri"/>
          <w:bCs/>
          <w:sz w:val="22"/>
          <w:szCs w:val="22"/>
        </w:rPr>
        <w:t>Όπως στο Ημερήσιο Γυμνάσιο</w:t>
      </w:r>
    </w:p>
    <w:p w:rsidR="005430BE" w:rsidRPr="00584BD4" w:rsidRDefault="005430BE" w:rsidP="006C68A5">
      <w:pPr>
        <w:ind w:right="-115"/>
        <w:rPr>
          <w:rFonts w:ascii="Calibri" w:hAnsi="Calibri" w:cs="Arial"/>
          <w:b/>
          <w:sz w:val="22"/>
          <w:szCs w:val="22"/>
        </w:rPr>
      </w:pPr>
    </w:p>
    <w:p w:rsidR="00A5344F" w:rsidRDefault="00A5344F" w:rsidP="006C68A5">
      <w:pPr>
        <w:spacing w:after="120"/>
        <w:ind w:right="-115"/>
        <w:jc w:val="center"/>
        <w:rPr>
          <w:rFonts w:ascii="Calibri" w:hAnsi="Calibri" w:cs="Arial"/>
          <w:b/>
          <w:spacing w:val="20"/>
          <w:w w:val="123"/>
          <w:sz w:val="28"/>
          <w:szCs w:val="28"/>
        </w:rPr>
      </w:pPr>
      <w:r>
        <w:rPr>
          <w:rFonts w:ascii="Calibri" w:hAnsi="Calibri" w:cs="Arial"/>
          <w:b/>
          <w:spacing w:val="20"/>
          <w:w w:val="123"/>
          <w:sz w:val="28"/>
          <w:szCs w:val="28"/>
        </w:rPr>
        <w:t>ΧΗΜΕΙΑ</w:t>
      </w:r>
    </w:p>
    <w:p w:rsidR="00A5344F" w:rsidRPr="002044D3" w:rsidRDefault="00A5344F" w:rsidP="006C68A5">
      <w:pPr>
        <w:ind w:right="-115" w:firstLine="720"/>
        <w:jc w:val="center"/>
        <w:rPr>
          <w:rFonts w:ascii="Calibri" w:hAnsi="Calibri"/>
          <w:b/>
          <w:bCs/>
          <w:sz w:val="28"/>
          <w:szCs w:val="28"/>
          <w:u w:val="single"/>
        </w:rPr>
      </w:pPr>
      <w:r>
        <w:rPr>
          <w:rFonts w:ascii="Calibri" w:hAnsi="Calibri"/>
          <w:b/>
          <w:bCs/>
          <w:sz w:val="28"/>
          <w:szCs w:val="28"/>
          <w:u w:val="single"/>
        </w:rPr>
        <w:t xml:space="preserve">Χημεία Β΄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A5344F" w:rsidRDefault="00A5344F" w:rsidP="006C68A5">
      <w:pPr>
        <w:ind w:right="-115"/>
        <w:jc w:val="center"/>
        <w:rPr>
          <w:rFonts w:ascii="Calibri" w:hAnsi="Calibri" w:cs="Arial"/>
          <w:b/>
          <w:spacing w:val="20"/>
          <w:w w:val="123"/>
          <w:sz w:val="28"/>
          <w:szCs w:val="28"/>
        </w:rPr>
      </w:pPr>
    </w:p>
    <w:p w:rsidR="005430BE" w:rsidRPr="00A5344F" w:rsidRDefault="005430BE" w:rsidP="006C68A5">
      <w:pPr>
        <w:ind w:left="720" w:right="-115"/>
        <w:jc w:val="center"/>
        <w:rPr>
          <w:rFonts w:ascii="Calibri" w:hAnsi="Calibri" w:cs="Arial"/>
          <w:b/>
        </w:rPr>
      </w:pPr>
      <w:r w:rsidRPr="00A5344F">
        <w:rPr>
          <w:rFonts w:ascii="Calibri" w:hAnsi="Calibri" w:cs="Arial"/>
          <w:b/>
        </w:rPr>
        <w:t>Διδακτέα ύλη – Διαχείριση Διδακτέας ύλης</w:t>
      </w:r>
    </w:p>
    <w:p w:rsidR="005430BE" w:rsidRPr="00584BD4" w:rsidRDefault="005430BE" w:rsidP="006C68A5">
      <w:pPr>
        <w:ind w:right="-115"/>
        <w:jc w:val="center"/>
        <w:rPr>
          <w:rFonts w:ascii="Calibri" w:hAnsi="Calibri" w:cs="Arial"/>
          <w:sz w:val="22"/>
          <w:szCs w:val="22"/>
        </w:rPr>
      </w:pPr>
    </w:p>
    <w:p w:rsidR="005430BE" w:rsidRPr="00584BD4" w:rsidRDefault="005430BE" w:rsidP="006C68A5">
      <w:pPr>
        <w:ind w:right="-115" w:firstLine="426"/>
        <w:jc w:val="both"/>
        <w:rPr>
          <w:rFonts w:ascii="Calibri" w:hAnsi="Calibri" w:cs="Arial"/>
          <w:sz w:val="22"/>
          <w:szCs w:val="22"/>
        </w:rPr>
      </w:pPr>
      <w:r w:rsidRPr="00584BD4">
        <w:rPr>
          <w:rFonts w:ascii="Calibri" w:hAnsi="Calibri" w:cs="Arial"/>
          <w:sz w:val="22"/>
          <w:szCs w:val="22"/>
        </w:rPr>
        <w:t>Για τη Χημεία Β΄ τάξης Γυμνασίου θα διδαχθεί το βιβλίο «Χημεία» Β΄ Γυμνασίου των Αβραμιώτη Σ., Αγγελόπουλου Β., Καπελώνη Γ., Σινιγάλια Π., Σπαντίδη Δ., Τρικαλλίτη Α. και Φίλ</w:t>
      </w:r>
      <w:r>
        <w:rPr>
          <w:rFonts w:ascii="Calibri" w:hAnsi="Calibri" w:cs="Arial"/>
          <w:sz w:val="22"/>
          <w:szCs w:val="22"/>
        </w:rPr>
        <w:t xml:space="preserve">ου Γ. (1 ώρα την εβδομάδα, καθ’ </w:t>
      </w:r>
      <w:r w:rsidRPr="00584BD4">
        <w:rPr>
          <w:rFonts w:ascii="Calibri" w:hAnsi="Calibri" w:cs="Arial"/>
          <w:sz w:val="22"/>
          <w:szCs w:val="22"/>
        </w:rPr>
        <w:t>όλη τη διάρκεια του έτους).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 xml:space="preserve">Σύνολο ελάχιστων προβλεπομένων διδακτικών ωρών είκοσι (20).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Προτείνεται να διδαχθούν: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1: ΕΙΣΑΓΩΓΗ ΣΤΗ ΧΗΜΕΙΑ (3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1.1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1.2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1</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1.3 «Φυσικές ιδιότητες των υλικών» ΝΑΙ (1 ώρα) προτείνεται να γίνει στο εργαστήριο, όπως περιγράφεται στον Εργαστηριακό Οδηγό </w:t>
      </w:r>
      <w:r w:rsidR="00181529" w:rsidRPr="00181529">
        <w:rPr>
          <w:rFonts w:ascii="Calibri" w:hAnsi="Calibri" w:cs="Arial"/>
          <w:sz w:val="22"/>
          <w:szCs w:val="22"/>
        </w:rPr>
        <w:t>(1η εργαστηριακή άσκηση</w:t>
      </w:r>
      <w:r w:rsidR="005F0D5C">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Στην εργαστηριακή άσκηση μελετώνται πειραματικά δύο φυσικές ιδιότητες των </w:t>
      </w:r>
      <w:r w:rsidRPr="00584BD4">
        <w:rPr>
          <w:rFonts w:ascii="Calibri" w:hAnsi="Calibri" w:cs="Arial"/>
          <w:sz w:val="22"/>
          <w:szCs w:val="22"/>
        </w:rPr>
        <w:t>υ</w:t>
      </w:r>
      <w:r w:rsidRPr="00584BD4">
        <w:rPr>
          <w:rFonts w:ascii="Calibri" w:hAnsi="Calibri" w:cs="Arial"/>
          <w:sz w:val="22"/>
          <w:szCs w:val="22"/>
        </w:rPr>
        <w:t>λικών (σκληρότητα και πυκνότητα) και προτείνεται να γίνει αναφορά στις άλλες ιδιότητες που αναφέρει το σχολικό βιβλίο.</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2: ΑΠΟ ΤΟ ΝΕΡΟ ΣΤΟ ΑΤΟΜΟ (14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 ΝΑΙ (1 ώρα).</w:t>
      </w:r>
    </w:p>
    <w:p w:rsidR="005430BE" w:rsidRPr="00D8261B" w:rsidRDefault="005430BE" w:rsidP="006C68A5">
      <w:pPr>
        <w:ind w:right="-115"/>
        <w:jc w:val="both"/>
        <w:rPr>
          <w:rFonts w:ascii="Calibri" w:hAnsi="Calibri" w:cs="Arial"/>
          <w:b/>
          <w:sz w:val="22"/>
          <w:szCs w:val="22"/>
        </w:rPr>
      </w:pPr>
      <w:r w:rsidRPr="00584BD4">
        <w:rPr>
          <w:rFonts w:ascii="Calibri" w:hAnsi="Calibri" w:cs="Arial"/>
          <w:sz w:val="22"/>
          <w:szCs w:val="22"/>
        </w:rPr>
        <w:t>2.2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2</w:t>
      </w:r>
      <w:r w:rsidRPr="00584BD4">
        <w:rPr>
          <w:rFonts w:ascii="Calibri" w:hAnsi="Calibri" w:cs="Arial"/>
          <w:b/>
          <w:sz w:val="22"/>
          <w:szCs w:val="22"/>
          <w:u w:val="single"/>
          <w:vertAlign w:val="superscript"/>
        </w:rPr>
        <w:t xml:space="preserve">η </w:t>
      </w:r>
      <w:r w:rsidRPr="00584BD4">
        <w:rPr>
          <w:rFonts w:ascii="Calibri" w:hAnsi="Calibri" w:cs="Arial"/>
          <w:b/>
          <w:sz w:val="22"/>
          <w:szCs w:val="22"/>
          <w:u w:val="single"/>
        </w:rPr>
        <w:t xml:space="preserve">Εργαστηριακή άσκηση: </w:t>
      </w:r>
    </w:p>
    <w:p w:rsidR="005430BE" w:rsidRPr="00D8261B" w:rsidRDefault="005430BE" w:rsidP="006C68A5">
      <w:pPr>
        <w:ind w:right="-115"/>
        <w:jc w:val="both"/>
        <w:rPr>
          <w:rFonts w:ascii="Calibri" w:hAnsi="Calibri" w:cs="Arial"/>
          <w:b/>
          <w:sz w:val="22"/>
          <w:szCs w:val="22"/>
        </w:rPr>
      </w:pPr>
      <w:r w:rsidRPr="00584BD4">
        <w:rPr>
          <w:rFonts w:ascii="Calibri" w:hAnsi="Calibri" w:cs="Arial"/>
          <w:sz w:val="22"/>
          <w:szCs w:val="22"/>
        </w:rPr>
        <w:t xml:space="preserve">Η υποενότητα 2.3.1 «Περιεκτικότητα διαλύματος στα εκατό βάρος προς βάρος (% w/w)» 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w:t>
      </w:r>
      <w:r w:rsidRPr="00181529">
        <w:rPr>
          <w:rFonts w:ascii="Calibri" w:hAnsi="Calibri" w:cs="Arial"/>
          <w:sz w:val="22"/>
          <w:szCs w:val="22"/>
        </w:rPr>
        <w:t>η</w:t>
      </w:r>
      <w:r w:rsidR="00181529">
        <w:rPr>
          <w:rFonts w:ascii="Calibri" w:hAnsi="Calibri" w:cs="Arial"/>
          <w:sz w:val="22"/>
          <w:szCs w:val="22"/>
        </w:rPr>
        <w:t>ριακή άσκηση, μέρος 1</w:t>
      </w:r>
      <w:r w:rsidR="00181529" w:rsidRPr="005F0D5C">
        <w:rPr>
          <w:rFonts w:ascii="Calibri" w:hAnsi="Calibri" w:cs="Arial"/>
          <w:sz w:val="22"/>
          <w:szCs w:val="22"/>
          <w:vertAlign w:val="superscript"/>
        </w:rPr>
        <w:t>ο</w:t>
      </w:r>
      <w:r w:rsidR="005F0D5C">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και να δοθεί έμφαση στην ποιοτική κατανόηση του φαινομένου και όχι στις αριθμητικές εφαρμογές.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2.3.2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3</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Η υποενότητα 2.3.3 «Περιεκτικότητα διαλύματος στα εκατό όγκο προς όγκο (% v/v)»</w:t>
      </w:r>
      <w:r w:rsidR="005F0D5C">
        <w:rPr>
          <w:rFonts w:ascii="Calibri" w:hAnsi="Calibri" w:cs="Arial"/>
          <w:sz w:val="22"/>
          <w:szCs w:val="22"/>
        </w:rPr>
        <w:t xml:space="preserve"> </w:t>
      </w:r>
      <w:r w:rsidRPr="00584BD4">
        <w:rPr>
          <w:rFonts w:ascii="Calibri" w:hAnsi="Calibri" w:cs="Arial"/>
          <w:sz w:val="22"/>
          <w:szCs w:val="22"/>
        </w:rPr>
        <w:t xml:space="preserve">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εργαστηριακή άσκηση, μέρος 3</w:t>
      </w:r>
      <w:r w:rsidR="00514473" w:rsidRPr="00514473">
        <w:rPr>
          <w:rFonts w:ascii="Calibri" w:hAnsi="Calibri" w:cs="Arial"/>
          <w:sz w:val="22"/>
          <w:szCs w:val="22"/>
          <w:vertAlign w:val="superscript"/>
        </w:rPr>
        <w:t>ο</w:t>
      </w:r>
      <w:r w:rsidRPr="00181529">
        <w:rPr>
          <w:rFonts w:ascii="Calibri" w:hAnsi="Calibri" w:cs="Arial"/>
          <w:sz w:val="22"/>
          <w:szCs w:val="22"/>
        </w:rPr>
        <w:t xml:space="preserve">, </w:t>
      </w:r>
      <w:r w:rsidR="00DF3658" w:rsidRPr="00DF3658">
        <w:rPr>
          <w:rFonts w:ascii="Calibri" w:hAnsi="Calibri" w:cs="Arial"/>
          <w:sz w:val="22"/>
          <w:szCs w:val="22"/>
        </w:rPr>
        <w:t>τ</w:t>
      </w:r>
      <w:r w:rsidRPr="00DF3658">
        <w:rPr>
          <w:rFonts w:ascii="Calibri" w:hAnsi="Calibri" w:cs="Arial"/>
          <w:sz w:val="22"/>
          <w:szCs w:val="22"/>
        </w:rPr>
        <w:t>ο</w:t>
      </w:r>
      <w:r w:rsidRPr="00181529">
        <w:rPr>
          <w:rFonts w:ascii="Calibri" w:hAnsi="Calibri" w:cs="Arial"/>
          <w:sz w:val="22"/>
          <w:szCs w:val="22"/>
        </w:rPr>
        <w:t>υ Εργαστηριακού Οδηγού)</w:t>
      </w:r>
      <w:r w:rsidRPr="00584BD4">
        <w:rPr>
          <w:rFonts w:ascii="Calibri" w:hAnsi="Calibri" w:cs="Arial"/>
          <w:sz w:val="22"/>
          <w:szCs w:val="22"/>
        </w:rPr>
        <w:t xml:space="preserve"> και να δοθεί έμφαση στην ποιοτική κ</w:t>
      </w:r>
      <w:r w:rsidRPr="00584BD4">
        <w:rPr>
          <w:rFonts w:ascii="Calibri" w:hAnsi="Calibri" w:cs="Arial"/>
          <w:sz w:val="22"/>
          <w:szCs w:val="22"/>
        </w:rPr>
        <w:t>α</w:t>
      </w:r>
      <w:r w:rsidRPr="00584BD4">
        <w:rPr>
          <w:rFonts w:ascii="Calibri" w:hAnsi="Calibri" w:cs="Arial"/>
          <w:sz w:val="22"/>
          <w:szCs w:val="22"/>
        </w:rPr>
        <w:t>τανόηση του φαινομένου και όχι στις αριθμητικές εφαρμογές.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2.4 ΝΑΙ. Η υποενότητα «Ρύπανση του νερού» προτείνεται να αντιμετωπιστεί με τη μορφή σχεδίου εργασίας (project) (2 ώρες). </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4</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2.5 «Διαχωρισμός μιγμάτων» ΝΑΙ (1 ώρα) προτείνεται να γίνει στο εργαστήριο, όπως περιγράφεται στον Εργαστηριακό Οδηγό </w:t>
      </w:r>
      <w:r w:rsidRPr="00181529">
        <w:rPr>
          <w:rFonts w:ascii="Calibri" w:hAnsi="Calibri" w:cs="Arial"/>
          <w:sz w:val="22"/>
          <w:szCs w:val="22"/>
        </w:rPr>
        <w:t>(4</w:t>
      </w:r>
      <w:r w:rsidR="00181529">
        <w:rPr>
          <w:rFonts w:ascii="Calibri" w:hAnsi="Calibri" w:cs="Arial"/>
          <w:sz w:val="22"/>
          <w:szCs w:val="22"/>
        </w:rPr>
        <w:t>η εργαστηριακή άσκηση, μέρος 1</w:t>
      </w:r>
      <w:r w:rsidR="00181529" w:rsidRPr="00181529">
        <w:rPr>
          <w:rFonts w:ascii="Calibri" w:hAnsi="Calibri" w:cs="Arial"/>
          <w:sz w:val="22"/>
          <w:szCs w:val="22"/>
          <w:vertAlign w:val="superscript"/>
        </w:rPr>
        <w:t>ο</w:t>
      </w:r>
      <w:r w:rsidR="00666020" w:rsidRPr="00666020">
        <w:rPr>
          <w:rFonts w:ascii="Calibri" w:hAnsi="Calibri" w:cs="Arial"/>
          <w:sz w:val="22"/>
          <w:szCs w:val="22"/>
        </w:rPr>
        <w:t>,</w:t>
      </w:r>
      <w:r w:rsidR="00666020">
        <w:rPr>
          <w:rFonts w:ascii="Calibri" w:hAnsi="Calibri" w:cs="Arial"/>
          <w:b/>
          <w:sz w:val="22"/>
          <w:szCs w:val="22"/>
        </w:rPr>
        <w:t xml:space="preserve"> </w:t>
      </w:r>
      <w:r w:rsidRPr="00181529">
        <w:rPr>
          <w:rFonts w:ascii="Calibri" w:hAnsi="Calibri" w:cs="Arial"/>
          <w:sz w:val="22"/>
          <w:szCs w:val="22"/>
        </w:rPr>
        <w:t>μέρος 2</w:t>
      </w:r>
      <w:r w:rsidR="003620BB" w:rsidRPr="003620BB">
        <w:rPr>
          <w:rFonts w:ascii="Calibri" w:hAnsi="Calibri" w:cs="Arial"/>
          <w:sz w:val="22"/>
          <w:szCs w:val="22"/>
          <w:vertAlign w:val="superscript"/>
        </w:rPr>
        <w:t>ο</w:t>
      </w:r>
      <w:r w:rsidR="003620BB">
        <w:rPr>
          <w:rFonts w:ascii="Calibri" w:hAnsi="Calibri" w:cs="Arial"/>
          <w:sz w:val="22"/>
          <w:szCs w:val="22"/>
        </w:rPr>
        <w:t xml:space="preserve"> και μέρος 3</w:t>
      </w:r>
      <w:r w:rsidR="003620BB" w:rsidRPr="003620BB">
        <w:rPr>
          <w:rFonts w:ascii="Calibri" w:hAnsi="Calibri" w:cs="Arial"/>
          <w:sz w:val="22"/>
          <w:szCs w:val="22"/>
          <w:vertAlign w:val="superscript"/>
        </w:rPr>
        <w:t>ο</w:t>
      </w:r>
      <w:r w:rsidRPr="00181529">
        <w:rPr>
          <w:rFonts w:ascii="Calibri" w:hAnsi="Calibri" w:cs="Arial"/>
          <w:sz w:val="22"/>
          <w:szCs w:val="22"/>
        </w:rPr>
        <w:t>)</w:t>
      </w:r>
      <w:r w:rsidRPr="00584BD4">
        <w:rPr>
          <w:rFonts w:ascii="Calibri" w:hAnsi="Calibri" w:cs="Arial"/>
          <w:sz w:val="22"/>
          <w:szCs w:val="22"/>
        </w:rPr>
        <w:t>. Η άσκηση αυτή προτείνεται να πραγματοποιηθεί στη διάρκεια μιας δ</w:t>
      </w:r>
      <w:r w:rsidRPr="00584BD4">
        <w:rPr>
          <w:rFonts w:ascii="Calibri" w:hAnsi="Calibri" w:cs="Arial"/>
          <w:sz w:val="22"/>
          <w:szCs w:val="22"/>
        </w:rPr>
        <w:t>ι</w:t>
      </w:r>
      <w:r w:rsidRPr="00584BD4">
        <w:rPr>
          <w:rFonts w:ascii="Calibri" w:hAnsi="Calibri" w:cs="Arial"/>
          <w:sz w:val="22"/>
          <w:szCs w:val="22"/>
        </w:rPr>
        <w:t>δακτικής ώρας, η οποία να κατανεμηθεί ως εξής: Τα πέντε πρώτα λεπτά να διατεθούν για την έναρξη του 3ου μέρους. Καθώς οι μαθητές/ριες αναμένουν να ανέβει ο διαλύτης στο διηθητικό χαρτί, μπορεί να πραγματοποιηθεί το μέρος 1ο και το μέρος 2ο, και στη συνέχεια, να ολοκληρωθεί το μέρος 3ο, όπως π</w:t>
      </w:r>
      <w:r w:rsidRPr="00584BD4">
        <w:rPr>
          <w:rFonts w:ascii="Calibri" w:hAnsi="Calibri" w:cs="Arial"/>
          <w:sz w:val="22"/>
          <w:szCs w:val="22"/>
        </w:rPr>
        <w:t>ε</w:t>
      </w:r>
      <w:r w:rsidRPr="00584BD4">
        <w:rPr>
          <w:rFonts w:ascii="Calibri" w:hAnsi="Calibri" w:cs="Arial"/>
          <w:sz w:val="22"/>
          <w:szCs w:val="22"/>
        </w:rPr>
        <w:t>ριγράφεται στον Εργαστηριακό Οδηγό.</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2.6, 2.6.1 ΝΑΙ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Να παραληφθεί η εφαρμογή αριθ. 4 από την «Στάση για εμπέδωση» και να προστεθεί ο </w:t>
      </w:r>
      <w:r w:rsidRPr="00584BD4">
        <w:rPr>
          <w:rFonts w:ascii="Calibri" w:hAnsi="Calibri" w:cs="Arial"/>
          <w:b/>
          <w:sz w:val="22"/>
          <w:szCs w:val="22"/>
        </w:rPr>
        <w:t>πίνακας 4</w:t>
      </w:r>
      <w:r w:rsidRPr="00584BD4">
        <w:rPr>
          <w:rFonts w:ascii="Calibri" w:hAnsi="Calibri" w:cs="Arial"/>
          <w:sz w:val="22"/>
          <w:szCs w:val="22"/>
        </w:rPr>
        <w:t xml:space="preserve"> έτσι ώστε να εξοικονομηθεί ικανοποιητικός χρόνος για τον ουσιαστικό σχολιασμό των διαφορών μεταξύ των μειγμάτων και των χημικών ουσιών (χωρίς να γίνει αναφορά στις φυσικές στ</w:t>
      </w:r>
      <w:r w:rsidRPr="00584BD4">
        <w:rPr>
          <w:rFonts w:ascii="Calibri" w:hAnsi="Calibri" w:cs="Arial"/>
          <w:sz w:val="22"/>
          <w:szCs w:val="22"/>
        </w:rPr>
        <w:t>α</w:t>
      </w:r>
      <w:r w:rsidRPr="00584BD4">
        <w:rPr>
          <w:rFonts w:ascii="Calibri" w:hAnsi="Calibri" w:cs="Arial"/>
          <w:sz w:val="22"/>
          <w:szCs w:val="22"/>
        </w:rPr>
        <w:t xml:space="preserve">θερές που περιλαμβάνονται στην τελευταία σειρά του </w:t>
      </w:r>
      <w:r w:rsidRPr="00584BD4">
        <w:rPr>
          <w:rFonts w:ascii="Calibri" w:hAnsi="Calibri" w:cs="Arial"/>
          <w:b/>
          <w:sz w:val="22"/>
          <w:szCs w:val="22"/>
        </w:rPr>
        <w:t>πίνακα 4</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2.6.2</w:t>
      </w:r>
      <w:r w:rsidR="00376287" w:rsidRPr="00584BD4">
        <w:rPr>
          <w:rFonts w:ascii="Calibri" w:hAnsi="Calibri" w:cs="Arial"/>
          <w:sz w:val="22"/>
          <w:szCs w:val="22"/>
        </w:rPr>
        <w:t xml:space="preserve"> </w:t>
      </w:r>
      <w:r w:rsidRPr="00584BD4">
        <w:rPr>
          <w:rFonts w:ascii="Calibri" w:hAnsi="Calibri" w:cs="Arial"/>
          <w:sz w:val="22"/>
          <w:szCs w:val="22"/>
        </w:rPr>
        <w:t xml:space="preserve">«Φυσικές σταθερές των χημικών ουσιών»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Να διδαχθεί μόνο ο </w:t>
      </w:r>
      <w:r w:rsidRPr="00584BD4">
        <w:rPr>
          <w:rFonts w:ascii="Calibri" w:hAnsi="Calibri" w:cs="Arial"/>
          <w:b/>
          <w:sz w:val="22"/>
          <w:szCs w:val="22"/>
        </w:rPr>
        <w:t>Πίνακας 4</w:t>
      </w:r>
      <w:r w:rsidRPr="00584BD4">
        <w:rPr>
          <w:rFonts w:ascii="Calibri" w:hAnsi="Calibri" w:cs="Arial"/>
          <w:sz w:val="22"/>
          <w:szCs w:val="22"/>
        </w:rPr>
        <w:t xml:space="preserve"> «Διαφορές μειγμάτων και χημικών ουσιών», </w:t>
      </w:r>
      <w:r w:rsidR="00181529">
        <w:rPr>
          <w:rFonts w:ascii="Calibri" w:hAnsi="Calibri" w:cs="Arial"/>
          <w:sz w:val="22"/>
          <w:szCs w:val="22"/>
        </w:rPr>
        <w:t xml:space="preserve"> </w:t>
      </w:r>
      <w:r w:rsidRPr="00584BD4">
        <w:rPr>
          <w:rFonts w:ascii="Calibri" w:hAnsi="Calibri" w:cs="Arial"/>
          <w:sz w:val="22"/>
          <w:szCs w:val="22"/>
        </w:rPr>
        <w:t>ΝΑΙ.</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2.7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2.8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2.9 ΝΑΙ (1 ώρα). Στην υποενότητα 2.9 «Υποατομικά σωματίδια – Ιόντα» προτείνεται να μη δ</w:t>
      </w:r>
      <w:r w:rsidRPr="00584BD4">
        <w:rPr>
          <w:rFonts w:ascii="Calibri" w:hAnsi="Calibri" w:cs="Arial"/>
          <w:sz w:val="22"/>
          <w:szCs w:val="22"/>
        </w:rPr>
        <w:t>ι</w:t>
      </w:r>
      <w:r w:rsidRPr="00584BD4">
        <w:rPr>
          <w:rFonts w:ascii="Calibri" w:hAnsi="Calibri" w:cs="Arial"/>
          <w:sz w:val="22"/>
          <w:szCs w:val="22"/>
        </w:rPr>
        <w:t xml:space="preserve">δαχθεί το Παράθυρο στο εργαστήριο: «Αγωγιμότητα διαλύματος μαγειρικού άλατος» (σελ. 64).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2.10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2.11</w:t>
      </w:r>
      <w:r w:rsidR="005266F5">
        <w:rPr>
          <w:rFonts w:ascii="Calibri" w:hAnsi="Calibri" w:cs="Arial"/>
          <w:sz w:val="22"/>
          <w:szCs w:val="22"/>
          <w:lang w:val="en-US"/>
        </w:rPr>
        <w:t xml:space="preserve"> </w:t>
      </w:r>
      <w:r w:rsidRPr="00584BD4">
        <w:rPr>
          <w:rFonts w:ascii="Calibri" w:hAnsi="Calibri" w:cs="Arial"/>
          <w:sz w:val="22"/>
          <w:szCs w:val="22"/>
        </w:rPr>
        <w:t>ΝΑΙ (1 ώρα).</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3: ΑΤΜΟΣΦΑΙΡΙΚΟΣ ΑΕΡΑΣ (1 ΩΡΑ)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3.1</w:t>
      </w:r>
      <w:r w:rsidR="008637B1">
        <w:rPr>
          <w:rFonts w:ascii="Calibri" w:hAnsi="Calibri" w:cs="Arial"/>
          <w:b/>
          <w:sz w:val="22"/>
          <w:szCs w:val="22"/>
        </w:rPr>
        <w:t xml:space="preserve"> </w:t>
      </w:r>
      <w:r w:rsidRPr="00584BD4">
        <w:rPr>
          <w:rFonts w:ascii="Calibri" w:hAnsi="Calibri" w:cs="Arial"/>
          <w:sz w:val="22"/>
          <w:szCs w:val="22"/>
        </w:rPr>
        <w:t>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3.2</w:t>
      </w:r>
      <w:r w:rsidR="00376287">
        <w:rPr>
          <w:rFonts w:ascii="Calibri" w:hAnsi="Calibri" w:cs="Arial"/>
          <w:b/>
          <w:sz w:val="22"/>
          <w:szCs w:val="22"/>
        </w:rPr>
        <w:t xml:space="preserve"> </w:t>
      </w:r>
      <w:r w:rsidRPr="00584BD4">
        <w:rPr>
          <w:rFonts w:ascii="Calibri" w:hAnsi="Calibri" w:cs="Arial"/>
          <w:sz w:val="22"/>
          <w:szCs w:val="22"/>
        </w:rPr>
        <w:t xml:space="preserve">«Οξυγόνο»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3.3 «Διοξείδιο του άνθρακα»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3.4 «Η ρύπανση του αέρα» ΟΧΙ. </w:t>
      </w:r>
    </w:p>
    <w:p w:rsidR="005430BE" w:rsidRDefault="005430BE" w:rsidP="006C68A5">
      <w:pPr>
        <w:ind w:right="-115"/>
        <w:jc w:val="both"/>
        <w:rPr>
          <w:rFonts w:ascii="Calibri" w:hAnsi="Calibri" w:cs="Arial"/>
          <w:sz w:val="22"/>
          <w:szCs w:val="22"/>
        </w:rPr>
      </w:pPr>
    </w:p>
    <w:p w:rsidR="00376287" w:rsidRPr="00584BD4" w:rsidRDefault="00376287"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4: ΕΔΑΦΟΣ (2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4.1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4.2 ΝΑΙ (1 ώρα)</w:t>
      </w:r>
    </w:p>
    <w:p w:rsidR="005430BE" w:rsidRDefault="005430BE" w:rsidP="006C68A5">
      <w:pPr>
        <w:ind w:right="-115"/>
        <w:jc w:val="center"/>
        <w:rPr>
          <w:rFonts w:ascii="Calibri" w:hAnsi="Calibri" w:cs="Arial"/>
          <w:sz w:val="22"/>
          <w:szCs w:val="22"/>
        </w:rPr>
      </w:pPr>
    </w:p>
    <w:p w:rsidR="00A5344F" w:rsidRPr="002044D3" w:rsidRDefault="00A5344F" w:rsidP="006C68A5">
      <w:pPr>
        <w:ind w:right="-115" w:firstLine="720"/>
        <w:jc w:val="center"/>
        <w:rPr>
          <w:rFonts w:ascii="Calibri" w:hAnsi="Calibri"/>
          <w:b/>
          <w:bCs/>
          <w:sz w:val="28"/>
          <w:szCs w:val="28"/>
          <w:u w:val="single"/>
        </w:rPr>
      </w:pPr>
      <w:r>
        <w:rPr>
          <w:rFonts w:ascii="Calibri" w:hAnsi="Calibri"/>
          <w:b/>
          <w:bCs/>
          <w:sz w:val="28"/>
          <w:szCs w:val="28"/>
          <w:u w:val="single"/>
        </w:rPr>
        <w:t xml:space="preserve">Χημεία Γ΄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5430BE" w:rsidRPr="00584BD4" w:rsidRDefault="005430BE" w:rsidP="006C68A5">
      <w:pPr>
        <w:ind w:right="-115"/>
        <w:rPr>
          <w:rFonts w:ascii="Calibri" w:hAnsi="Calibri" w:cs="Arial"/>
          <w:b/>
        </w:rPr>
      </w:pPr>
    </w:p>
    <w:p w:rsidR="005430BE" w:rsidRPr="00A5344F" w:rsidRDefault="005430BE" w:rsidP="006C68A5">
      <w:pPr>
        <w:ind w:left="720"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5430BE" w:rsidRPr="00584BD4" w:rsidRDefault="005430BE" w:rsidP="006C68A5">
      <w:pPr>
        <w:ind w:right="-115"/>
        <w:jc w:val="center"/>
        <w:rPr>
          <w:rFonts w:ascii="Calibri" w:hAnsi="Calibri"/>
          <w:bCs/>
        </w:rPr>
      </w:pPr>
    </w:p>
    <w:p w:rsidR="005430BE" w:rsidRPr="00725A42" w:rsidRDefault="005430BE" w:rsidP="006C68A5">
      <w:pPr>
        <w:ind w:right="-115" w:firstLine="284"/>
        <w:jc w:val="both"/>
        <w:rPr>
          <w:rFonts w:ascii="Calibri" w:hAnsi="Calibri" w:cs="Arial"/>
          <w:sz w:val="22"/>
          <w:szCs w:val="22"/>
        </w:rPr>
      </w:pPr>
      <w:r w:rsidRPr="00584BD4">
        <w:rPr>
          <w:rFonts w:ascii="Calibri" w:hAnsi="Calibri" w:cs="Arial"/>
          <w:sz w:val="22"/>
          <w:szCs w:val="22"/>
        </w:rPr>
        <w:t xml:space="preserve">Για τη Χημεία Γ΄ </w:t>
      </w:r>
      <w:r w:rsidRPr="00725A42">
        <w:rPr>
          <w:rFonts w:ascii="Calibri" w:hAnsi="Calibri" w:cs="Arial"/>
          <w:sz w:val="22"/>
          <w:szCs w:val="22"/>
        </w:rPr>
        <w:t xml:space="preserve">τάξης Γυμνασίου θα διδαχθεί το βιβλίο «Χημεία» Γ΄ Γυμνασίου των Θεοδωρόπουλου Π., Παπαθεοφάνους Π. και Σιδέρη </w:t>
      </w:r>
      <w:r w:rsidR="004D354D" w:rsidRPr="003C423A">
        <w:rPr>
          <w:rFonts w:ascii="Calibri" w:hAnsi="Calibri" w:cs="Arial"/>
          <w:sz w:val="22"/>
          <w:szCs w:val="22"/>
        </w:rPr>
        <w:t>Φ</w:t>
      </w:r>
      <w:r w:rsidR="00725A42" w:rsidRPr="00725A42">
        <w:rPr>
          <w:rFonts w:ascii="Calibri" w:hAnsi="Calibri" w:cs="Arial"/>
          <w:sz w:val="22"/>
          <w:szCs w:val="22"/>
        </w:rPr>
        <w:t xml:space="preserve">. </w:t>
      </w:r>
      <w:r w:rsidRPr="00725A42">
        <w:rPr>
          <w:rFonts w:ascii="Calibri" w:hAnsi="Calibri" w:cs="Arial"/>
          <w:sz w:val="22"/>
          <w:szCs w:val="22"/>
        </w:rPr>
        <w:t>(1 ώρα την εβδομάδα, καθ’ όλη τη διάρκεια του έτους).</w:t>
      </w:r>
    </w:p>
    <w:p w:rsidR="005430BE" w:rsidRPr="00725A42"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Σύνολο ελάχιστων προβλεπομένων διδακτικών ωρών είκοσι (20).</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Προτείνεται να διδαχθούν:</w:t>
      </w: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t>ΕΝΟΤΗΤΑ 2: ΤΑΞΙΝΟΜΗΣΗ ΤΩΝ ΣΤΟΙΧΕΙΩΝ - ΣΤΟΙΧΕΙΑ ΜΕ ΙΔΙΑΙΤΕΡΟ ΕΝΔΙΑΦΕΡΟΝ, (6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ΠΕΡΙΟΔΙΚΟΣ ΠΙΝΑΚΑΣ</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1.1 μέχρι και 1.4</w:t>
      </w:r>
      <w:r w:rsidRPr="00584BD4">
        <w:rPr>
          <w:rFonts w:ascii="Calibri" w:hAnsi="Calibri" w:cs="Arial"/>
          <w:sz w:val="22"/>
          <w:szCs w:val="22"/>
        </w:rPr>
        <w:t xml:space="preserve"> </w:t>
      </w:r>
      <w:r w:rsidRPr="00584BD4">
        <w:rPr>
          <w:rFonts w:ascii="Calibri" w:hAnsi="Calibri" w:cs="Arial"/>
          <w:b/>
          <w:sz w:val="22"/>
          <w:szCs w:val="22"/>
        </w:rPr>
        <w:t>NAI</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ΤΑ ΑΛΚΑΛΙΑ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2.1, 2.2</w:t>
      </w:r>
      <w:r w:rsidRPr="00584BD4">
        <w:rPr>
          <w:rFonts w:ascii="Calibri" w:hAnsi="Calibri" w:cs="Arial"/>
          <w:sz w:val="22"/>
          <w:szCs w:val="22"/>
        </w:rPr>
        <w:t xml:space="preserve"> «Τα αλκάλια» </w:t>
      </w:r>
      <w:r w:rsidRPr="00584BD4">
        <w:rPr>
          <w:rFonts w:ascii="Calibri" w:hAnsi="Calibri" w:cs="Arial"/>
          <w:b/>
          <w:sz w:val="22"/>
          <w:szCs w:val="22"/>
        </w:rPr>
        <w:t>ΟΧΙ.</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ΜΕΡΙΚΕΣ ΙΔΙΟΤΗΤΕΣ ΚΑΙ ΧΡΗΣΕΙΣ ΤΩΝ ΜΕΤΑΛΛΩΝ</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 και 3.4</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 xml:space="preserve">1η Εργαστηριακή άσκηση: </w:t>
      </w:r>
    </w:p>
    <w:p w:rsidR="005430BE" w:rsidRPr="003C423A" w:rsidRDefault="005430BE" w:rsidP="006C68A5">
      <w:pPr>
        <w:ind w:right="-115"/>
        <w:jc w:val="both"/>
        <w:rPr>
          <w:rFonts w:ascii="Calibri" w:hAnsi="Calibri" w:cs="Arial"/>
          <w:b/>
          <w:sz w:val="22"/>
          <w:szCs w:val="22"/>
        </w:rPr>
      </w:pPr>
      <w:r w:rsidRPr="00584BD4">
        <w:rPr>
          <w:rFonts w:ascii="Calibri" w:hAnsi="Calibri" w:cs="Arial"/>
          <w:sz w:val="22"/>
          <w:szCs w:val="22"/>
        </w:rPr>
        <w:t xml:space="preserve">Η υποενότητα </w:t>
      </w:r>
      <w:r w:rsidRPr="00584BD4">
        <w:rPr>
          <w:rFonts w:ascii="Calibri" w:hAnsi="Calibri" w:cs="Arial"/>
          <w:b/>
          <w:sz w:val="22"/>
          <w:szCs w:val="22"/>
        </w:rPr>
        <w:t>3.2</w:t>
      </w:r>
      <w:r w:rsidRPr="00584BD4">
        <w:rPr>
          <w:rFonts w:ascii="Calibri" w:hAnsi="Calibri" w:cs="Arial"/>
          <w:sz w:val="22"/>
          <w:szCs w:val="22"/>
        </w:rPr>
        <w:t xml:space="preserve"> «Οι αντιδράσεις των μετάλλων με αραιά διαλύματα οξέων»,</w:t>
      </w:r>
      <w:r w:rsidR="005861D0">
        <w:rPr>
          <w:rFonts w:ascii="Calibri" w:hAnsi="Calibri" w:cs="Arial"/>
          <w:b/>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 προτείνεται να γίνει στο εργαστήριο με έμφαση στην ποιοτική εξέταση δύο/τριών παραδειγμάτων χημικών αντιδράσεων, χωρίς να δίνεται έμφαση στη γραφή των χημικών τύπων (π.χ. υδροχλωρικό οξύ και χαλκός, ψευδάργυρος, σίδηρος ή αργίλιο με πειραματική παρατήρηση την έκλυση υδρογόνου</w:t>
      </w:r>
      <w:r w:rsidR="003C423A">
        <w:rPr>
          <w:rFonts w:ascii="Calibri" w:hAnsi="Calibri" w:cs="Arial"/>
          <w:sz w:val="22"/>
          <w:szCs w:val="22"/>
        </w:rPr>
        <w:t>,</w:t>
      </w:r>
      <w:r w:rsidRPr="00584BD4">
        <w:rPr>
          <w:rFonts w:ascii="Calibri" w:hAnsi="Calibri" w:cs="Arial"/>
          <w:sz w:val="22"/>
          <w:szCs w:val="22"/>
        </w:rPr>
        <w:t xml:space="preserve"> όπως περιγράφεται στον </w:t>
      </w:r>
      <w:r w:rsidR="005861D0">
        <w:rPr>
          <w:rFonts w:ascii="Calibri" w:hAnsi="Calibri" w:cs="Arial"/>
          <w:sz w:val="22"/>
          <w:szCs w:val="22"/>
        </w:rPr>
        <w:t>Εργαστηριακό Οδηγό, Πείραμα 1.5</w:t>
      </w:r>
      <w:r w:rsidRPr="00584BD4">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3.3</w:t>
      </w:r>
      <w:r w:rsidRPr="00584BD4">
        <w:rPr>
          <w:rFonts w:ascii="Calibri" w:hAnsi="Calibri" w:cs="Arial"/>
          <w:sz w:val="22"/>
          <w:szCs w:val="22"/>
        </w:rPr>
        <w:t xml:space="preserve"> «Η απλή αντικατάσταση» </w:t>
      </w:r>
      <w:r w:rsidRPr="00584BD4">
        <w:rPr>
          <w:rFonts w:ascii="Calibri" w:hAnsi="Calibri" w:cs="Arial"/>
          <w:b/>
          <w:sz w:val="22"/>
          <w:szCs w:val="22"/>
        </w:rPr>
        <w:t>ΟΧΙ.</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 Ο ΑΝΘΡΑΚΑΣ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4.1 μέχρι και 4.6 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5. ΤΟ ΠΥΡΙΤΙΟ</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5.1 μέχρι και 5.5</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(2 ώρες):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«Το πυρίτιο» προτείνεται να αντιμετωπιστεί με τη μορφή </w:t>
      </w:r>
      <w:r w:rsidRPr="00584BD4">
        <w:rPr>
          <w:rFonts w:ascii="Calibri" w:hAnsi="Calibri" w:cs="Arial"/>
          <w:b/>
          <w:sz w:val="22"/>
          <w:szCs w:val="22"/>
        </w:rPr>
        <w:t>σχεδίου εργασίας (project)</w:t>
      </w:r>
      <w:r w:rsidRPr="00584BD4">
        <w:rPr>
          <w:rFonts w:ascii="Calibri" w:hAnsi="Calibri" w:cs="Arial"/>
          <w:sz w:val="22"/>
          <w:szCs w:val="22"/>
        </w:rPr>
        <w:t xml:space="preserve"> με έμφαση σε εφαρμογές και χρήσεις των υλικών.</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6. ΤΑ ΑΛΟΓΟΝΑ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6.1 μέχρι και 6.4</w:t>
      </w:r>
      <w:r w:rsidRPr="00584BD4">
        <w:rPr>
          <w:rFonts w:ascii="Calibri" w:hAnsi="Calibri" w:cs="Arial"/>
          <w:sz w:val="22"/>
          <w:szCs w:val="22"/>
        </w:rPr>
        <w:t xml:space="preserve"> «Τα αλογόνα» </w:t>
      </w:r>
      <w:r w:rsidRPr="00584BD4">
        <w:rPr>
          <w:rFonts w:ascii="Calibri" w:hAnsi="Calibri" w:cs="Arial"/>
          <w:b/>
          <w:sz w:val="22"/>
          <w:szCs w:val="22"/>
        </w:rPr>
        <w:t>ΟΧΙ</w:t>
      </w:r>
      <w:r w:rsidRPr="00584BD4">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t>ΕΝΟΤΗΤΑ 3: Η ΧΗΜΕΙΑ ΤΟΥ ΑΝΘΡΑΚΑ, (5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ΟΙ ΥΔΡΟΓΟΝΑΝΘΡΑΚΕΣ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1.1</w:t>
      </w:r>
      <w:r w:rsidRPr="00584BD4">
        <w:rPr>
          <w:rFonts w:ascii="Calibri" w:hAnsi="Calibri" w:cs="Arial"/>
          <w:sz w:val="22"/>
          <w:szCs w:val="22"/>
        </w:rPr>
        <w:t xml:space="preserve"> και </w:t>
      </w:r>
      <w:r w:rsidRPr="00584BD4">
        <w:rPr>
          <w:rFonts w:ascii="Calibri" w:hAnsi="Calibri" w:cs="Arial"/>
          <w:b/>
          <w:sz w:val="22"/>
          <w:szCs w:val="22"/>
        </w:rPr>
        <w:t>1.3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1.2</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sz w:val="22"/>
          <w:szCs w:val="22"/>
        </w:rPr>
        <w:t xml:space="preserve">«Ταξινόμηση υδρογονανθράκων» </w:t>
      </w:r>
      <w:r w:rsidRPr="00584BD4">
        <w:rPr>
          <w:rFonts w:ascii="Calibri" w:hAnsi="Calibri" w:cs="Arial"/>
          <w:b/>
          <w:sz w:val="22"/>
          <w:szCs w:val="22"/>
        </w:rPr>
        <w:t xml:space="preserve">ΟΧΙ. </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1.4</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ΠΕΤΡΕΛΑΙΟ - ΦΥΣΙΚΟ ΑΕΡΙΟ - ΠΕΤΡΟΧΗΜΙΚΑ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w:t>
      </w:r>
      <w:r w:rsidRPr="00584BD4">
        <w:rPr>
          <w:rFonts w:ascii="Calibri" w:hAnsi="Calibri" w:cs="Arial"/>
          <w:sz w:val="22"/>
          <w:szCs w:val="22"/>
        </w:rPr>
        <w:t xml:space="preserve"> μέχρι και </w:t>
      </w:r>
      <w:r w:rsidRPr="00584BD4">
        <w:rPr>
          <w:rFonts w:ascii="Calibri" w:hAnsi="Calibri" w:cs="Arial"/>
          <w:b/>
          <w:sz w:val="22"/>
          <w:szCs w:val="22"/>
        </w:rPr>
        <w:t>2.5</w:t>
      </w:r>
      <w:r w:rsidRPr="00584BD4">
        <w:rPr>
          <w:rFonts w:ascii="Calibri" w:hAnsi="Calibri" w:cs="Arial"/>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2.6</w:t>
      </w:r>
      <w:r w:rsidRPr="00584BD4">
        <w:rPr>
          <w:rFonts w:ascii="Calibri" w:hAnsi="Calibri" w:cs="Arial"/>
          <w:sz w:val="22"/>
          <w:szCs w:val="22"/>
        </w:rPr>
        <w:t xml:space="preserve"> μέχρι και </w:t>
      </w:r>
      <w:r w:rsidRPr="00584BD4">
        <w:rPr>
          <w:rFonts w:ascii="Calibri" w:hAnsi="Calibri" w:cs="Arial"/>
          <w:b/>
          <w:sz w:val="22"/>
          <w:szCs w:val="22"/>
        </w:rPr>
        <w:t>2.10</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2.7</w:t>
      </w:r>
      <w:r w:rsidRPr="00584BD4">
        <w:rPr>
          <w:rFonts w:ascii="Calibri" w:hAnsi="Calibri" w:cs="Arial"/>
          <w:sz w:val="22"/>
          <w:szCs w:val="22"/>
        </w:rPr>
        <w:t xml:space="preserve"> «Πολυμερισμός» προτείνεται να δοθεί έμφαση μόνο στον ορισμό του πολυμερούς και όχι στη γραφή των αντιδράσεων.</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Η ΑΙΘΑΝΟΛΗ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μέχρι και </w:t>
      </w:r>
      <w:r w:rsidRPr="00584BD4">
        <w:rPr>
          <w:rFonts w:ascii="Calibri" w:hAnsi="Calibri" w:cs="Arial"/>
          <w:b/>
          <w:sz w:val="22"/>
          <w:szCs w:val="22"/>
        </w:rPr>
        <w:t>3.6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725A42" w:rsidRDefault="005430BE" w:rsidP="006C68A5">
      <w:pPr>
        <w:ind w:right="-115"/>
        <w:jc w:val="both"/>
        <w:rPr>
          <w:rFonts w:ascii="Calibri" w:hAnsi="Calibri" w:cs="Arial"/>
          <w:b/>
          <w:sz w:val="22"/>
          <w:szCs w:val="22"/>
        </w:rPr>
      </w:pPr>
      <w:r w:rsidRPr="00725A42">
        <w:rPr>
          <w:rFonts w:ascii="Calibri" w:hAnsi="Calibri" w:cs="Arial"/>
          <w:b/>
          <w:sz w:val="22"/>
          <w:szCs w:val="22"/>
        </w:rPr>
        <w:t>4. ΥΔΑΤ</w:t>
      </w:r>
      <w:r w:rsidR="00725A42" w:rsidRPr="00725A42">
        <w:rPr>
          <w:rFonts w:ascii="Calibri" w:hAnsi="Calibri" w:cs="Arial"/>
          <w:b/>
          <w:sz w:val="22"/>
          <w:szCs w:val="22"/>
        </w:rPr>
        <w:t>Α</w:t>
      </w:r>
      <w:r w:rsidRPr="00725A42">
        <w:rPr>
          <w:rFonts w:ascii="Calibri" w:hAnsi="Calibri" w:cs="Arial"/>
          <w:b/>
          <w:sz w:val="22"/>
          <w:szCs w:val="22"/>
        </w:rPr>
        <w:t>ΝΘΡΑΚΕΣ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4.1</w:t>
      </w:r>
      <w:r w:rsidRPr="00584BD4">
        <w:rPr>
          <w:rFonts w:ascii="Calibri" w:hAnsi="Calibri" w:cs="Arial"/>
          <w:sz w:val="22"/>
          <w:szCs w:val="22"/>
        </w:rPr>
        <w:t xml:space="preserve"> μέχρι και </w:t>
      </w:r>
      <w:r w:rsidRPr="00584BD4">
        <w:rPr>
          <w:rFonts w:ascii="Calibri" w:hAnsi="Calibri" w:cs="Arial"/>
          <w:b/>
          <w:sz w:val="22"/>
          <w:szCs w:val="22"/>
        </w:rPr>
        <w:t>4.5</w:t>
      </w:r>
      <w:r w:rsidRPr="00584BD4">
        <w:rPr>
          <w:rFonts w:ascii="Calibri" w:hAnsi="Calibri" w:cs="Arial"/>
          <w:sz w:val="22"/>
          <w:szCs w:val="22"/>
        </w:rPr>
        <w:t xml:space="preserve"> </w:t>
      </w:r>
      <w:r w:rsidR="007C0FD4">
        <w:rPr>
          <w:rFonts w:ascii="Calibri" w:hAnsi="Calibri" w:cs="Arial"/>
          <w:sz w:val="22"/>
          <w:szCs w:val="22"/>
        </w:rPr>
        <w:t xml:space="preserve"> </w:t>
      </w:r>
      <w:r w:rsidR="003C423A">
        <w:rPr>
          <w:rFonts w:ascii="Calibri" w:hAnsi="Calibri" w:cs="Arial"/>
          <w:sz w:val="22"/>
          <w:szCs w:val="22"/>
        </w:rPr>
        <w:t xml:space="preserve">«Υδατάνθρακες </w:t>
      </w:r>
      <w:r w:rsidR="003C423A" w:rsidRPr="003C423A">
        <w:rPr>
          <w:rFonts w:ascii="Calibri" w:hAnsi="Calibri" w:cs="Arial"/>
          <w:sz w:val="22"/>
          <w:szCs w:val="22"/>
        </w:rPr>
        <w:t>- Πρωτεΐνες- Λίπη</w:t>
      </w:r>
      <w:r w:rsidR="003C423A">
        <w:rPr>
          <w:rFonts w:ascii="Calibri" w:hAnsi="Calibri" w:cs="Arial"/>
          <w:sz w:val="22"/>
          <w:szCs w:val="22"/>
        </w:rPr>
        <w:t>»</w:t>
      </w:r>
      <w:r w:rsidR="003C423A" w:rsidRPr="003C423A">
        <w:rPr>
          <w:rFonts w:ascii="Calibri" w:hAnsi="Calibri" w:cs="Arial"/>
          <w:sz w:val="22"/>
          <w:szCs w:val="22"/>
        </w:rPr>
        <w:t xml:space="preserve"> </w:t>
      </w:r>
      <w:r w:rsidRPr="00584BD4">
        <w:rPr>
          <w:rFonts w:ascii="Calibri" w:hAnsi="Calibri" w:cs="Arial"/>
          <w:b/>
          <w:sz w:val="22"/>
          <w:szCs w:val="22"/>
        </w:rPr>
        <w:t>ΟΧΙ.</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t>ΕΝΟΤΗΤΑ 1: ΟΞΕΑ-ΒΑΣΕΙΣ-ΑΛΑΤΑ (9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ΤΑ ΟΞΕΑ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1.1, 1.2</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1.2 «Οξέα κατά Arrhenius» προτείνεται να διδαχθούν μόνο δύο παραδείγματα από τον </w:t>
      </w:r>
      <w:r w:rsidR="00181529" w:rsidRPr="00181529">
        <w:rPr>
          <w:rFonts w:ascii="Calibri" w:hAnsi="Calibri" w:cs="Arial"/>
          <w:sz w:val="22"/>
          <w:szCs w:val="22"/>
        </w:rPr>
        <w:t>πίνακα 1.</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1.3</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ΟΙ ΒΑΣΕΙΣ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2.1, 2.2, 2.3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(1ώρα). </w:t>
      </w:r>
    </w:p>
    <w:p w:rsidR="005430BE" w:rsidRDefault="005430BE" w:rsidP="006C68A5">
      <w:pPr>
        <w:ind w:right="-115"/>
        <w:jc w:val="both"/>
        <w:rPr>
          <w:rFonts w:ascii="Calibri" w:hAnsi="Calibri" w:cs="Arial"/>
          <w:sz w:val="22"/>
          <w:szCs w:val="22"/>
          <w:lang w:val="en-US"/>
        </w:rPr>
      </w:pPr>
      <w:r w:rsidRPr="00584BD4">
        <w:rPr>
          <w:rFonts w:ascii="Calibri" w:hAnsi="Calibri" w:cs="Arial"/>
          <w:sz w:val="22"/>
          <w:szCs w:val="22"/>
        </w:rPr>
        <w:t xml:space="preserve">Στην υποενότητα </w:t>
      </w:r>
      <w:r w:rsidRPr="00584BD4">
        <w:rPr>
          <w:rFonts w:ascii="Calibri" w:hAnsi="Calibri" w:cs="Arial"/>
          <w:b/>
          <w:sz w:val="22"/>
          <w:szCs w:val="22"/>
        </w:rPr>
        <w:t>2.2</w:t>
      </w:r>
      <w:r w:rsidRPr="00584BD4">
        <w:rPr>
          <w:rFonts w:ascii="Calibri" w:hAnsi="Calibri" w:cs="Arial"/>
          <w:sz w:val="22"/>
          <w:szCs w:val="22"/>
        </w:rPr>
        <w:t xml:space="preserve"> «Βάσεις κατά Arrhenius» προτείνεται να διδαχθούν μόνο δύ</w:t>
      </w:r>
      <w:r w:rsidR="00181529">
        <w:rPr>
          <w:rFonts w:ascii="Calibri" w:hAnsi="Calibri" w:cs="Arial"/>
          <w:sz w:val="22"/>
          <w:szCs w:val="22"/>
        </w:rPr>
        <w:t>ο παραδείγματα από τον πίνακα 2</w:t>
      </w:r>
      <w:r w:rsidR="003C5F65" w:rsidRPr="003C5F65">
        <w:rPr>
          <w:rFonts w:ascii="Calibri" w:hAnsi="Calibri" w:cs="Arial"/>
          <w:sz w:val="22"/>
          <w:szCs w:val="22"/>
        </w:rPr>
        <w:t>.</w:t>
      </w:r>
    </w:p>
    <w:p w:rsidR="00CD67D9" w:rsidRDefault="00CD67D9" w:rsidP="006C68A5">
      <w:pPr>
        <w:ind w:right="-115"/>
        <w:jc w:val="both"/>
        <w:rPr>
          <w:rFonts w:ascii="Calibri" w:hAnsi="Calibri" w:cs="Arial"/>
          <w:sz w:val="22"/>
          <w:szCs w:val="22"/>
          <w:lang w:val="en-US"/>
        </w:rPr>
      </w:pPr>
    </w:p>
    <w:p w:rsidR="00CD67D9" w:rsidRDefault="00CD67D9" w:rsidP="006C68A5">
      <w:pPr>
        <w:ind w:right="-115"/>
        <w:jc w:val="both"/>
        <w:rPr>
          <w:rFonts w:ascii="Calibri" w:hAnsi="Calibri" w:cs="Arial"/>
          <w:sz w:val="22"/>
          <w:szCs w:val="22"/>
          <w:lang w:val="en-US"/>
        </w:rPr>
      </w:pPr>
    </w:p>
    <w:p w:rsidR="00CD67D9" w:rsidRPr="00CD67D9" w:rsidRDefault="00CD67D9" w:rsidP="006C68A5">
      <w:pPr>
        <w:ind w:right="-115"/>
        <w:jc w:val="both"/>
        <w:rPr>
          <w:rFonts w:ascii="Calibri" w:hAnsi="Calibri" w:cs="Arial"/>
          <w:sz w:val="22"/>
          <w:szCs w:val="22"/>
          <w:lang w:val="en-US"/>
        </w:rPr>
      </w:pP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 xml:space="preserve">2η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Μετά την υποενότητα 2 να πραγματοποιηθεί σύμφωνα με τον Εργαστηριακό Οδηγό το πείραμα 1.1 «Μέτρηση του pH των διαλυμάτων ορισμένων οξέων με πεχαμετρικό χαρτί» και το πείραμα 2.1 «Βασικές ιδιότητες διαλυμάτων καθημερινής χρήσης» </w:t>
      </w:r>
      <w:r w:rsidR="007C0FD4">
        <w:rPr>
          <w:rFonts w:ascii="Calibri" w:hAnsi="Calibri" w:cs="Arial"/>
          <w:sz w:val="22"/>
          <w:szCs w:val="22"/>
        </w:rPr>
        <w:t xml:space="preserve"> </w:t>
      </w:r>
      <w:r w:rsidRPr="00584BD4">
        <w:rPr>
          <w:rFonts w:ascii="Calibri" w:hAnsi="Calibri" w:cs="Arial"/>
          <w:sz w:val="22"/>
          <w:szCs w:val="22"/>
        </w:rPr>
        <w:t>(1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ΕΞΟΥΔΕΤΕΡΩΣΗ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 xml:space="preserve">3η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Μετά την υποενότητα 3 να πραγματοποιηθεί σύμφωνα με τον Εργαστηριακό Οδηγό το πείραμα 3.1 «Διαδοχικές εξουδετερώσεις οξέος από βάση και το αντίστροφο»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 ΤΑ ΑΛΑΤΑ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4.1</w:t>
      </w:r>
      <w:r w:rsidRPr="00584BD4">
        <w:rPr>
          <w:rFonts w:ascii="Calibri" w:hAnsi="Calibri" w:cs="Arial"/>
          <w:sz w:val="22"/>
          <w:szCs w:val="22"/>
        </w:rPr>
        <w:t xml:space="preserve"> και </w:t>
      </w:r>
      <w:r w:rsidRPr="00584BD4">
        <w:rPr>
          <w:rFonts w:ascii="Calibri" w:hAnsi="Calibri" w:cs="Arial"/>
          <w:b/>
          <w:sz w:val="22"/>
          <w:szCs w:val="22"/>
        </w:rPr>
        <w:t>4.3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4.3</w:t>
      </w:r>
      <w:r w:rsidRPr="00584BD4">
        <w:rPr>
          <w:rFonts w:ascii="Calibri" w:hAnsi="Calibri" w:cs="Arial"/>
          <w:sz w:val="22"/>
          <w:szCs w:val="22"/>
        </w:rPr>
        <w:t xml:space="preserve"> να μην απομνημονευθ</w:t>
      </w:r>
      <w:r w:rsidR="007C0FD4">
        <w:rPr>
          <w:rFonts w:ascii="Calibri" w:hAnsi="Calibri" w:cs="Arial"/>
          <w:sz w:val="22"/>
          <w:szCs w:val="22"/>
        </w:rPr>
        <w:t>εί ο πίνακας 3 «Ορισμένα άλατα».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4.2</w:t>
      </w:r>
      <w:r w:rsidRPr="00584BD4">
        <w:rPr>
          <w:rFonts w:ascii="Calibri" w:hAnsi="Calibri" w:cs="Arial"/>
          <w:sz w:val="22"/>
          <w:szCs w:val="22"/>
        </w:rPr>
        <w:t xml:space="preserve"> </w:t>
      </w:r>
      <w:r w:rsidR="007C0FD4">
        <w:rPr>
          <w:rFonts w:ascii="Calibri" w:hAnsi="Calibri" w:cs="Arial"/>
          <w:sz w:val="22"/>
          <w:szCs w:val="22"/>
        </w:rPr>
        <w:t xml:space="preserve"> </w:t>
      </w:r>
      <w:r w:rsidR="0018128C" w:rsidRPr="0018128C">
        <w:rPr>
          <w:rFonts w:ascii="Calibri" w:hAnsi="Calibri" w:cs="Arial"/>
          <w:sz w:val="22"/>
          <w:szCs w:val="22"/>
        </w:rPr>
        <w:t>«</w:t>
      </w:r>
      <w:r w:rsidRPr="00584BD4">
        <w:rPr>
          <w:rFonts w:ascii="Calibri" w:hAnsi="Calibri" w:cs="Arial"/>
          <w:sz w:val="22"/>
          <w:szCs w:val="22"/>
        </w:rPr>
        <w:t xml:space="preserve">Σχηματισμός κρυστάλλων θειικού βαρίου» </w:t>
      </w:r>
      <w:r w:rsidRPr="00584BD4">
        <w:rPr>
          <w:rFonts w:ascii="Calibri" w:hAnsi="Calibri" w:cs="Arial"/>
          <w:b/>
          <w:sz w:val="22"/>
          <w:szCs w:val="22"/>
        </w:rPr>
        <w:t>ΟΧΙ.</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4.4</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sz w:val="22"/>
          <w:szCs w:val="22"/>
        </w:rPr>
        <w:t xml:space="preserve">«Ευδιάλυτα και δυσδιάλυτα άλατα» </w:t>
      </w:r>
      <w:r w:rsidRPr="00584BD4">
        <w:rPr>
          <w:rFonts w:ascii="Calibri" w:hAnsi="Calibri" w:cs="Arial"/>
          <w:b/>
          <w:sz w:val="22"/>
          <w:szCs w:val="22"/>
        </w:rPr>
        <w:t>ΟΧΙ.</w:t>
      </w:r>
    </w:p>
    <w:p w:rsidR="005430BE" w:rsidRPr="00584BD4" w:rsidRDefault="005861D0" w:rsidP="006C68A5">
      <w:pPr>
        <w:ind w:right="-115"/>
        <w:jc w:val="both"/>
        <w:rPr>
          <w:rFonts w:ascii="Calibri" w:hAnsi="Calibri" w:cs="Arial"/>
          <w:b/>
          <w:sz w:val="22"/>
          <w:szCs w:val="22"/>
        </w:rPr>
      </w:pPr>
      <w:r>
        <w:rPr>
          <w:rFonts w:ascii="Calibri" w:hAnsi="Calibri" w:cs="Arial"/>
          <w:b/>
          <w:sz w:val="22"/>
          <w:szCs w:val="22"/>
        </w:rPr>
        <w:t>5. ΕΦΑΡΜΟΓΕΣ ΤΩΝ ΟΞΕΩΝ</w:t>
      </w:r>
      <w:r w:rsidR="005430BE" w:rsidRPr="00584BD4">
        <w:rPr>
          <w:rFonts w:ascii="Calibri" w:hAnsi="Calibri" w:cs="Arial"/>
          <w:b/>
          <w:sz w:val="22"/>
          <w:szCs w:val="22"/>
        </w:rPr>
        <w:t>, ΒΑΣΕΩΝ ΚΑΙ ΑΛΑΤΩΝ ΣΤΗΝ ΚΑΘΗΜΕΡΙΝΗ ΖΩΗ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5.1</w:t>
      </w:r>
      <w:r w:rsidRPr="00584BD4">
        <w:rPr>
          <w:rFonts w:ascii="Calibri" w:hAnsi="Calibri" w:cs="Arial"/>
          <w:sz w:val="22"/>
          <w:szCs w:val="22"/>
        </w:rPr>
        <w:t xml:space="preserve"> μέχρι και </w:t>
      </w:r>
      <w:r w:rsidRPr="00584BD4">
        <w:rPr>
          <w:rFonts w:ascii="Calibri" w:hAnsi="Calibri" w:cs="Arial"/>
          <w:b/>
          <w:sz w:val="22"/>
          <w:szCs w:val="22"/>
        </w:rPr>
        <w:t>5.4</w:t>
      </w:r>
      <w:r w:rsidRPr="00584BD4">
        <w:rPr>
          <w:rFonts w:ascii="Calibri" w:hAnsi="Calibri" w:cs="Arial"/>
          <w:sz w:val="22"/>
          <w:szCs w:val="22"/>
        </w:rPr>
        <w:t xml:space="preserve"> </w:t>
      </w:r>
      <w:r w:rsidRPr="00584BD4">
        <w:rPr>
          <w:rFonts w:ascii="Calibri" w:hAnsi="Calibri" w:cs="Arial"/>
          <w:b/>
          <w:sz w:val="22"/>
          <w:szCs w:val="22"/>
        </w:rPr>
        <w:t>ΝΑΙ</w:t>
      </w:r>
      <w:r w:rsidR="00795FBA">
        <w:rPr>
          <w:rFonts w:ascii="Calibri" w:hAnsi="Calibri" w:cs="Arial"/>
          <w:sz w:val="22"/>
          <w:szCs w:val="22"/>
        </w:rPr>
        <w:t xml:space="preserve"> (2 ώρες).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«Εφαρμογές των οξέων, βάσεων και αλάτων στην καθημερινή ζωή» προτείνεται να αντιμετωπιστεί ως </w:t>
      </w:r>
      <w:r w:rsidRPr="00584BD4">
        <w:rPr>
          <w:rFonts w:ascii="Calibri" w:hAnsi="Calibri" w:cs="Arial"/>
          <w:b/>
          <w:sz w:val="22"/>
          <w:szCs w:val="22"/>
        </w:rPr>
        <w:t>σχέδιο εργασίας (Project).</w:t>
      </w:r>
      <w:r w:rsidRPr="00584BD4">
        <w:rPr>
          <w:rFonts w:ascii="Calibri" w:hAnsi="Calibri" w:cs="Arial"/>
          <w:sz w:val="22"/>
          <w:szCs w:val="22"/>
        </w:rPr>
        <w:t xml:space="preserve"> Το θέμα μπορεί να δοθεί στην αρχή της υποενότητας ώστε οι μαθητές/ριες να εργασθούν παράλληλα με τη διδασκαλία των υποενοτήτων, έτσι ώστε να ολοκληρωθεί εγκαίρως και να παρουσιασθεί στην τάξη.</w:t>
      </w:r>
    </w:p>
    <w:p w:rsidR="005430BE" w:rsidRPr="00584BD4" w:rsidRDefault="005430BE" w:rsidP="006C68A5">
      <w:pPr>
        <w:ind w:right="-115"/>
        <w:jc w:val="both"/>
        <w:rPr>
          <w:rFonts w:ascii="Calibri" w:hAnsi="Calibri" w:cs="Arial"/>
          <w:sz w:val="22"/>
          <w:szCs w:val="22"/>
        </w:rPr>
      </w:pPr>
    </w:p>
    <w:p w:rsidR="006368F1"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Β Ι Ο Λ Ο Γ Ι Α</w:t>
      </w:r>
    </w:p>
    <w:p w:rsidR="00A5344F" w:rsidRPr="002044D3" w:rsidRDefault="00A5344F" w:rsidP="006C68A5">
      <w:pPr>
        <w:spacing w:after="120"/>
        <w:ind w:right="-115"/>
        <w:jc w:val="center"/>
        <w:rPr>
          <w:rFonts w:ascii="Calibri" w:hAnsi="Calibri"/>
          <w:b/>
          <w:bCs/>
          <w:sz w:val="28"/>
          <w:szCs w:val="28"/>
          <w:u w:val="single"/>
        </w:rPr>
      </w:pPr>
      <w:r>
        <w:rPr>
          <w:rFonts w:ascii="Calibri" w:hAnsi="Calibri"/>
          <w:b/>
          <w:bCs/>
          <w:sz w:val="28"/>
          <w:szCs w:val="28"/>
          <w:u w:val="single"/>
        </w:rPr>
        <w:t xml:space="preserve">Βιολογία Α΄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Ημερησίο</w:t>
      </w:r>
      <w:r w:rsidRPr="00A4193C">
        <w:rPr>
          <w:rFonts w:ascii="Calibri" w:hAnsi="Calibri"/>
          <w:b/>
          <w:bCs/>
          <w:sz w:val="28"/>
          <w:szCs w:val="28"/>
          <w:u w:val="single"/>
        </w:rPr>
        <w:t>υ</w:t>
      </w:r>
      <w:r w:rsidR="00A4193C" w:rsidRPr="00A4193C">
        <w:rPr>
          <w:rFonts w:ascii="Calibri" w:hAnsi="Calibri"/>
          <w:b/>
          <w:bCs/>
          <w:sz w:val="22"/>
          <w:szCs w:val="22"/>
          <w:u w:val="single"/>
        </w:rPr>
        <w:t xml:space="preserve"> </w:t>
      </w:r>
      <w:r w:rsidR="00A4193C">
        <w:rPr>
          <w:rFonts w:ascii="Calibri" w:hAnsi="Calibri"/>
          <w:b/>
          <w:bCs/>
          <w:sz w:val="28"/>
          <w:szCs w:val="28"/>
          <w:u w:val="single"/>
        </w:rPr>
        <w:t>και Ε</w:t>
      </w:r>
      <w:r w:rsidR="00A4193C" w:rsidRPr="00A4193C">
        <w:rPr>
          <w:rFonts w:ascii="Calibri" w:hAnsi="Calibri"/>
          <w:b/>
          <w:bCs/>
          <w:sz w:val="28"/>
          <w:szCs w:val="28"/>
          <w:u w:val="single"/>
        </w:rPr>
        <w:t>σπερινού</w:t>
      </w:r>
      <w:r w:rsidR="00A4193C">
        <w:rPr>
          <w:rFonts w:ascii="Calibri" w:hAnsi="Calibri"/>
          <w:b/>
          <w:bCs/>
          <w:sz w:val="28"/>
          <w:szCs w:val="28"/>
          <w:u w:val="single"/>
        </w:rPr>
        <w:t xml:space="preserve"> </w:t>
      </w:r>
      <w:r w:rsidRPr="002044D3">
        <w:rPr>
          <w:rFonts w:ascii="Calibri" w:hAnsi="Calibri"/>
          <w:b/>
          <w:bCs/>
          <w:sz w:val="28"/>
          <w:szCs w:val="28"/>
          <w:u w:val="single"/>
        </w:rPr>
        <w:t>Γυμνασίου</w:t>
      </w:r>
    </w:p>
    <w:p w:rsidR="00A5344F" w:rsidRDefault="00A5344F" w:rsidP="006C68A5">
      <w:pPr>
        <w:ind w:right="-115"/>
        <w:jc w:val="center"/>
        <w:rPr>
          <w:rFonts w:ascii="Calibri" w:hAnsi="Calibri"/>
          <w:b/>
          <w:bCs/>
          <w:strike/>
          <w:sz w:val="22"/>
          <w:szCs w:val="22"/>
        </w:rPr>
      </w:pPr>
    </w:p>
    <w:p w:rsidR="003F3C23" w:rsidRPr="006368F1" w:rsidRDefault="003F3C23" w:rsidP="006C68A5">
      <w:pPr>
        <w:ind w:right="-115"/>
        <w:jc w:val="center"/>
        <w:rPr>
          <w:rFonts w:ascii="Calibri" w:hAnsi="Calibri" w:cs="Arial"/>
          <w:b/>
          <w:szCs w:val="28"/>
        </w:rPr>
      </w:pPr>
      <w:r w:rsidRPr="006368F1">
        <w:rPr>
          <w:rFonts w:ascii="Calibri" w:hAnsi="Calibri" w:cs="Arial"/>
          <w:b/>
          <w:szCs w:val="28"/>
        </w:rPr>
        <w:t xml:space="preserve">Διδακτέα ύλη – Διαχείριση Διδακτέας ύλης </w:t>
      </w:r>
    </w:p>
    <w:p w:rsidR="003F3C23" w:rsidRPr="007200E3" w:rsidRDefault="003F3C23" w:rsidP="006C68A5">
      <w:pPr>
        <w:ind w:right="-115" w:firstLine="426"/>
        <w:jc w:val="both"/>
        <w:rPr>
          <w:rFonts w:ascii="Calibri" w:hAnsi="Calibri" w:cs="Arial"/>
          <w:sz w:val="22"/>
        </w:rPr>
      </w:pPr>
    </w:p>
    <w:p w:rsidR="003F3C23" w:rsidRPr="00A4193C" w:rsidRDefault="003F3C23" w:rsidP="006C68A5">
      <w:pPr>
        <w:ind w:right="-115" w:firstLine="426"/>
        <w:jc w:val="both"/>
        <w:rPr>
          <w:rFonts w:ascii="Calibri" w:hAnsi="Calibri" w:cs="Arial"/>
        </w:rPr>
      </w:pPr>
      <w:r w:rsidRPr="00A4193C">
        <w:rPr>
          <w:rFonts w:ascii="Calibri" w:hAnsi="Calibri" w:cs="Arial"/>
        </w:rPr>
        <w:t>Με βάση το ισχύον Αναλυτικό Πρόγραμμα Σπουδών για τη Βιολο</w:t>
      </w:r>
      <w:r w:rsidR="00A4193C" w:rsidRPr="00A4193C">
        <w:rPr>
          <w:rFonts w:ascii="Calibri" w:hAnsi="Calibri" w:cs="Arial"/>
        </w:rPr>
        <w:t xml:space="preserve">γία της Α΄ τάξης του Γυμνασίου </w:t>
      </w:r>
      <w:r w:rsidRPr="00A4193C">
        <w:rPr>
          <w:rFonts w:ascii="Calibri" w:hAnsi="Calibri" w:cs="Arial"/>
        </w:rPr>
        <w:t>προτείνεται η ακόλουθη διδακτέα ύλη από το διδακτικό εγχειρίδιο (βιβλίο μαθητή «Βιολογία Α΄ Γυμνασίου» των Μαυρικάκη Ε., Γκούβρα Μ. και Καμπούρη Α.):</w:t>
      </w:r>
    </w:p>
    <w:p w:rsidR="0039112F" w:rsidRPr="00A4193C" w:rsidRDefault="0039112F" w:rsidP="006C68A5">
      <w:pPr>
        <w:spacing w:before="120"/>
        <w:ind w:right="-115" w:firstLine="426"/>
        <w:jc w:val="both"/>
        <w:rPr>
          <w:rFonts w:ascii="Calibri" w:hAnsi="Calibri" w:cs="Arial"/>
        </w:rPr>
      </w:pPr>
      <w:r w:rsidRPr="00A4193C">
        <w:rPr>
          <w:rFonts w:ascii="Calibri" w:hAnsi="Calibri" w:cs="Arial"/>
        </w:rPr>
        <w:t xml:space="preserve">Η Επιστήμη της βιολογίας </w:t>
      </w:r>
    </w:p>
    <w:p w:rsidR="003F3C23" w:rsidRPr="00A4193C" w:rsidRDefault="003F3C23" w:rsidP="006C68A5">
      <w:pPr>
        <w:pStyle w:val="17"/>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1: Η Οργάνωση της ζωής </w:t>
      </w:r>
    </w:p>
    <w:p w:rsidR="003F3C23" w:rsidRPr="00A4193C" w:rsidRDefault="003F3C23" w:rsidP="006C68A5">
      <w:pPr>
        <w:pStyle w:val="17"/>
        <w:spacing w:after="200" w:line="276" w:lineRule="auto"/>
        <w:ind w:left="426" w:right="-115"/>
        <w:contextualSpacing/>
        <w:jc w:val="both"/>
        <w:rPr>
          <w:rFonts w:ascii="Calibri" w:hAnsi="Calibri" w:cs="Arial"/>
        </w:rPr>
      </w:pPr>
      <w:r w:rsidRPr="00A4193C">
        <w:rPr>
          <w:rFonts w:ascii="Calibri" w:hAnsi="Calibri" w:cs="Arial"/>
        </w:rPr>
        <w:t xml:space="preserve">Κεφάλαιο 5: Στήριξη και Κίνηση </w:t>
      </w:r>
    </w:p>
    <w:p w:rsidR="003F3C23" w:rsidRPr="00A4193C" w:rsidRDefault="003F3C23" w:rsidP="006C68A5">
      <w:pPr>
        <w:pStyle w:val="17"/>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2: Πρόσληψη ουσιών και Πέψη </w:t>
      </w:r>
    </w:p>
    <w:p w:rsidR="003F3C23" w:rsidRPr="00A4193C" w:rsidRDefault="003F3C23" w:rsidP="006C68A5">
      <w:pPr>
        <w:pStyle w:val="17"/>
        <w:spacing w:after="200" w:line="276" w:lineRule="auto"/>
        <w:ind w:left="426" w:right="-115"/>
        <w:contextualSpacing/>
        <w:jc w:val="both"/>
        <w:rPr>
          <w:rFonts w:ascii="Calibri" w:hAnsi="Calibri" w:cs="Arial"/>
        </w:rPr>
      </w:pPr>
      <w:r w:rsidRPr="00A4193C">
        <w:rPr>
          <w:rFonts w:ascii="Calibri" w:hAnsi="Calibri" w:cs="Arial"/>
        </w:rPr>
        <w:t>(Αμέσως μετά την ενότητα 2.1 -Φωτοσύνθεση- να διδαχθεί η εισαγωγή του κεφαλαίου 4 και η ενότητα 4.2- Η αναπνοή στα φυτά)</w:t>
      </w:r>
    </w:p>
    <w:p w:rsidR="003F3C23" w:rsidRPr="00A4193C" w:rsidRDefault="003F3C23" w:rsidP="006C68A5">
      <w:pPr>
        <w:pStyle w:val="17"/>
        <w:spacing w:after="200" w:line="276" w:lineRule="auto"/>
        <w:ind w:left="426" w:right="-115"/>
        <w:contextualSpacing/>
        <w:jc w:val="both"/>
        <w:rPr>
          <w:rFonts w:ascii="Calibri" w:hAnsi="Calibri" w:cs="Arial"/>
        </w:rPr>
      </w:pPr>
      <w:r w:rsidRPr="00A4193C">
        <w:rPr>
          <w:rFonts w:ascii="Calibri" w:hAnsi="Calibri" w:cs="Arial"/>
        </w:rPr>
        <w:t>Κεφάλαιο 3: Μεταφορά και αποβολή ουσιών</w:t>
      </w:r>
    </w:p>
    <w:p w:rsidR="003F3C23" w:rsidRPr="00A4193C" w:rsidRDefault="0039112F" w:rsidP="006C68A5">
      <w:pPr>
        <w:pStyle w:val="17"/>
        <w:spacing w:after="200" w:line="276" w:lineRule="auto"/>
        <w:ind w:left="426" w:right="-115"/>
        <w:contextualSpacing/>
        <w:jc w:val="both"/>
        <w:rPr>
          <w:rFonts w:ascii="Calibri" w:hAnsi="Calibri" w:cs="Arial"/>
        </w:rPr>
      </w:pPr>
      <w:r w:rsidRPr="00A4193C">
        <w:rPr>
          <w:rFonts w:ascii="Calibri" w:hAnsi="Calibri" w:cs="Arial"/>
        </w:rPr>
        <w:t>Κεφάλαιο 4: Αναπνοή (</w:t>
      </w:r>
      <w:r w:rsidR="003F3C23" w:rsidRPr="00A4193C">
        <w:rPr>
          <w:rFonts w:ascii="Calibri" w:hAnsi="Calibri" w:cs="Arial"/>
        </w:rPr>
        <w:t>Ενότητα 4.4 Η Αναπνοή στον άνθρωπο)</w:t>
      </w:r>
    </w:p>
    <w:p w:rsidR="0039112F" w:rsidRPr="00A4193C" w:rsidRDefault="0039112F" w:rsidP="006C68A5">
      <w:pPr>
        <w:pStyle w:val="17"/>
        <w:spacing w:after="200" w:line="276" w:lineRule="auto"/>
        <w:ind w:left="426" w:right="-115"/>
        <w:contextualSpacing/>
        <w:jc w:val="both"/>
        <w:rPr>
          <w:rFonts w:ascii="Calibri" w:hAnsi="Calibri" w:cs="Arial"/>
        </w:rPr>
      </w:pPr>
      <w:r w:rsidRPr="00A4193C">
        <w:rPr>
          <w:rFonts w:ascii="Calibri" w:hAnsi="Calibri" w:cs="Arial"/>
        </w:rPr>
        <w:t xml:space="preserve">Κεφάλαιο 6: Αναπαραγωγή </w:t>
      </w:r>
    </w:p>
    <w:p w:rsidR="003F3C23" w:rsidRPr="006E1DD0" w:rsidRDefault="003F3C23" w:rsidP="006C68A5">
      <w:pPr>
        <w:pStyle w:val="17"/>
        <w:spacing w:after="200" w:line="276" w:lineRule="auto"/>
        <w:ind w:left="426" w:right="-115"/>
        <w:contextualSpacing/>
        <w:jc w:val="both"/>
        <w:rPr>
          <w:rFonts w:ascii="Calibri" w:hAnsi="Calibri" w:cs="Arial"/>
        </w:rPr>
      </w:pPr>
      <w:r w:rsidRPr="00A4193C">
        <w:rPr>
          <w:rFonts w:ascii="Calibri" w:hAnsi="Calibri" w:cs="Arial"/>
        </w:rPr>
        <w:t>Κεφάλαιο 7: Ερεθιστικότητα</w:t>
      </w:r>
      <w:r w:rsidRPr="006E1DD0">
        <w:rPr>
          <w:rFonts w:ascii="Calibri" w:hAnsi="Calibri" w:cs="Arial"/>
        </w:rPr>
        <w:t xml:space="preserve"> </w:t>
      </w:r>
    </w:p>
    <w:p w:rsidR="003F3C23" w:rsidRPr="006E1DD0" w:rsidRDefault="003F3C23" w:rsidP="006C68A5">
      <w:pPr>
        <w:pStyle w:val="17"/>
        <w:spacing w:after="200" w:line="276" w:lineRule="auto"/>
        <w:ind w:left="426" w:right="-115"/>
        <w:contextualSpacing/>
        <w:jc w:val="both"/>
        <w:rPr>
          <w:rFonts w:ascii="Calibri" w:hAnsi="Calibri" w:cs="Arial"/>
        </w:rPr>
      </w:pPr>
    </w:p>
    <w:p w:rsidR="003F3C23" w:rsidRPr="006E1DD0" w:rsidRDefault="003F3C23" w:rsidP="006C68A5">
      <w:pPr>
        <w:pStyle w:val="17"/>
        <w:spacing w:before="240" w:after="200" w:line="276" w:lineRule="auto"/>
        <w:ind w:left="0" w:right="-115" w:firstLine="425"/>
        <w:jc w:val="both"/>
        <w:rPr>
          <w:rFonts w:ascii="Calibri" w:hAnsi="Calibri" w:cs="Arial"/>
        </w:rPr>
      </w:pPr>
      <w:r w:rsidRPr="006E1DD0">
        <w:rPr>
          <w:rFonts w:ascii="Calibri" w:hAnsi="Calibri" w:cs="Arial"/>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οι παρατηρήσεις/διδακτικές οδηγίες για κάθε ενότητα και οι ώρες που προτείνεται να διατίθενται για τη διδασκαλία τους. </w:t>
      </w:r>
    </w:p>
    <w:tbl>
      <w:tblPr>
        <w:tblW w:w="981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2453"/>
        <w:gridCol w:w="4975"/>
      </w:tblGrid>
      <w:tr w:rsidR="00A4193C" w:rsidRPr="006E1DD0" w:rsidTr="008B1A4B">
        <w:trPr>
          <w:jc w:val="center"/>
        </w:trPr>
        <w:tc>
          <w:tcPr>
            <w:tcW w:w="2383" w:type="dxa"/>
            <w:shd w:val="clear" w:color="auto" w:fill="auto"/>
            <w:vAlign w:val="center"/>
          </w:tcPr>
          <w:p w:rsidR="00A4193C" w:rsidRPr="006E1DD0" w:rsidRDefault="00A4193C" w:rsidP="006C68A5">
            <w:pPr>
              <w:ind w:right="-115"/>
              <w:jc w:val="center"/>
              <w:rPr>
                <w:rFonts w:ascii="Calibri" w:hAnsi="Calibri" w:cs="Arial"/>
                <w:b/>
                <w:bCs/>
              </w:rPr>
            </w:pPr>
            <w:r w:rsidRPr="006E1DD0">
              <w:rPr>
                <w:rFonts w:ascii="Calibri" w:hAnsi="Calibri" w:cs="Arial"/>
                <w:b/>
                <w:bCs/>
              </w:rPr>
              <w:t>Κεφάλαιο</w:t>
            </w:r>
          </w:p>
        </w:tc>
        <w:tc>
          <w:tcPr>
            <w:tcW w:w="2453" w:type="dxa"/>
            <w:shd w:val="clear" w:color="auto" w:fill="auto"/>
            <w:vAlign w:val="center"/>
          </w:tcPr>
          <w:p w:rsidR="00A4193C" w:rsidRPr="006E1DD0" w:rsidRDefault="00A4193C" w:rsidP="006C68A5">
            <w:pPr>
              <w:ind w:right="-115"/>
              <w:jc w:val="center"/>
              <w:rPr>
                <w:rFonts w:ascii="Calibri" w:hAnsi="Calibri" w:cs="Arial"/>
                <w:b/>
                <w:bCs/>
              </w:rPr>
            </w:pPr>
            <w:r w:rsidRPr="006E1DD0">
              <w:rPr>
                <w:rFonts w:ascii="Calibri" w:hAnsi="Calibri" w:cs="Arial"/>
                <w:b/>
                <w:bCs/>
              </w:rPr>
              <w:t>Διδακτέα ύλη</w:t>
            </w:r>
          </w:p>
        </w:tc>
        <w:tc>
          <w:tcPr>
            <w:tcW w:w="4975" w:type="dxa"/>
            <w:shd w:val="clear" w:color="auto" w:fill="auto"/>
            <w:vAlign w:val="center"/>
          </w:tcPr>
          <w:p w:rsidR="00A4193C" w:rsidRPr="006E1DD0" w:rsidRDefault="00A4193C" w:rsidP="006C68A5">
            <w:pPr>
              <w:ind w:right="-115"/>
              <w:jc w:val="both"/>
              <w:rPr>
                <w:rFonts w:ascii="Calibri" w:hAnsi="Calibri" w:cs="Arial"/>
                <w:b/>
                <w:bCs/>
              </w:rPr>
            </w:pPr>
            <w:r w:rsidRPr="006E1DD0">
              <w:rPr>
                <w:rFonts w:ascii="Calibri" w:hAnsi="Calibri" w:cs="Arial"/>
                <w:b/>
                <w:bCs/>
              </w:rPr>
              <w:t>Παρατηρήσεις/Διδακτικές Οδηγίες</w:t>
            </w: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1. Η οργάνωση της ζωής</w:t>
            </w:r>
          </w:p>
        </w:tc>
        <w:tc>
          <w:tcPr>
            <w:tcW w:w="2453" w:type="dxa"/>
          </w:tcPr>
          <w:p w:rsidR="00A4193C" w:rsidRPr="006E1DD0" w:rsidRDefault="00A4193C" w:rsidP="006C68A5">
            <w:pPr>
              <w:ind w:right="-115"/>
              <w:rPr>
                <w:rFonts w:ascii="Calibri" w:hAnsi="Calibri" w:cs="Arial"/>
              </w:rPr>
            </w:pPr>
            <w:r w:rsidRPr="006E1DD0">
              <w:rPr>
                <w:rFonts w:ascii="Calibri" w:hAnsi="Calibri" w:cs="Arial"/>
              </w:rPr>
              <w:t>1.1 Τα χαρακτηριστικά των οργανισμών</w:t>
            </w:r>
          </w:p>
          <w:p w:rsidR="00A4193C" w:rsidRPr="006E1DD0" w:rsidRDefault="00A4193C" w:rsidP="006C68A5">
            <w:pPr>
              <w:spacing w:before="240"/>
              <w:ind w:right="-115"/>
              <w:rPr>
                <w:rFonts w:ascii="Calibri" w:hAnsi="Calibri" w:cs="Arial"/>
              </w:rPr>
            </w:pPr>
            <w:r w:rsidRPr="006E1DD0">
              <w:rPr>
                <w:rFonts w:ascii="Calibri" w:hAnsi="Calibri" w:cs="Arial"/>
              </w:rPr>
              <w:t xml:space="preserve">1.2 Κύτταρο: η μονάδα της ζωής </w:t>
            </w:r>
          </w:p>
          <w:p w:rsidR="00A4193C" w:rsidRPr="006E1DD0" w:rsidRDefault="00A4193C" w:rsidP="006C68A5">
            <w:pPr>
              <w:spacing w:before="240"/>
              <w:ind w:right="-115"/>
              <w:rPr>
                <w:rFonts w:ascii="Calibri" w:hAnsi="Calibri" w:cs="Arial"/>
              </w:rPr>
            </w:pPr>
            <w:r w:rsidRPr="006E1DD0">
              <w:rPr>
                <w:rFonts w:ascii="Calibri" w:hAnsi="Calibri" w:cs="Arial"/>
              </w:rPr>
              <w:t>1.3 Η οργάνωση των πολυκύτταρων οργανισμών</w:t>
            </w:r>
          </w:p>
          <w:p w:rsidR="00A4193C" w:rsidRPr="006E1DD0" w:rsidRDefault="00A4193C" w:rsidP="006C68A5">
            <w:pPr>
              <w:spacing w:before="240"/>
              <w:ind w:right="-115"/>
              <w:rPr>
                <w:rFonts w:ascii="Calibri" w:hAnsi="Calibri" w:cs="Arial"/>
                <w:lang w:val="en-US"/>
              </w:rPr>
            </w:pPr>
          </w:p>
        </w:tc>
        <w:tc>
          <w:tcPr>
            <w:tcW w:w="4975" w:type="dxa"/>
          </w:tcPr>
          <w:p w:rsidR="00A4193C" w:rsidRPr="006E1DD0" w:rsidRDefault="00A4193C" w:rsidP="006C68A5">
            <w:pPr>
              <w:ind w:right="-115"/>
              <w:rPr>
                <w:rFonts w:ascii="Calibri" w:hAnsi="Calibri" w:cs="Arial"/>
              </w:rPr>
            </w:pPr>
            <w:r w:rsidRPr="006E1DD0">
              <w:rPr>
                <w:rFonts w:ascii="Calibri" w:hAnsi="Calibri" w:cs="Arial"/>
              </w:rPr>
              <w:t>Κατά την κρίση του εκπαιδευτικού μπορεί να δίνεται μικρότερη έμφαση σε επιμέρους χαρακτηριστικά των οργανισμών και να αναδεικνύεται η σχέση των μορφολογικών κ</w:t>
            </w:r>
            <w:r>
              <w:rPr>
                <w:rFonts w:ascii="Calibri" w:hAnsi="Calibri" w:cs="Arial"/>
              </w:rPr>
              <w:t>αι λειτουργικών χαρακτηριστικών</w:t>
            </w:r>
            <w:r w:rsidRPr="006E1DD0">
              <w:rPr>
                <w:rFonts w:ascii="Calibri" w:hAnsi="Calibri" w:cs="Arial"/>
              </w:rPr>
              <w:t>.</w:t>
            </w:r>
          </w:p>
          <w:p w:rsidR="00A4193C" w:rsidRPr="006E1DD0" w:rsidRDefault="00A4193C" w:rsidP="006C68A5">
            <w:pPr>
              <w:ind w:right="-115"/>
              <w:rPr>
                <w:rFonts w:ascii="Calibri" w:hAnsi="Calibri" w:cs="Arial"/>
              </w:rPr>
            </w:pPr>
            <w:r w:rsidRPr="006E1DD0">
              <w:rPr>
                <w:rFonts w:ascii="Calibri" w:hAnsi="Calibri" w:cs="Arial"/>
              </w:rPr>
              <w:t xml:space="preserve">Προτείνεται να πραγματοποιηθούν οι εργαστηριακές ασκήσεις (1 και 2) μικροσκοπικής παρατήρησης φυτικών και ζωικών κυττάρων. </w:t>
            </w:r>
          </w:p>
          <w:p w:rsidR="00A4193C" w:rsidRPr="006E1DD0" w:rsidRDefault="00A4193C" w:rsidP="006C68A5">
            <w:pPr>
              <w:ind w:right="-115"/>
              <w:rPr>
                <w:rFonts w:ascii="Calibri" w:hAnsi="Calibri" w:cs="Arial"/>
              </w:rPr>
            </w:pPr>
            <w:r w:rsidRPr="006E1DD0">
              <w:rPr>
                <w:rFonts w:ascii="Calibri" w:hAnsi="Calibri" w:cs="Arial"/>
              </w:rPr>
              <w:t>Προτείνεται να μη δίνεται έμφαση στη λεπτομερή περιγραφή των κυτταρικών οργανιδίων. Η αναφορά στο ρόλο του πυρήνα, της κυτταρικής μεμβράνης, του κυτταροπλάσματος, των χλωροπλαστών και των μιτοχονδρίων είναι αρκετή, για να εξυπηρετήσει και την κατανόηση των λειτουργικών διαφορών μεταξύ φυτικών και ζωικών οργανισμών.</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5</w:t>
            </w:r>
            <w:r>
              <w:rPr>
                <w:rFonts w:ascii="Calibri" w:hAnsi="Calibri" w:cs="Arial"/>
                <w:b/>
              </w:rPr>
              <w:t>.</w:t>
            </w:r>
            <w:r w:rsidRPr="006E1DD0">
              <w:rPr>
                <w:rFonts w:ascii="Calibri" w:hAnsi="Calibri" w:cs="Arial"/>
                <w:b/>
              </w:rPr>
              <w:t xml:space="preserve"> Στήριξη και Κίνηση</w:t>
            </w:r>
          </w:p>
        </w:tc>
        <w:tc>
          <w:tcPr>
            <w:tcW w:w="2453" w:type="dxa"/>
          </w:tcPr>
          <w:p w:rsidR="00A4193C" w:rsidRPr="006E1DD0" w:rsidRDefault="00A4193C" w:rsidP="006C68A5">
            <w:pPr>
              <w:spacing w:before="240"/>
              <w:ind w:right="-115"/>
              <w:rPr>
                <w:rFonts w:ascii="Calibri" w:hAnsi="Calibri" w:cs="Arial"/>
              </w:rPr>
            </w:pPr>
            <w:r w:rsidRPr="006E1DD0">
              <w:rPr>
                <w:rFonts w:ascii="Calibri" w:hAnsi="Calibri" w:cs="Arial"/>
              </w:rPr>
              <w:t>5.1 Η στήριξη και κίνηση στους μονοκύτταρους οργανισμούς.</w:t>
            </w:r>
          </w:p>
          <w:p w:rsidR="00A4193C" w:rsidRPr="006E1DD0" w:rsidRDefault="00A4193C" w:rsidP="006C68A5">
            <w:pPr>
              <w:spacing w:before="240"/>
              <w:ind w:right="-115"/>
              <w:rPr>
                <w:rFonts w:ascii="Calibri" w:hAnsi="Calibri" w:cs="Arial"/>
              </w:rPr>
            </w:pPr>
            <w:r w:rsidRPr="006E1DD0">
              <w:rPr>
                <w:rFonts w:ascii="Calibri" w:hAnsi="Calibri" w:cs="Arial"/>
              </w:rPr>
              <w:t>5.2 Η στήριξη στα</w:t>
            </w:r>
            <w:r w:rsidRPr="006E1DD0">
              <w:rPr>
                <w:rFonts w:ascii="Calibri" w:hAnsi="Calibri" w:cs="Arial"/>
                <w:color w:val="FF0000"/>
              </w:rPr>
              <w:t xml:space="preserve"> </w:t>
            </w:r>
            <w:r w:rsidRPr="006E1DD0">
              <w:rPr>
                <w:rFonts w:ascii="Calibri" w:hAnsi="Calibri" w:cs="Arial"/>
              </w:rPr>
              <w:t>φυτά.</w:t>
            </w:r>
          </w:p>
          <w:p w:rsidR="00A4193C" w:rsidRDefault="00A4193C" w:rsidP="006C68A5">
            <w:pPr>
              <w:spacing w:before="240"/>
              <w:ind w:right="-115"/>
              <w:rPr>
                <w:rFonts w:ascii="Calibri" w:hAnsi="Calibri" w:cs="Arial"/>
              </w:rPr>
            </w:pPr>
            <w:r>
              <w:rPr>
                <w:rFonts w:ascii="Calibri" w:hAnsi="Calibri" w:cs="Arial"/>
              </w:rPr>
              <w:t>5.</w:t>
            </w:r>
            <w:r w:rsidRPr="006E1DD0">
              <w:rPr>
                <w:rFonts w:ascii="Calibri" w:hAnsi="Calibri" w:cs="Arial"/>
              </w:rPr>
              <w:t>4 Το μυοσκελετικό σύστημα του ανθρώπου.</w:t>
            </w:r>
          </w:p>
          <w:p w:rsidR="00A4193C" w:rsidRPr="006E1DD0" w:rsidRDefault="00A4193C" w:rsidP="006C68A5">
            <w:pPr>
              <w:spacing w:before="240"/>
              <w:ind w:right="-115"/>
              <w:rPr>
                <w:rFonts w:ascii="Calibri" w:hAnsi="Calibri" w:cs="Arial"/>
              </w:rPr>
            </w:pPr>
          </w:p>
        </w:tc>
        <w:tc>
          <w:tcPr>
            <w:tcW w:w="4975" w:type="dxa"/>
          </w:tcPr>
          <w:p w:rsidR="00A4193C" w:rsidRPr="006E1DD0" w:rsidRDefault="00A4193C" w:rsidP="006C68A5">
            <w:pPr>
              <w:ind w:right="-115"/>
              <w:rPr>
                <w:rFonts w:ascii="Calibri" w:hAnsi="Calibri" w:cs="Arial"/>
              </w:rPr>
            </w:pPr>
            <w:r w:rsidRPr="006E1DD0">
              <w:rPr>
                <w:rFonts w:ascii="Calibri" w:hAnsi="Calibri" w:cs="Arial"/>
              </w:rPr>
              <w:t>Θα πρέπει να τονίζεται η σημασία της ισορροπημένης διατροφής στον άνθρωπο για την εξασφάλιση της υγείας του σκελετού και των μυών μας, αλλά και η συμβολή της φυσικής άσκησης και η προσοχή για την αποφυγή τραυματισμών του σκελετού μας.</w:t>
            </w: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2. Πρόσληψη ουσιών και πέψη</w:t>
            </w: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 xml:space="preserve">και εισαγωγή κεφαλαίου 4 </w:t>
            </w:r>
          </w:p>
          <w:p w:rsidR="00A4193C" w:rsidRPr="006E1DD0" w:rsidRDefault="00A4193C" w:rsidP="006C68A5">
            <w:pPr>
              <w:ind w:right="-115"/>
              <w:jc w:val="center"/>
              <w:rPr>
                <w:rFonts w:ascii="Calibri" w:hAnsi="Calibri" w:cs="Arial"/>
                <w:b/>
              </w:rPr>
            </w:pPr>
            <w:r w:rsidRPr="006E1DD0">
              <w:rPr>
                <w:rFonts w:ascii="Calibri" w:hAnsi="Calibri" w:cs="Arial"/>
                <w:b/>
              </w:rPr>
              <w:t xml:space="preserve">με την ενότητα </w:t>
            </w:r>
          </w:p>
          <w:p w:rsidR="00A4193C" w:rsidRPr="006E1DD0" w:rsidRDefault="00A4193C" w:rsidP="006C68A5">
            <w:pPr>
              <w:ind w:right="-115"/>
              <w:jc w:val="center"/>
              <w:rPr>
                <w:rFonts w:ascii="Calibri" w:hAnsi="Calibri" w:cs="Arial"/>
                <w:b/>
              </w:rPr>
            </w:pPr>
            <w:r w:rsidRPr="006E1DD0">
              <w:rPr>
                <w:rFonts w:ascii="Calibri" w:hAnsi="Calibri" w:cs="Arial"/>
                <w:b/>
              </w:rPr>
              <w:t>4.2 Η αναπνοή στα φυτά</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ind w:right="-115"/>
              <w:rPr>
                <w:rFonts w:ascii="Calibri" w:hAnsi="Calibri" w:cs="Arial"/>
              </w:rPr>
            </w:pPr>
            <w:r w:rsidRPr="006E1DD0">
              <w:rPr>
                <w:rFonts w:ascii="Calibri" w:hAnsi="Calibri" w:cs="Arial"/>
              </w:rPr>
              <w:t xml:space="preserve">2.1 </w:t>
            </w:r>
            <w:r w:rsidRPr="006E1DD0">
              <w:rPr>
                <w:rFonts w:ascii="Calibri" w:hAnsi="Calibri" w:cs="Arial"/>
                <w:lang w:val="en-US"/>
              </w:rPr>
              <w:t>H</w:t>
            </w:r>
            <w:r w:rsidRPr="006E1DD0">
              <w:rPr>
                <w:rFonts w:ascii="Calibri" w:hAnsi="Calibri" w:cs="Arial"/>
              </w:rPr>
              <w:t xml:space="preserve"> παραγωγή θρεπτικών ουσιών στα φυτά- Η φωτοσύνθεση.</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Εισαγωγή κεφαλαίου 4 και ενότητα 4.2 Η αναπνοή στα φυτά</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2.4 Η πρόσληψη ουσιών και η πέψη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t>Προτείνεται να δοθεί έμφαση στη διδασκαλία της φωτοσύνθεσης και στη σημασία της για τη διατήρηση της ζωής στον πλανήτη.</w:t>
            </w:r>
          </w:p>
          <w:p w:rsidR="00A4193C" w:rsidRPr="006E1DD0" w:rsidRDefault="00A4193C" w:rsidP="006C68A5">
            <w:pPr>
              <w:ind w:right="-115"/>
              <w:rPr>
                <w:rFonts w:ascii="Calibri" w:hAnsi="Calibri" w:cs="Arial"/>
              </w:rPr>
            </w:pPr>
            <w:r w:rsidRPr="006E1DD0">
              <w:rPr>
                <w:rFonts w:ascii="Calibri" w:hAnsi="Calibri" w:cs="Arial"/>
              </w:rPr>
              <w:t>Προτείνεται να πραγματοποιηθεί η εργαστηριακή άσκηση 4 ( Η σημασία του φωτός για τη φωτοσύνθεση).</w:t>
            </w:r>
          </w:p>
          <w:p w:rsidR="00A4193C" w:rsidRPr="006E1DD0" w:rsidRDefault="00A4193C" w:rsidP="006C68A5">
            <w:pPr>
              <w:ind w:right="-115"/>
              <w:rPr>
                <w:rFonts w:ascii="Calibri" w:hAnsi="Calibri" w:cs="Arial"/>
              </w:rPr>
            </w:pPr>
            <w:r w:rsidRPr="006E1DD0">
              <w:rPr>
                <w:rFonts w:ascii="Calibri" w:hAnsi="Calibri" w:cs="Arial"/>
              </w:rPr>
              <w:t>Προτείνεται στο σημείο αυτό να διδαχθεί η εισαγωγή το</w:t>
            </w:r>
            <w:r>
              <w:rPr>
                <w:rFonts w:ascii="Calibri" w:hAnsi="Calibri" w:cs="Arial"/>
              </w:rPr>
              <w:t>υ Κεφαλαίου 4 και η ενότητα 4.2</w:t>
            </w:r>
            <w:r w:rsidRPr="006E1DD0">
              <w:rPr>
                <w:rFonts w:ascii="Calibri" w:hAnsi="Calibri" w:cs="Arial"/>
              </w:rPr>
              <w:t>. Η εισαγωγή του κεφαλαίου 4 σε αυτό το σημείο γίνεται, ώστε οι μαθητές να: α) συνδέσουν την πρόσληψη της τροφής με τον τρόπο που αυτή εξασφαλίζει ενέργεια στον οργανισμό , β) να διακρίνουν την αναπνοή σε επίπεδο οργανισμού από την κυτταρική αναπνοή με την οποία παράγεται ενέργεια και γ) να συσχετίσουν τη φωτοσύνθεση με την αναπνοή ως τις δύο διαδικασίες με τις οποίες παράγεται και καταναλώνεται οξυγόνο αντίστοιχα. Ενδείκνυται η χρήση κατάλληλου- εγκεκριμένου ψηφιακού υλικού για την καλύτερη κατανόηση των δύο παραπάνω εννοιών, οι οποίες αναφέρονται στον μικρόκοσμο και δεν έχουν εμπειρικές αναφορές.</w:t>
            </w:r>
          </w:p>
          <w:p w:rsidR="00A4193C" w:rsidRPr="006E1DD0" w:rsidRDefault="00A4193C" w:rsidP="006C68A5">
            <w:pPr>
              <w:ind w:right="-115"/>
              <w:rPr>
                <w:rFonts w:ascii="Calibri" w:hAnsi="Calibri" w:cs="Arial"/>
              </w:rPr>
            </w:pPr>
            <w:r w:rsidRPr="006E1DD0">
              <w:rPr>
                <w:rFonts w:ascii="Calibri" w:hAnsi="Calibri" w:cs="Arial"/>
              </w:rPr>
              <w:t xml:space="preserve"> </w:t>
            </w:r>
          </w:p>
          <w:p w:rsidR="00A4193C" w:rsidRPr="006E1DD0" w:rsidRDefault="00A4193C" w:rsidP="006C68A5">
            <w:pPr>
              <w:ind w:right="-115"/>
              <w:rPr>
                <w:rFonts w:ascii="Calibri" w:hAnsi="Calibri" w:cs="Arial"/>
              </w:rPr>
            </w:pPr>
            <w:r w:rsidRPr="006E1DD0">
              <w:rPr>
                <w:rFonts w:ascii="Calibri" w:hAnsi="Calibri" w:cs="Arial"/>
              </w:rPr>
              <w:t>Προτείνεται να δίνεται έμφαση στη σχέση της διατροφής με τη διατήρηση της υγείας και να αναδεικνύεται η αξία της «Μεσογειακής διατροφής».</w:t>
            </w:r>
          </w:p>
          <w:p w:rsidR="00A4193C" w:rsidRPr="006E1DD0" w:rsidRDefault="00A4193C" w:rsidP="006C68A5">
            <w:pPr>
              <w:ind w:right="-115"/>
              <w:rPr>
                <w:rFonts w:ascii="Calibri" w:hAnsi="Calibri" w:cs="Arial"/>
              </w:rPr>
            </w:pPr>
          </w:p>
        </w:tc>
      </w:tr>
      <w:tr w:rsidR="00A4193C" w:rsidRPr="006E1DD0" w:rsidTr="008B1A4B">
        <w:trPr>
          <w:trHeight w:val="556"/>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3. Μεταφορά και αποβολή ουσιών.</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3.2 Η μεταφορά και αποβολή ουσιών στα φυτά</w:t>
            </w: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r w:rsidRPr="006E1DD0">
              <w:rPr>
                <w:rFonts w:ascii="Calibri" w:hAnsi="Calibri" w:cs="Arial"/>
              </w:rPr>
              <w:t>3.4 Η μεταφορά και η αποβολή ουσιών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t>Η «Εισαγωγή» αναφέρεται στη μεταφορά ουσιών στο κυτταρικό επίπεδο και κρίνεται σκόπιμο να διδάσκεται οπωσδήποτε πριν τη διδασκαλία της ενότητας που αφορά τη συγκεκριμένη λειτουργία στον άνθρωπο, κάνοντας παραλληλισμούς σε σχέση με τη σκοπιμότητά της τόσο σε επίπεδο κυττάρου όσο και σε επίπεδο οργανισμού.</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Η μεταφορά και αποβολή ουσιών στα φυτά, προτείνεται να συνδυαστεί με εργαστηριακή άσκηση μικροσκοπικής παρατήρησης επιδερμίδας φύλλου - στομάτων. Η αναφορά στη διαπνοή και ο ρόλος της για τις λειτουργίες της φωτοσύνθεσης και της αναπνοής στα φυτά, ολοκληρώνει τη μελέτη των δύο αυτών σημαντικών βιολογικών φαινομένων.</w:t>
            </w:r>
          </w:p>
          <w:p w:rsidR="00A4193C" w:rsidRPr="006E1DD0" w:rsidRDefault="00A4193C" w:rsidP="006C68A5">
            <w:pPr>
              <w:ind w:right="-115"/>
              <w:rPr>
                <w:rFonts w:ascii="Calibri" w:hAnsi="Calibri" w:cs="Arial"/>
              </w:rPr>
            </w:pPr>
            <w:r w:rsidRPr="006E1DD0">
              <w:rPr>
                <w:rFonts w:ascii="Calibri" w:hAnsi="Calibri" w:cs="Arial"/>
              </w:rPr>
              <w:t>Προτείνεται η πραγματοποίηση της εργαστηριακής άσκησης 5 (Η μεταφορά ουσιών στα φυτά).</w:t>
            </w:r>
          </w:p>
          <w:p w:rsidR="00A4193C" w:rsidRPr="006E1DD0" w:rsidRDefault="00A4193C" w:rsidP="006C68A5">
            <w:pPr>
              <w:ind w:right="-115"/>
              <w:rPr>
                <w:rFonts w:ascii="Calibri" w:hAnsi="Calibri" w:cs="Arial"/>
              </w:rPr>
            </w:pPr>
          </w:p>
          <w:p w:rsidR="00A4193C" w:rsidRDefault="00A4193C" w:rsidP="006C68A5">
            <w:pPr>
              <w:ind w:right="-115"/>
              <w:rPr>
                <w:rFonts w:ascii="Calibri" w:hAnsi="Calibri" w:cs="Arial"/>
              </w:rPr>
            </w:pPr>
            <w:r w:rsidRPr="006E1DD0">
              <w:rPr>
                <w:rFonts w:ascii="Calibri" w:hAnsi="Calibri" w:cs="Arial"/>
              </w:rPr>
              <w:t>Θα πρέπει να δίνεται έμφαση στην αναγκαιότητα ύπαρξης συστημάτων μεταφοράς ουσιών στον άνθρωπο, αλλά και στους παράγοντες που επηρεάζουν την καλή λειτουργία και συνεργασία των συστημάτων αυτών.</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4. Αναπνοή</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spacing w:before="240"/>
              <w:ind w:right="-115"/>
              <w:rPr>
                <w:rFonts w:ascii="Calibri" w:hAnsi="Calibri" w:cs="Arial"/>
              </w:rPr>
            </w:pPr>
            <w:r w:rsidRPr="006E1DD0">
              <w:rPr>
                <w:rFonts w:ascii="Calibri" w:hAnsi="Calibri" w:cs="Arial"/>
              </w:rPr>
              <w:t>4.4 Η αναπνοή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t>Κατά τη διδασκαλία της ενότητας αυτής θα πρέπει να αναδεικνύεται η συμβολή του τρόπου και των συνθηκών ζωής του σύγχρονου ανθρώπου (κάπνισμα, ατμοσφαιρική ρύπανση) στην καλή λειτουργία του αναπνευστικού του συστήματος και οι επιπτώσεις τους στην υγεία (εμφύσημα, βρογχίτιδα κτλ.).</w:t>
            </w:r>
          </w:p>
          <w:p w:rsidR="00A4193C" w:rsidRPr="006E1DD0" w:rsidRDefault="00A4193C" w:rsidP="006C68A5">
            <w:pPr>
              <w:ind w:right="-115"/>
              <w:rPr>
                <w:rFonts w:ascii="Calibri" w:hAnsi="Calibri" w:cs="Arial"/>
              </w:rPr>
            </w:pPr>
            <w:r w:rsidRPr="006E1DD0">
              <w:rPr>
                <w:rFonts w:ascii="Calibri" w:hAnsi="Calibri" w:cs="Arial"/>
              </w:rPr>
              <w:t>Προτείνεται η πραγματοποίηση της εργαστηριακής άσκησης 14 (Οι επιδράσεις της άσκησης στο ρυθμό της αναπνοής).</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r w:rsidRPr="00A4193C">
              <w:rPr>
                <w:rFonts w:ascii="Calibri" w:hAnsi="Calibri" w:cs="Arial"/>
                <w:b/>
                <w:sz w:val="22"/>
                <w:szCs w:val="22"/>
              </w:rPr>
              <w:t>6. Αναπαραγωγή</w:t>
            </w:r>
          </w:p>
        </w:tc>
        <w:tc>
          <w:tcPr>
            <w:tcW w:w="2453" w:type="dxa"/>
          </w:tcPr>
          <w:p w:rsidR="00A4193C" w:rsidRPr="00A4193C" w:rsidRDefault="00A4193C" w:rsidP="006C68A5">
            <w:pPr>
              <w:ind w:right="-115"/>
              <w:rPr>
                <w:rFonts w:ascii="Calibri" w:hAnsi="Calibri" w:cs="Arial"/>
                <w:sz w:val="22"/>
                <w:szCs w:val="22"/>
              </w:rPr>
            </w:pPr>
            <w:r w:rsidRPr="00A4193C">
              <w:rPr>
                <w:rFonts w:ascii="Calibri" w:hAnsi="Calibri" w:cs="Arial"/>
                <w:sz w:val="22"/>
                <w:szCs w:val="22"/>
              </w:rPr>
              <w:t xml:space="preserve">Εισαγωγή  </w:t>
            </w:r>
          </w:p>
          <w:p w:rsidR="00A4193C" w:rsidRPr="00A4193C" w:rsidRDefault="00A4193C" w:rsidP="006C68A5">
            <w:pPr>
              <w:spacing w:before="240"/>
              <w:ind w:right="-115"/>
              <w:rPr>
                <w:rFonts w:ascii="Calibri" w:hAnsi="Calibri" w:cs="Arial"/>
                <w:sz w:val="22"/>
                <w:szCs w:val="22"/>
              </w:rPr>
            </w:pPr>
            <w:r w:rsidRPr="00A4193C">
              <w:rPr>
                <w:rFonts w:ascii="Calibri" w:hAnsi="Calibri" w:cs="Arial"/>
                <w:sz w:val="22"/>
                <w:szCs w:val="22"/>
              </w:rPr>
              <w:t>6.2 Αναπαραγωγή στα φυτά.</w:t>
            </w:r>
          </w:p>
          <w:p w:rsidR="00A4193C" w:rsidRPr="00A4193C" w:rsidRDefault="00A4193C" w:rsidP="006C68A5">
            <w:pPr>
              <w:spacing w:before="240"/>
              <w:ind w:right="-115"/>
              <w:rPr>
                <w:rFonts w:ascii="Calibri" w:hAnsi="Calibri" w:cs="Arial"/>
                <w:sz w:val="22"/>
                <w:szCs w:val="22"/>
              </w:rPr>
            </w:pPr>
            <w:r w:rsidRPr="00A4193C">
              <w:rPr>
                <w:rFonts w:ascii="Calibri" w:hAnsi="Calibri" w:cs="Arial"/>
                <w:sz w:val="22"/>
                <w:szCs w:val="22"/>
              </w:rPr>
              <w:t>6.4 Αναπαραγωγή στον άνθρωπο</w:t>
            </w:r>
          </w:p>
        </w:tc>
        <w:tc>
          <w:tcPr>
            <w:tcW w:w="4975" w:type="dxa"/>
          </w:tcPr>
          <w:p w:rsidR="00A4193C" w:rsidRPr="00A4193C" w:rsidRDefault="00A4193C" w:rsidP="006C68A5">
            <w:pPr>
              <w:ind w:right="-115"/>
              <w:rPr>
                <w:rFonts w:ascii="Calibri" w:hAnsi="Calibri" w:cs="Arial"/>
                <w:sz w:val="22"/>
                <w:szCs w:val="22"/>
              </w:rPr>
            </w:pPr>
            <w:r w:rsidRPr="00A4193C">
              <w:rPr>
                <w:rFonts w:ascii="Calibri" w:hAnsi="Calibri" w:cs="Arial"/>
                <w:sz w:val="22"/>
                <w:szCs w:val="22"/>
              </w:rPr>
              <w:t>Κατά τη διδασκαλία των ενοτήτων αυτών θα πρέπει να δίνεται έμφαση σε ομοιότητες και διαφορές των διαφόρων ομάδων οργανισμών, μέσα από τις οποίες αναδεικνύεται η εξελικτική διάσταση.</w:t>
            </w:r>
          </w:p>
          <w:p w:rsidR="00A4193C" w:rsidRPr="00A4193C" w:rsidRDefault="00A4193C" w:rsidP="006C68A5">
            <w:pPr>
              <w:ind w:right="-115"/>
              <w:rPr>
                <w:rFonts w:ascii="Calibri" w:hAnsi="Calibri" w:cs="Arial"/>
                <w:sz w:val="22"/>
                <w:szCs w:val="22"/>
              </w:rPr>
            </w:pPr>
            <w:r w:rsidRPr="00A4193C">
              <w:rPr>
                <w:rFonts w:ascii="Calibri" w:hAnsi="Calibri" w:cs="Arial"/>
                <w:sz w:val="22"/>
                <w:szCs w:val="22"/>
              </w:rPr>
              <w:t xml:space="preserve">Είναι σημαντικό να τονίζεται η σπουδαιότητα της αναπαραγωγής για την επιβίωση των ειδών και την εξέλιξη τους. </w:t>
            </w:r>
          </w:p>
          <w:p w:rsidR="00A4193C" w:rsidRPr="00A4193C" w:rsidRDefault="00A4193C" w:rsidP="006C68A5">
            <w:pPr>
              <w:ind w:right="-115"/>
              <w:rPr>
                <w:rFonts w:ascii="Calibri" w:hAnsi="Calibri" w:cs="Arial"/>
                <w:sz w:val="22"/>
                <w:szCs w:val="22"/>
              </w:rPr>
            </w:pPr>
            <w:r w:rsidRPr="00A4193C">
              <w:rPr>
                <w:rFonts w:ascii="Calibri" w:hAnsi="Calibri" w:cs="Arial"/>
                <w:sz w:val="22"/>
                <w:szCs w:val="22"/>
              </w:rPr>
              <w:t xml:space="preserve">Για την ενημέρωση, ευαισθητοποίηση και ανάπτυξη στάσεων και συμπεριφορών θετικών για την υγεία, σχετικά με θέματα που αφορούν τα σεξουαλικώς μεταδιδόμενα νοσήματα και την αντισύλληψη, θεωρείται αποτελεσματικό να ανατίθενται εργασίες στους μαθητές, ώστε οι ίδιοι να αναζητούν, να αξιολογούν και να συνθέτουν πληροφορίες πέραν αυτών του βιβλίου. </w:t>
            </w:r>
          </w:p>
        </w:tc>
      </w:tr>
      <w:tr w:rsidR="00A4193C" w:rsidRPr="006E1DD0" w:rsidTr="008B1A4B">
        <w:trPr>
          <w:trHeight w:val="983"/>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rPr>
            </w:pPr>
            <w:r w:rsidRPr="006E1DD0">
              <w:rPr>
                <w:rFonts w:ascii="Calibri" w:hAnsi="Calibri" w:cs="Arial"/>
                <w:b/>
              </w:rPr>
              <w:t>7. Ερεθιστικότητα</w:t>
            </w:r>
          </w:p>
        </w:tc>
        <w:tc>
          <w:tcPr>
            <w:tcW w:w="2453" w:type="dxa"/>
          </w:tcPr>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spacing w:before="240"/>
              <w:ind w:left="44" w:right="-115"/>
              <w:rPr>
                <w:rFonts w:ascii="Calibri" w:hAnsi="Calibri" w:cs="Arial"/>
              </w:rPr>
            </w:pPr>
            <w:r w:rsidRPr="006E1DD0">
              <w:rPr>
                <w:rFonts w:ascii="Calibri" w:hAnsi="Calibri" w:cs="Arial"/>
              </w:rPr>
              <w:t>7.4 Το νευρικό σύστημα του ανθρώπου</w:t>
            </w:r>
          </w:p>
        </w:tc>
        <w:tc>
          <w:tcPr>
            <w:tcW w:w="4975" w:type="dxa"/>
          </w:tcPr>
          <w:p w:rsidR="00A4193C" w:rsidRPr="006E1DD0" w:rsidRDefault="00A4193C" w:rsidP="006C68A5">
            <w:pPr>
              <w:ind w:right="-115"/>
              <w:rPr>
                <w:rFonts w:ascii="Calibri" w:hAnsi="Calibri" w:cs="Arial"/>
              </w:rPr>
            </w:pPr>
            <w:r w:rsidRPr="006E1DD0">
              <w:rPr>
                <w:rFonts w:ascii="Calibri" w:hAnsi="Calibri" w:cs="Arial"/>
              </w:rPr>
              <w:t xml:space="preserve">Προτείνεται να δίνεται έμφαση στην ανάδειξη της σημασίας επικοινωνίας μεταξύ των διαφόρων δομών στο πλαίσιο ενός οργανισμού για τον καλύτερο συντονισμό των επιμέρους λειτουργιών. </w:t>
            </w:r>
          </w:p>
          <w:p w:rsidR="00A4193C" w:rsidRPr="006E1DD0" w:rsidRDefault="00A4193C" w:rsidP="006C68A5">
            <w:pPr>
              <w:ind w:right="-115"/>
              <w:rPr>
                <w:rFonts w:ascii="Calibri" w:hAnsi="Calibri" w:cs="Arial"/>
              </w:rPr>
            </w:pPr>
            <w:r w:rsidRPr="006E1DD0">
              <w:rPr>
                <w:rFonts w:ascii="Calibri" w:hAnsi="Calibri" w:cs="Arial"/>
              </w:rPr>
              <w:t xml:space="preserve">Προτείνεται να δίνεται έμφαση στη διάκριση των δύο τρόπων με τους οποίους μεταβιβάζονται μηνύματα στον ανθρώπινο οργανισμό (με τη βοήθεια ορμονών και με τη μορφή νευρικών μηνυμάτων). </w:t>
            </w:r>
          </w:p>
        </w:tc>
      </w:tr>
    </w:tbl>
    <w:p w:rsidR="003F3C23" w:rsidRPr="006E1DD0" w:rsidRDefault="003F3C23" w:rsidP="006C68A5">
      <w:pPr>
        <w:pStyle w:val="17"/>
        <w:spacing w:before="240" w:after="200" w:line="276" w:lineRule="auto"/>
        <w:ind w:left="0" w:right="-115" w:firstLine="426"/>
        <w:contextualSpacing/>
        <w:jc w:val="both"/>
        <w:rPr>
          <w:rFonts w:ascii="Calibri" w:hAnsi="Calibri" w:cs="Arial"/>
        </w:rPr>
      </w:pPr>
      <w:r w:rsidRPr="006E1DD0">
        <w:rPr>
          <w:rFonts w:ascii="Calibri" w:hAnsi="Calibri" w:cs="Arial"/>
        </w:rPr>
        <w:t xml:space="preserve">Η έμφαση που προτείνεται να δοθεί στις λειτουργίες της ζωής σε σχέση με τον άνθρωπο επιλέχθηκε με δεδομένο ότι οι μαθητές δεν έχουν άλλη ευκαιρία στη διάρκεια της υποχρεωτικής εκπαίδευσης να μελετήσουν όλες τις λειτουργίες του ανθρώπινου οργανισμού, κάτι ιδιαίτερα σημαντικό για τη ζωή τους. </w:t>
      </w:r>
    </w:p>
    <w:p w:rsidR="003F3C23" w:rsidRPr="006E1DD0" w:rsidRDefault="003F3C23" w:rsidP="006C68A5">
      <w:pPr>
        <w:pStyle w:val="17"/>
        <w:spacing w:before="240" w:after="200" w:line="276" w:lineRule="auto"/>
        <w:ind w:left="0" w:right="-115" w:firstLine="426"/>
        <w:contextualSpacing/>
        <w:jc w:val="both"/>
        <w:rPr>
          <w:rFonts w:ascii="Calibri" w:hAnsi="Calibri"/>
        </w:rPr>
      </w:pPr>
      <w:r w:rsidRPr="006E1DD0">
        <w:rPr>
          <w:rFonts w:ascii="Calibri" w:hAnsi="Calibri"/>
        </w:rPr>
        <w:t xml:space="preserve">Προτείνεται η διδασκαλία να ενισχυθεί με τη χρήση εγκεκριμένων λογισμικών (Βιολογία </w:t>
      </w:r>
      <w:r w:rsidRPr="006E1DD0">
        <w:rPr>
          <w:rFonts w:ascii="Calibri" w:hAnsi="Calibri"/>
          <w:lang w:val="en-US"/>
        </w:rPr>
        <w:t>A</w:t>
      </w:r>
      <w:r w:rsidRPr="006E1DD0">
        <w:rPr>
          <w:rFonts w:ascii="Calibri" w:hAnsi="Calibri"/>
        </w:rPr>
        <w:t>΄-Γ΄ Γυμνασίου), καθώς και με τη χρήση ψηφιακού υλικού από αντίστοιχους ιστότοπους (</w:t>
      </w:r>
      <w:r w:rsidRPr="006E1DD0">
        <w:rPr>
          <w:rFonts w:ascii="Calibri" w:hAnsi="Calibri" w:cs="Arial"/>
          <w:bCs/>
          <w:lang w:val="en-US"/>
        </w:rPr>
        <w:t>www</w:t>
      </w:r>
      <w:r w:rsidRPr="006E1DD0">
        <w:rPr>
          <w:rFonts w:ascii="Calibri" w:hAnsi="Calibri" w:cs="Arial"/>
          <w:bCs/>
        </w:rPr>
        <w:t>.</w:t>
      </w:r>
      <w:r w:rsidRPr="006E1DD0">
        <w:rPr>
          <w:rFonts w:ascii="Calibri" w:hAnsi="Calibri" w:cs="Arial"/>
          <w:bCs/>
          <w:lang w:val="en-US"/>
        </w:rPr>
        <w:t>dschool</w:t>
      </w:r>
      <w:r w:rsidRPr="006E1DD0">
        <w:rPr>
          <w:rFonts w:ascii="Calibri" w:hAnsi="Calibri" w:cs="Arial"/>
          <w:bCs/>
        </w:rPr>
        <w:t>.</w:t>
      </w:r>
      <w:r w:rsidRPr="006E1DD0">
        <w:rPr>
          <w:rFonts w:ascii="Calibri" w:hAnsi="Calibri" w:cs="Arial"/>
          <w:bCs/>
          <w:lang w:val="en-US"/>
        </w:rPr>
        <w:t>edu</w:t>
      </w:r>
      <w:r w:rsidRPr="006E1DD0">
        <w:rPr>
          <w:rFonts w:ascii="Calibri" w:hAnsi="Calibri" w:cs="Arial"/>
          <w:bCs/>
        </w:rPr>
        <w:t>.</w:t>
      </w:r>
      <w:r w:rsidRPr="006E1DD0">
        <w:rPr>
          <w:rFonts w:ascii="Calibri" w:hAnsi="Calibri" w:cs="Arial"/>
          <w:bCs/>
          <w:lang w:val="en-US"/>
        </w:rPr>
        <w:t>gr</w:t>
      </w:r>
      <w:r w:rsidRPr="006E1DD0">
        <w:rPr>
          <w:rFonts w:ascii="Calibri" w:hAnsi="Calibri"/>
        </w:rPr>
        <w:t>).</w:t>
      </w:r>
    </w:p>
    <w:p w:rsidR="00C012B4" w:rsidRPr="00A4193C" w:rsidRDefault="00C012B4" w:rsidP="006C68A5">
      <w:pPr>
        <w:spacing w:line="360" w:lineRule="auto"/>
        <w:ind w:right="-115"/>
        <w:rPr>
          <w:rFonts w:ascii="Calibri" w:hAnsi="Calibri" w:cs="Arial"/>
          <w:b/>
          <w:i/>
          <w:u w:val="single"/>
        </w:rPr>
      </w:pPr>
      <w:r w:rsidRPr="00A4193C">
        <w:rPr>
          <w:rFonts w:ascii="Calibri" w:hAnsi="Calibri" w:cs="Arial"/>
          <w:b/>
          <w:i/>
          <w:u w:val="single"/>
        </w:rPr>
        <w:t>Παρατήρηση για τα Εσπερινά Γυμνάσια</w:t>
      </w:r>
    </w:p>
    <w:p w:rsidR="00C012B4" w:rsidRPr="00A4193C" w:rsidRDefault="00C012B4" w:rsidP="006C68A5">
      <w:pPr>
        <w:spacing w:line="360" w:lineRule="auto"/>
        <w:ind w:right="-115"/>
        <w:jc w:val="both"/>
        <w:rPr>
          <w:rFonts w:ascii="Calibri" w:hAnsi="Calibri" w:cs="Arial"/>
          <w:b/>
        </w:rPr>
      </w:pPr>
      <w:r w:rsidRPr="00A4193C">
        <w:rPr>
          <w:rFonts w:ascii="Calibri" w:hAnsi="Calibri" w:cs="Arial"/>
          <w:b/>
        </w:rPr>
        <w:t>Στα Εσπερινά Γυμνάσια, εξαιτίας των μειωμένων ωρών διδασκαλίας, προτείνεται να μη διδαχτούν τα κεφάλαια Στήριξη-Κίνηση (κεφ.5) και Ερεθιστικότητα (κεφ.7). Κατά τη διδασκαλία επίσης πρέπει να δοθεί έμφαση στις λειτουργίες του ανθρώπινου οργανισμού, στους παράγοντες που επηρεάζουν την υγεία του και στην καλλιέργεια στάσεων και συμπεριφορών για τη διατήρησή της.</w:t>
      </w:r>
    </w:p>
    <w:p w:rsidR="003F3C23" w:rsidRDefault="003F3C23" w:rsidP="006C68A5">
      <w:pPr>
        <w:ind w:right="-115"/>
        <w:rPr>
          <w:rFonts w:ascii="Calibri" w:hAnsi="Calibri" w:cs="Arial"/>
          <w:b/>
          <w:i/>
          <w:sz w:val="22"/>
          <w:szCs w:val="22"/>
          <w:u w:val="single"/>
        </w:rPr>
      </w:pPr>
    </w:p>
    <w:p w:rsidR="006368F1" w:rsidRPr="006670CF" w:rsidRDefault="006368F1"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Βιολογία Β΄ Τάξης Ημερησίου</w:t>
      </w:r>
      <w:r w:rsidR="00CB59B9" w:rsidRPr="006670CF">
        <w:rPr>
          <w:rFonts w:ascii="Calibri" w:hAnsi="Calibri"/>
          <w:b/>
          <w:bCs/>
          <w:sz w:val="28"/>
          <w:szCs w:val="28"/>
          <w:u w:val="single"/>
        </w:rPr>
        <w:t xml:space="preserve"> και Εσπερινού</w:t>
      </w:r>
      <w:r w:rsidRPr="006670CF">
        <w:rPr>
          <w:rFonts w:ascii="Calibri" w:hAnsi="Calibri"/>
          <w:b/>
          <w:bCs/>
          <w:sz w:val="28"/>
          <w:szCs w:val="28"/>
          <w:u w:val="single"/>
        </w:rPr>
        <w:t xml:space="preserve"> Γυμνασίου</w:t>
      </w:r>
    </w:p>
    <w:p w:rsidR="008979A2" w:rsidRPr="006368F1" w:rsidRDefault="008979A2" w:rsidP="006C68A5">
      <w:pPr>
        <w:ind w:right="-115"/>
        <w:jc w:val="center"/>
        <w:rPr>
          <w:rFonts w:ascii="Calibri" w:hAnsi="Calibri" w:cs="Arial"/>
          <w:b/>
          <w:szCs w:val="28"/>
        </w:rPr>
      </w:pPr>
      <w:r w:rsidRPr="006368F1">
        <w:rPr>
          <w:rFonts w:ascii="Calibri" w:hAnsi="Calibri" w:cs="Arial"/>
          <w:b/>
          <w:szCs w:val="28"/>
        </w:rPr>
        <w:t>Διδακτέα ύλη – Διαχείριση Διδακτέας ύλης</w:t>
      </w:r>
    </w:p>
    <w:p w:rsidR="008979A2" w:rsidRDefault="008979A2" w:rsidP="006C68A5">
      <w:pPr>
        <w:ind w:right="-115" w:firstLine="426"/>
        <w:jc w:val="both"/>
        <w:rPr>
          <w:rFonts w:ascii="Calibri" w:hAnsi="Calibri"/>
          <w:sz w:val="22"/>
          <w:szCs w:val="22"/>
        </w:rPr>
      </w:pPr>
    </w:p>
    <w:p w:rsidR="003F3C23" w:rsidRPr="005E5208" w:rsidRDefault="003F3C23" w:rsidP="006C68A5">
      <w:pPr>
        <w:ind w:right="-115" w:firstLine="426"/>
        <w:jc w:val="both"/>
        <w:rPr>
          <w:rFonts w:ascii="Calibri" w:hAnsi="Calibri"/>
          <w:sz w:val="22"/>
          <w:szCs w:val="22"/>
        </w:rPr>
      </w:pPr>
      <w:r w:rsidRPr="005E5208">
        <w:rPr>
          <w:rFonts w:ascii="Calibri" w:hAnsi="Calibri"/>
          <w:sz w:val="22"/>
          <w:szCs w:val="22"/>
        </w:rPr>
        <w:t>Σύμφωνα με το ισχύον Αναλυτικό Πρόγραμμα Σπουδών</w:t>
      </w:r>
      <w:r>
        <w:rPr>
          <w:rFonts w:ascii="Calibri" w:hAnsi="Calibri"/>
          <w:sz w:val="22"/>
          <w:szCs w:val="22"/>
        </w:rPr>
        <w:t>,</w:t>
      </w:r>
      <w:r w:rsidRPr="005E5208">
        <w:rPr>
          <w:rFonts w:ascii="Calibri" w:hAnsi="Calibri"/>
          <w:sz w:val="22"/>
          <w:szCs w:val="22"/>
        </w:rPr>
        <w:t xml:space="preserve"> η μελέτη της Βιολογίας στην υποχρεωτική εκπαίδευση αρθρώνεται με βάση τα βιολογικά συστήματα. Κατά τη μελέτη και τη διδασκαλία της Βιολογίας είναι σημαντικός ο προσδιορισμός των μερών του συστήματος και ο προσδιορισμός των σχέσεων αλληλεξάρτησης που αναπτύσσονται μεταξύ τους, καθώς και μεταξύ αυτών και του περιβάλλοντός τους. Επιπλέον, τα βιολογικά συστήματα διακρίνονται για τη δυνατότητα διατήρησης της ισορροπίας. Η ισορροπία αυτή δεν είναι στατική αλλά δυναμική. Κάθε φορά που μια εξωτερική ή εσωτερική μεταβολή τείνει να διαταράξει αυτήν την ισορροπία, ενεργοποιούνται ειδικοί αυτορρυθμιστικοί μηχανισμοί για να την επαναφέρουν.</w:t>
      </w:r>
    </w:p>
    <w:p w:rsidR="003F3C23" w:rsidRPr="005E5208" w:rsidRDefault="003F3C23" w:rsidP="006C68A5">
      <w:pPr>
        <w:ind w:right="-115" w:firstLine="426"/>
        <w:jc w:val="both"/>
        <w:rPr>
          <w:rFonts w:ascii="Calibri" w:hAnsi="Calibri"/>
          <w:sz w:val="22"/>
          <w:szCs w:val="22"/>
        </w:rPr>
      </w:pPr>
      <w:r>
        <w:rPr>
          <w:rFonts w:ascii="Calibri" w:hAnsi="Calibri"/>
          <w:sz w:val="22"/>
          <w:szCs w:val="22"/>
        </w:rPr>
        <w:t>Η</w:t>
      </w:r>
      <w:r w:rsidRPr="005E5208">
        <w:rPr>
          <w:rFonts w:ascii="Calibri" w:hAnsi="Calibri"/>
          <w:sz w:val="22"/>
          <w:szCs w:val="22"/>
        </w:rPr>
        <w:t xml:space="preserve"> μελέτη των παραγόντων που διαταράσσουν την ισορροπία είτε στο εσωτερικό του οργανισμού (π.χ. ασθένειες) είτε στο περιβάλλον (π.χ. ρύπανση) αναδεικνύουν τη μεγάλη ποικιλία στις σχέσεις αλληλεξάρτησης που αναπτύσσονται σε όλα τα παραπάνω επίπεδα και τις πιθανές παρεμβάσεις για την αποκατάσταση της ισορροπίας. </w:t>
      </w:r>
    </w:p>
    <w:p w:rsidR="003F3C23" w:rsidRDefault="003F3C23" w:rsidP="006C68A5">
      <w:pPr>
        <w:ind w:right="-115" w:firstLine="426"/>
        <w:jc w:val="both"/>
        <w:rPr>
          <w:rFonts w:ascii="Calibri" w:hAnsi="Calibri"/>
          <w:sz w:val="22"/>
          <w:szCs w:val="22"/>
        </w:rPr>
      </w:pPr>
      <w:r w:rsidRPr="005E5208">
        <w:rPr>
          <w:rFonts w:ascii="Calibri" w:hAnsi="Calibri"/>
          <w:sz w:val="22"/>
          <w:szCs w:val="22"/>
        </w:rPr>
        <w:t>Η προτεινόμενη διδακτική μεθοδολογία καλείται να ικανοποιήσει τους παραπάνω διδακτικούς σκοπούς. Βιωματικές δραστηριότητες και συνθετικές εργασίες, ατομικές και ομαδικές, μπορούν να δημιουργήσουν το κατάλληλο πλαίσιο μάθησης για την ανάπτυξη της ικανότητας του μαθητή να αναγνωρίζει την ενότητα και τη συνέχεια της γνώσης στο πλαίσιο των Βιολογικών επιστημών και την καλλιέργεια δεξιοτήτων για να ερμηνεύει φαινόμενα ή καταστάσεις που αφορούν τον εαυτό του ή το περιβάλλον του.</w:t>
      </w:r>
    </w:p>
    <w:p w:rsidR="003F3C23" w:rsidRPr="002F69C4" w:rsidRDefault="003F3C23" w:rsidP="006C68A5">
      <w:pPr>
        <w:ind w:right="-115" w:firstLine="426"/>
        <w:jc w:val="both"/>
        <w:rPr>
          <w:rFonts w:ascii="Calibri" w:hAnsi="Calibri"/>
          <w:color w:val="244061"/>
          <w:sz w:val="22"/>
          <w:szCs w:val="22"/>
        </w:rPr>
      </w:pPr>
      <w:r>
        <w:rPr>
          <w:rFonts w:ascii="Calibri" w:hAnsi="Calibri"/>
          <w:sz w:val="22"/>
          <w:szCs w:val="22"/>
        </w:rPr>
        <w:t>Τέλος, π</w:t>
      </w:r>
      <w:r w:rsidRPr="005E5208">
        <w:rPr>
          <w:rFonts w:ascii="Calibri" w:hAnsi="Calibri"/>
          <w:sz w:val="22"/>
          <w:szCs w:val="22"/>
        </w:rPr>
        <w:t>ροτείνεται η διδασκαλία να ενισχυθεί με τη χρήση εγκ</w:t>
      </w:r>
      <w:r w:rsidR="00A879A7">
        <w:rPr>
          <w:rFonts w:ascii="Calibri" w:hAnsi="Calibri"/>
          <w:sz w:val="22"/>
          <w:szCs w:val="22"/>
        </w:rPr>
        <w:t xml:space="preserve">εκριμένων λογισμικών (Βιολογία </w:t>
      </w:r>
      <w:r w:rsidRPr="005E5208">
        <w:rPr>
          <w:rFonts w:ascii="Calibri" w:hAnsi="Calibri"/>
          <w:sz w:val="22"/>
          <w:szCs w:val="22"/>
          <w:lang w:val="en-US"/>
        </w:rPr>
        <w:t>A</w:t>
      </w:r>
      <w:r w:rsidR="00A879A7">
        <w:rPr>
          <w:rFonts w:ascii="Calibri" w:hAnsi="Calibri"/>
          <w:sz w:val="22"/>
          <w:szCs w:val="22"/>
        </w:rPr>
        <w:t>΄-Γ΄ Γυμνασίου</w:t>
      </w:r>
      <w:r w:rsidRPr="005E5208">
        <w:rPr>
          <w:rFonts w:ascii="Calibri" w:hAnsi="Calibri"/>
          <w:sz w:val="22"/>
          <w:szCs w:val="22"/>
        </w:rPr>
        <w:t xml:space="preserve">) καθώς και με τη χρήση ψηφιακού υλικού από αντίστοιχους ιστότοπους </w:t>
      </w:r>
      <w:r w:rsidRPr="002F69C4">
        <w:rPr>
          <w:rFonts w:ascii="Calibri" w:hAnsi="Calibri"/>
          <w:sz w:val="22"/>
          <w:szCs w:val="22"/>
        </w:rPr>
        <w:t xml:space="preserve"> (</w:t>
      </w:r>
      <w:hyperlink r:id="rId183" w:history="1">
        <w:r w:rsidRPr="002F69C4">
          <w:rPr>
            <w:rStyle w:val="-"/>
            <w:rFonts w:ascii="Calibri" w:eastAsia="Arial Unicode MS" w:hAnsi="Calibri" w:cs="Arial"/>
            <w:bCs/>
            <w:sz w:val="22"/>
            <w:szCs w:val="22"/>
            <w:lang w:val="en-US"/>
          </w:rPr>
          <w:t>www</w:t>
        </w:r>
        <w:r w:rsidRPr="002F69C4">
          <w:rPr>
            <w:rStyle w:val="-"/>
            <w:rFonts w:ascii="Calibri" w:eastAsia="Arial Unicode MS" w:hAnsi="Calibri" w:cs="Arial"/>
            <w:bCs/>
            <w:sz w:val="22"/>
            <w:szCs w:val="22"/>
          </w:rPr>
          <w:t>.</w:t>
        </w:r>
        <w:r w:rsidRPr="002F69C4">
          <w:rPr>
            <w:rStyle w:val="-"/>
            <w:rFonts w:ascii="Calibri" w:eastAsia="Arial Unicode MS" w:hAnsi="Calibri" w:cs="Arial"/>
            <w:bCs/>
            <w:sz w:val="22"/>
            <w:szCs w:val="22"/>
            <w:lang w:val="en-US"/>
          </w:rPr>
          <w:t>dschool</w:t>
        </w:r>
        <w:r w:rsidRPr="002F69C4">
          <w:rPr>
            <w:rStyle w:val="-"/>
            <w:rFonts w:ascii="Calibri" w:eastAsia="Arial Unicode MS" w:hAnsi="Calibri" w:cs="Arial"/>
            <w:bCs/>
            <w:sz w:val="22"/>
            <w:szCs w:val="22"/>
          </w:rPr>
          <w:t>.</w:t>
        </w:r>
        <w:r w:rsidRPr="002F69C4">
          <w:rPr>
            <w:rStyle w:val="-"/>
            <w:rFonts w:ascii="Calibri" w:eastAsia="Arial Unicode MS" w:hAnsi="Calibri" w:cs="Arial"/>
            <w:bCs/>
            <w:sz w:val="22"/>
            <w:szCs w:val="22"/>
            <w:lang w:val="en-US"/>
          </w:rPr>
          <w:t>edu</w:t>
        </w:r>
        <w:r w:rsidRPr="002F69C4">
          <w:rPr>
            <w:rStyle w:val="-"/>
            <w:rFonts w:ascii="Calibri" w:eastAsia="Arial Unicode MS" w:hAnsi="Calibri" w:cs="Arial"/>
            <w:bCs/>
            <w:sz w:val="22"/>
            <w:szCs w:val="22"/>
          </w:rPr>
          <w:t>.</w:t>
        </w:r>
        <w:r w:rsidRPr="002F69C4">
          <w:rPr>
            <w:rStyle w:val="-"/>
            <w:rFonts w:ascii="Calibri" w:eastAsia="Arial Unicode MS" w:hAnsi="Calibri" w:cs="Arial"/>
            <w:bCs/>
            <w:sz w:val="22"/>
            <w:szCs w:val="22"/>
            <w:lang w:val="en-US"/>
          </w:rPr>
          <w:t>gr</w:t>
        </w:r>
      </w:hyperlink>
      <w:r w:rsidRPr="002F69C4">
        <w:rPr>
          <w:rFonts w:ascii="Calibri" w:hAnsi="Calibri"/>
          <w:sz w:val="22"/>
          <w:szCs w:val="22"/>
        </w:rPr>
        <w:t xml:space="preserve">) </w:t>
      </w:r>
    </w:p>
    <w:p w:rsidR="00CB59B9" w:rsidRDefault="00CB59B9" w:rsidP="006C68A5">
      <w:pPr>
        <w:ind w:right="-115" w:firstLine="426"/>
        <w:jc w:val="both"/>
        <w:rPr>
          <w:rFonts w:ascii="Calibri" w:hAnsi="Calibri" w:cs="Arial"/>
          <w:sz w:val="22"/>
          <w:szCs w:val="22"/>
        </w:rPr>
      </w:pPr>
    </w:p>
    <w:p w:rsidR="002A3A60" w:rsidRPr="00AF5BCF" w:rsidRDefault="002A3A60" w:rsidP="006C68A5">
      <w:pPr>
        <w:ind w:right="-115" w:firstLine="426"/>
        <w:jc w:val="both"/>
        <w:rPr>
          <w:rFonts w:ascii="Calibri" w:hAnsi="Calibri" w:cs="Arial"/>
          <w:sz w:val="22"/>
          <w:szCs w:val="22"/>
        </w:rPr>
      </w:pPr>
      <w:r w:rsidRPr="00AF5BCF">
        <w:rPr>
          <w:rFonts w:ascii="Calibri" w:hAnsi="Calibri" w:cs="Arial"/>
          <w:sz w:val="22"/>
          <w:szCs w:val="22"/>
        </w:rPr>
        <w:t>α) από το διδακτικό εγχειρίδιο «Βιολογία Α΄ Γυμνασίου», βιβλίο μαθητή, των Μαυρικάκη Ε., Γ</w:t>
      </w:r>
      <w:r w:rsidR="00A4193C" w:rsidRPr="00AF5BCF">
        <w:rPr>
          <w:rFonts w:ascii="Calibri" w:hAnsi="Calibri" w:cs="Arial"/>
          <w:sz w:val="22"/>
          <w:szCs w:val="22"/>
        </w:rPr>
        <w:t>κούβρα Μ. και Καμπούρη Α.</w:t>
      </w:r>
      <w:r w:rsidRPr="00AF5BCF">
        <w:rPr>
          <w:rFonts w:ascii="Calibri" w:hAnsi="Calibri" w:cs="Arial"/>
          <w:sz w:val="22"/>
          <w:szCs w:val="22"/>
        </w:rPr>
        <w:t>) να διδαχθεί το κ</w:t>
      </w:r>
      <w:r w:rsidR="00A879A7">
        <w:rPr>
          <w:rFonts w:ascii="Calibri" w:hAnsi="Calibri" w:cs="Arial"/>
          <w:sz w:val="22"/>
          <w:szCs w:val="22"/>
        </w:rPr>
        <w:t xml:space="preserve">εφάλαιο 6 (Αναπαραγωγή) και β) </w:t>
      </w:r>
      <w:r w:rsidRPr="00AF5BCF">
        <w:rPr>
          <w:rFonts w:ascii="Calibri" w:hAnsi="Calibri" w:cs="Arial"/>
          <w:sz w:val="22"/>
          <w:szCs w:val="22"/>
        </w:rPr>
        <w:t>από το διδακτικό εγχειρίδιο (βιβλίο μαθητή «Βιολογία Γ΄ Γυμνασίου» των Μαυρικάκη Ε., Γκούβρα Μ. και Καμπούρη Α. να διδαχθούν τα κεφάλαια 2 και 4.</w:t>
      </w:r>
    </w:p>
    <w:p w:rsidR="00904713" w:rsidRPr="00A879A7" w:rsidRDefault="00904713" w:rsidP="006C68A5">
      <w:pPr>
        <w:ind w:right="-115" w:firstLine="426"/>
        <w:jc w:val="both"/>
        <w:rPr>
          <w:rFonts w:ascii="Calibri" w:hAnsi="Calibri" w:cs="Arial"/>
          <w:sz w:val="22"/>
          <w:szCs w:val="22"/>
          <w:highlight w:val="yellow"/>
        </w:rPr>
      </w:pPr>
    </w:p>
    <w:p w:rsidR="002A3A60" w:rsidRPr="00A879A7" w:rsidRDefault="002A3A60" w:rsidP="006C68A5">
      <w:pPr>
        <w:ind w:right="-115" w:firstLine="426"/>
        <w:jc w:val="both"/>
        <w:rPr>
          <w:rFonts w:ascii="Calibri" w:hAnsi="Calibri" w:cs="Arial"/>
          <w:sz w:val="22"/>
          <w:szCs w:val="22"/>
        </w:rPr>
      </w:pPr>
      <w:r w:rsidRPr="00A879A7">
        <w:rPr>
          <w:rFonts w:ascii="Calibri" w:hAnsi="Calibri" w:cs="Arial"/>
          <w:sz w:val="22"/>
          <w:szCs w:val="22"/>
        </w:rPr>
        <w:t>Αναλυτικά:</w:t>
      </w:r>
    </w:p>
    <w:p w:rsidR="003F3C23" w:rsidRPr="00A879A7" w:rsidRDefault="003F3C23" w:rsidP="006C68A5">
      <w:pPr>
        <w:ind w:right="-115" w:firstLine="426"/>
        <w:jc w:val="both"/>
        <w:rPr>
          <w:rFonts w:ascii="Calibri" w:hAnsi="Calibri"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985"/>
      </w:tblGrid>
      <w:tr w:rsidR="007C0FD4" w:rsidRPr="00A879A7" w:rsidTr="002754C6">
        <w:tc>
          <w:tcPr>
            <w:tcW w:w="7479" w:type="dxa"/>
          </w:tcPr>
          <w:p w:rsidR="007C0FD4" w:rsidRPr="00A879A7" w:rsidRDefault="007C0FD4" w:rsidP="006C68A5">
            <w:pPr>
              <w:ind w:right="-115"/>
              <w:rPr>
                <w:rFonts w:ascii="Calibri" w:hAnsi="Calibri"/>
                <w:sz w:val="22"/>
                <w:szCs w:val="22"/>
              </w:rPr>
            </w:pPr>
          </w:p>
        </w:tc>
        <w:tc>
          <w:tcPr>
            <w:tcW w:w="1985" w:type="dxa"/>
          </w:tcPr>
          <w:p w:rsidR="007C0FD4" w:rsidRPr="00A879A7" w:rsidRDefault="007C0FD4" w:rsidP="006C68A5">
            <w:pPr>
              <w:ind w:right="-115"/>
              <w:jc w:val="center"/>
              <w:rPr>
                <w:rFonts w:ascii="Calibri" w:hAnsi="Calibri"/>
                <w:sz w:val="22"/>
                <w:szCs w:val="22"/>
              </w:rPr>
            </w:pPr>
            <w:r w:rsidRPr="00A879A7">
              <w:rPr>
                <w:rFonts w:ascii="Calibri" w:hAnsi="Calibri"/>
                <w:sz w:val="22"/>
                <w:szCs w:val="22"/>
              </w:rPr>
              <w:t>ώρες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b/>
                <w:sz w:val="22"/>
                <w:szCs w:val="22"/>
              </w:rPr>
              <w:t>ΒΙΟΛΟΓΙΑ Α ΓΥΜΝΑΣΙΟΥ, ΚΕΦΑΛΑΙΟ 6 «ΑΝΑΠΑΡΑΓΩΓΗ»</w:t>
            </w:r>
          </w:p>
        </w:tc>
        <w:tc>
          <w:tcPr>
            <w:tcW w:w="1985" w:type="dxa"/>
          </w:tcPr>
          <w:p w:rsidR="00741BCE" w:rsidRPr="00A879A7" w:rsidRDefault="00741BCE" w:rsidP="006C68A5">
            <w:pPr>
              <w:ind w:right="-115"/>
              <w:jc w:val="center"/>
              <w:rPr>
                <w:rFonts w:ascii="Calibri" w:hAnsi="Calibri"/>
                <w:sz w:val="22"/>
                <w:szCs w:val="22"/>
              </w:rPr>
            </w:pP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Εισαγωγή</w:t>
            </w:r>
          </w:p>
        </w:tc>
        <w:tc>
          <w:tcPr>
            <w:tcW w:w="1985" w:type="dxa"/>
            <w:vMerge w:val="restart"/>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5</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6.2 Αναπαραγωγή στα φυτά</w:t>
            </w:r>
          </w:p>
        </w:tc>
        <w:tc>
          <w:tcPr>
            <w:tcW w:w="1985" w:type="dxa"/>
            <w:vMerge/>
          </w:tcPr>
          <w:p w:rsidR="00741BCE" w:rsidRPr="00A879A7" w:rsidRDefault="00741BCE" w:rsidP="006C68A5">
            <w:pPr>
              <w:ind w:right="-115"/>
              <w:jc w:val="center"/>
              <w:rPr>
                <w:rFonts w:ascii="Calibri" w:hAnsi="Calibri"/>
                <w:sz w:val="22"/>
                <w:szCs w:val="22"/>
              </w:rPr>
            </w:pP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6.4 Αναπαραγωγή στον άνθρωπο</w:t>
            </w:r>
          </w:p>
        </w:tc>
        <w:tc>
          <w:tcPr>
            <w:tcW w:w="1985" w:type="dxa"/>
            <w:vMerge/>
          </w:tcPr>
          <w:p w:rsidR="00741BCE" w:rsidRPr="00A879A7" w:rsidRDefault="00741BCE" w:rsidP="006C68A5">
            <w:pPr>
              <w:ind w:right="-115"/>
              <w:jc w:val="center"/>
              <w:rPr>
                <w:rFonts w:ascii="Calibri" w:hAnsi="Calibri"/>
                <w:sz w:val="22"/>
                <w:szCs w:val="22"/>
              </w:rPr>
            </w:pPr>
          </w:p>
        </w:tc>
      </w:tr>
      <w:tr w:rsidR="00741BCE" w:rsidRPr="00A879A7" w:rsidTr="00FE2482">
        <w:tc>
          <w:tcPr>
            <w:tcW w:w="9464" w:type="dxa"/>
            <w:gridSpan w:val="2"/>
          </w:tcPr>
          <w:p w:rsidR="00741BCE" w:rsidRPr="00A879A7" w:rsidRDefault="00AF5BCF" w:rsidP="006C68A5">
            <w:pPr>
              <w:ind w:right="-115"/>
              <w:rPr>
                <w:rFonts w:ascii="Calibri" w:hAnsi="Calibri"/>
                <w:b/>
                <w:sz w:val="22"/>
                <w:szCs w:val="22"/>
              </w:rPr>
            </w:pPr>
            <w:r w:rsidRPr="00A879A7">
              <w:rPr>
                <w:rFonts w:ascii="Calibri" w:hAnsi="Calibri"/>
                <w:b/>
                <w:sz w:val="22"/>
                <w:szCs w:val="22"/>
              </w:rPr>
              <w:t xml:space="preserve">ΒΙΟΛΟΓΙΑ Γ ΓΥΜΑΣΙΟΥ </w:t>
            </w:r>
            <w:r w:rsidR="00741BCE" w:rsidRPr="00A879A7">
              <w:rPr>
                <w:rFonts w:ascii="Calibri" w:hAnsi="Calibri"/>
                <w:b/>
                <w:sz w:val="22"/>
                <w:szCs w:val="22"/>
              </w:rPr>
              <w:t>Κεφάλαιο 2: Οι οργανισμοί στο περιβάλλον τους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2.1 Ισορροπία στα βιολογικά συστήματα</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1</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2.2 Οργάνωση και λειτουργίες του οικοσυστήματος- Ο ρόλος της ενέργειας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2.4 Παρεμβάσεις του ανθρώπου στο περιβάλλον</w:t>
            </w:r>
          </w:p>
        </w:tc>
        <w:tc>
          <w:tcPr>
            <w:tcW w:w="1985" w:type="dxa"/>
          </w:tcPr>
          <w:p w:rsidR="00741BCE" w:rsidRPr="00A879A7" w:rsidRDefault="00741BCE" w:rsidP="006C68A5">
            <w:pPr>
              <w:ind w:right="-115"/>
              <w:rPr>
                <w:rFonts w:ascii="Calibri" w:hAnsi="Calibri"/>
                <w:sz w:val="22"/>
                <w:szCs w:val="22"/>
              </w:rPr>
            </w:pPr>
            <w:r w:rsidRPr="00A879A7">
              <w:rPr>
                <w:rFonts w:ascii="Calibri" w:hAnsi="Calibri"/>
                <w:sz w:val="22"/>
                <w:szCs w:val="22"/>
              </w:rPr>
              <w:t xml:space="preserve"> </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FE2482">
        <w:tc>
          <w:tcPr>
            <w:tcW w:w="9464" w:type="dxa"/>
            <w:gridSpan w:val="2"/>
          </w:tcPr>
          <w:p w:rsidR="00741BCE" w:rsidRPr="00A879A7" w:rsidRDefault="00741BCE" w:rsidP="006C68A5">
            <w:pPr>
              <w:ind w:right="-115"/>
              <w:jc w:val="center"/>
              <w:rPr>
                <w:rFonts w:ascii="Calibri" w:hAnsi="Calibri"/>
                <w:i/>
                <w:sz w:val="22"/>
                <w:szCs w:val="22"/>
              </w:rPr>
            </w:pPr>
            <w:r w:rsidRPr="00A879A7">
              <w:rPr>
                <w:rFonts w:ascii="Calibri" w:hAnsi="Calibri"/>
                <w:i/>
                <w:sz w:val="22"/>
                <w:szCs w:val="22"/>
              </w:rPr>
              <w:t>Εργαστηριακές ασκήσεις</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Άσκηση 5: Καταγραφή ενός πληθυσμού σε ένα οικοσύστημα</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 Άσκηση 6: Μέτρηση του ρυθμού αποικοδόμησης του χαρτιού</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                                                                                                                                            </w:t>
            </w:r>
            <w:r w:rsidRPr="00A879A7">
              <w:rPr>
                <w:rFonts w:ascii="Calibri" w:hAnsi="Calibri"/>
                <w:sz w:val="22"/>
                <w:szCs w:val="22"/>
                <w:lang w:val="en-US"/>
              </w:rPr>
              <w:t>2</w:t>
            </w:r>
          </w:p>
        </w:tc>
      </w:tr>
      <w:tr w:rsidR="00741BCE" w:rsidRPr="00A879A7" w:rsidTr="00FE2482">
        <w:tc>
          <w:tcPr>
            <w:tcW w:w="9464" w:type="dxa"/>
            <w:gridSpan w:val="2"/>
          </w:tcPr>
          <w:p w:rsidR="00741BCE" w:rsidRPr="00A879A7" w:rsidRDefault="00147F89" w:rsidP="006C68A5">
            <w:pPr>
              <w:ind w:right="-115"/>
              <w:rPr>
                <w:rFonts w:ascii="Calibri" w:hAnsi="Calibri"/>
                <w:b/>
                <w:sz w:val="22"/>
                <w:szCs w:val="22"/>
              </w:rPr>
            </w:pPr>
            <w:r w:rsidRPr="00A879A7">
              <w:rPr>
                <w:rFonts w:ascii="Calibri" w:hAnsi="Calibri"/>
                <w:b/>
                <w:sz w:val="22"/>
                <w:szCs w:val="22"/>
              </w:rPr>
              <w:t xml:space="preserve">ΒΙΟΛΟΓΙΑ Γ ΓΥΜΑΣΙΟΥ </w:t>
            </w:r>
            <w:r w:rsidR="00741BCE" w:rsidRPr="00A879A7">
              <w:rPr>
                <w:rFonts w:ascii="Calibri" w:hAnsi="Calibri"/>
                <w:b/>
                <w:sz w:val="22"/>
                <w:szCs w:val="22"/>
              </w:rPr>
              <w:t>Κεφάλαιο 4: Οι ασθένειες και οι παράγοντες που σχετίζονται με την εμφάνισή τους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4.1 Ομοιόσταση</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1</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4.2 Ασθένειες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4.3 Αμυντικοί μηχανισμοί του ανθρώπινου οργανισμού</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4.4 Τρόπος ζωής και ασθένειες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2</w:t>
            </w:r>
          </w:p>
        </w:tc>
      </w:tr>
      <w:tr w:rsidR="00741BCE" w:rsidRPr="00A879A7" w:rsidTr="00FE2482">
        <w:tc>
          <w:tcPr>
            <w:tcW w:w="9464" w:type="dxa"/>
            <w:gridSpan w:val="2"/>
          </w:tcPr>
          <w:p w:rsidR="00741BCE" w:rsidRPr="00A879A7" w:rsidRDefault="00741BCE" w:rsidP="006C68A5">
            <w:pPr>
              <w:ind w:right="-115"/>
              <w:jc w:val="center"/>
              <w:rPr>
                <w:rFonts w:ascii="Calibri" w:hAnsi="Calibri"/>
                <w:i/>
                <w:sz w:val="22"/>
                <w:szCs w:val="22"/>
              </w:rPr>
            </w:pPr>
            <w:r w:rsidRPr="00A879A7">
              <w:rPr>
                <w:rFonts w:ascii="Calibri" w:hAnsi="Calibri"/>
                <w:i/>
                <w:sz w:val="22"/>
                <w:szCs w:val="22"/>
              </w:rPr>
              <w:t>Εργαστηριακές ασκήσεις</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Άσκηση 2: Παρατήρηση πρωτοζώων </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Άσκηση 3: Παρατήρηση βακτηρίων</w:t>
            </w:r>
          </w:p>
          <w:p w:rsidR="00741BCE" w:rsidRPr="00A879A7" w:rsidRDefault="00741BCE" w:rsidP="006C68A5">
            <w:pPr>
              <w:ind w:right="-115"/>
              <w:jc w:val="center"/>
              <w:rPr>
                <w:rFonts w:ascii="Calibri" w:hAnsi="Calibri"/>
                <w:sz w:val="22"/>
                <w:szCs w:val="22"/>
                <w:lang w:val="en-US"/>
              </w:rPr>
            </w:pPr>
            <w:r w:rsidRPr="00A879A7">
              <w:rPr>
                <w:rFonts w:ascii="Calibri" w:hAnsi="Calibri"/>
                <w:sz w:val="22"/>
                <w:szCs w:val="22"/>
              </w:rPr>
              <w:t xml:space="preserve">                                                                                                               </w:t>
            </w:r>
            <w:r w:rsidR="00147F89" w:rsidRPr="00A879A7">
              <w:rPr>
                <w:rFonts w:ascii="Calibri" w:hAnsi="Calibri"/>
                <w:sz w:val="22"/>
                <w:szCs w:val="22"/>
              </w:rPr>
              <w:t xml:space="preserve">                             </w:t>
            </w:r>
            <w:r w:rsidRPr="00A879A7">
              <w:rPr>
                <w:rFonts w:ascii="Calibri" w:hAnsi="Calibri"/>
                <w:sz w:val="22"/>
                <w:szCs w:val="22"/>
                <w:lang w:val="en-US"/>
              </w:rPr>
              <w:t>2</w:t>
            </w:r>
          </w:p>
        </w:tc>
      </w:tr>
      <w:tr w:rsidR="00741BCE" w:rsidRPr="005E5208" w:rsidTr="00FE2482">
        <w:tc>
          <w:tcPr>
            <w:tcW w:w="7479" w:type="dxa"/>
          </w:tcPr>
          <w:p w:rsidR="00741BCE" w:rsidRPr="00A879A7" w:rsidRDefault="00741BCE" w:rsidP="006C68A5">
            <w:pPr>
              <w:ind w:right="-115"/>
              <w:jc w:val="center"/>
              <w:rPr>
                <w:rFonts w:ascii="Calibri" w:hAnsi="Calibri"/>
                <w:b/>
                <w:sz w:val="22"/>
                <w:szCs w:val="22"/>
              </w:rPr>
            </w:pPr>
            <w:r w:rsidRPr="00A879A7">
              <w:rPr>
                <w:rFonts w:ascii="Calibri" w:hAnsi="Calibri"/>
                <w:b/>
                <w:sz w:val="22"/>
                <w:szCs w:val="22"/>
              </w:rPr>
              <w:t>Σύνολο ωρών</w:t>
            </w:r>
          </w:p>
        </w:tc>
        <w:tc>
          <w:tcPr>
            <w:tcW w:w="1985" w:type="dxa"/>
          </w:tcPr>
          <w:p w:rsidR="00741BCE" w:rsidRPr="003F4D2F" w:rsidRDefault="00147F89" w:rsidP="006C68A5">
            <w:pPr>
              <w:ind w:right="-115"/>
              <w:jc w:val="center"/>
              <w:rPr>
                <w:rFonts w:ascii="Calibri" w:hAnsi="Calibri"/>
                <w:sz w:val="22"/>
                <w:szCs w:val="22"/>
              </w:rPr>
            </w:pPr>
            <w:r w:rsidRPr="00A879A7">
              <w:rPr>
                <w:rFonts w:ascii="Calibri" w:hAnsi="Calibri"/>
                <w:sz w:val="22"/>
                <w:szCs w:val="22"/>
              </w:rPr>
              <w:t>25</w:t>
            </w:r>
          </w:p>
        </w:tc>
      </w:tr>
    </w:tbl>
    <w:p w:rsidR="003F3C23" w:rsidRPr="005E5208" w:rsidRDefault="003F3C23" w:rsidP="006C68A5">
      <w:pPr>
        <w:ind w:right="-115" w:firstLine="426"/>
        <w:jc w:val="both"/>
        <w:rPr>
          <w:rFonts w:ascii="Calibri" w:hAnsi="Calibri" w:cs="Arial"/>
          <w:sz w:val="22"/>
          <w:szCs w:val="22"/>
        </w:rPr>
      </w:pPr>
    </w:p>
    <w:p w:rsidR="00904713" w:rsidRDefault="00904713" w:rsidP="006C68A5">
      <w:pPr>
        <w:spacing w:after="120"/>
        <w:ind w:right="-115"/>
        <w:jc w:val="center"/>
        <w:rPr>
          <w:rFonts w:ascii="Calibri" w:hAnsi="Calibri"/>
          <w:b/>
          <w:bCs/>
          <w:sz w:val="28"/>
          <w:szCs w:val="28"/>
          <w:u w:val="single"/>
          <w:lang w:val="en-US"/>
        </w:rPr>
      </w:pPr>
    </w:p>
    <w:p w:rsidR="00904713" w:rsidRDefault="00904713" w:rsidP="006C68A5">
      <w:pPr>
        <w:spacing w:after="120"/>
        <w:ind w:right="-115"/>
        <w:jc w:val="center"/>
        <w:rPr>
          <w:rFonts w:ascii="Calibri" w:hAnsi="Calibri"/>
          <w:b/>
          <w:bCs/>
          <w:sz w:val="28"/>
          <w:szCs w:val="28"/>
          <w:u w:val="single"/>
          <w:lang w:val="en-US"/>
        </w:rPr>
      </w:pPr>
    </w:p>
    <w:p w:rsidR="00904713" w:rsidRDefault="00904713" w:rsidP="006C68A5">
      <w:pPr>
        <w:spacing w:after="120"/>
        <w:ind w:right="-115"/>
        <w:jc w:val="center"/>
        <w:rPr>
          <w:rFonts w:ascii="Calibri" w:hAnsi="Calibri"/>
          <w:b/>
          <w:bCs/>
          <w:sz w:val="28"/>
          <w:szCs w:val="28"/>
          <w:u w:val="single"/>
          <w:lang w:val="en-US"/>
        </w:rPr>
      </w:pPr>
    </w:p>
    <w:p w:rsidR="006E7AA4" w:rsidRDefault="00CB59B9" w:rsidP="006C68A5">
      <w:pPr>
        <w:spacing w:after="120"/>
        <w:ind w:right="-115"/>
        <w:jc w:val="center"/>
        <w:rPr>
          <w:rFonts w:ascii="Calibri" w:hAnsi="Calibri"/>
          <w:b/>
          <w:bCs/>
          <w:sz w:val="28"/>
          <w:szCs w:val="28"/>
          <w:u w:val="single"/>
        </w:rPr>
      </w:pPr>
      <w:r w:rsidRPr="00CB59B9">
        <w:rPr>
          <w:rFonts w:ascii="Calibri" w:hAnsi="Calibri"/>
          <w:b/>
          <w:bCs/>
          <w:sz w:val="28"/>
          <w:szCs w:val="28"/>
          <w:u w:val="single"/>
        </w:rPr>
        <w:t xml:space="preserve">Βιολογία Γ΄ Τάξης </w:t>
      </w:r>
      <w:r w:rsidR="00AF5BCF">
        <w:rPr>
          <w:rFonts w:ascii="Calibri" w:hAnsi="Calibri"/>
          <w:b/>
          <w:bCs/>
          <w:sz w:val="28"/>
          <w:szCs w:val="28"/>
          <w:u w:val="single"/>
        </w:rPr>
        <w:t>Η</w:t>
      </w:r>
      <w:r w:rsidR="00AF5BCF" w:rsidRPr="00AF5BCF">
        <w:rPr>
          <w:rFonts w:ascii="Calibri" w:hAnsi="Calibri"/>
          <w:b/>
          <w:bCs/>
          <w:sz w:val="28"/>
          <w:szCs w:val="28"/>
          <w:u w:val="single"/>
        </w:rPr>
        <w:t>μερησίου</w:t>
      </w:r>
      <w:r w:rsidR="00AF5BCF" w:rsidRPr="00AF5BCF">
        <w:rPr>
          <w:rFonts w:ascii="Calibri" w:hAnsi="Calibri"/>
          <w:b/>
          <w:bCs/>
          <w:sz w:val="22"/>
          <w:szCs w:val="22"/>
          <w:u w:val="single"/>
        </w:rPr>
        <w:t xml:space="preserve"> </w:t>
      </w:r>
      <w:r w:rsidR="00AF5BCF" w:rsidRPr="00AF5BCF">
        <w:rPr>
          <w:rFonts w:ascii="Calibri" w:hAnsi="Calibri"/>
          <w:b/>
          <w:bCs/>
          <w:sz w:val="28"/>
          <w:szCs w:val="28"/>
          <w:u w:val="single"/>
        </w:rPr>
        <w:t>και</w:t>
      </w:r>
      <w:r w:rsidR="00AF5BCF">
        <w:rPr>
          <w:rFonts w:ascii="Calibri" w:hAnsi="Calibri"/>
          <w:b/>
          <w:bCs/>
          <w:sz w:val="28"/>
          <w:szCs w:val="28"/>
          <w:u w:val="single"/>
        </w:rPr>
        <w:t xml:space="preserve"> Ε</w:t>
      </w:r>
      <w:r w:rsidR="00AF5BCF" w:rsidRPr="00AF5BCF">
        <w:rPr>
          <w:rFonts w:ascii="Calibri" w:hAnsi="Calibri"/>
          <w:b/>
          <w:bCs/>
          <w:sz w:val="28"/>
          <w:szCs w:val="28"/>
          <w:u w:val="single"/>
        </w:rPr>
        <w:t>σπερινού</w:t>
      </w:r>
      <w:r w:rsidR="00AF5BCF" w:rsidRPr="00CB59B9">
        <w:rPr>
          <w:rFonts w:ascii="Calibri" w:hAnsi="Calibri"/>
          <w:b/>
          <w:bCs/>
          <w:sz w:val="28"/>
          <w:szCs w:val="28"/>
          <w:u w:val="single"/>
        </w:rPr>
        <w:t xml:space="preserve"> </w:t>
      </w:r>
      <w:r w:rsidRPr="00CB59B9">
        <w:rPr>
          <w:rFonts w:ascii="Calibri" w:hAnsi="Calibri"/>
          <w:b/>
          <w:bCs/>
          <w:sz w:val="28"/>
          <w:szCs w:val="28"/>
          <w:u w:val="single"/>
        </w:rPr>
        <w:t>Γυμνασίου</w:t>
      </w:r>
    </w:p>
    <w:p w:rsidR="005430BE" w:rsidRPr="00CB59B9" w:rsidRDefault="005430BE" w:rsidP="006C68A5">
      <w:pPr>
        <w:spacing w:after="120"/>
        <w:ind w:right="-115"/>
        <w:jc w:val="center"/>
        <w:rPr>
          <w:rFonts w:ascii="Calibri" w:hAnsi="Calibri" w:cs="Arial"/>
          <w:b/>
          <w:szCs w:val="28"/>
        </w:rPr>
      </w:pPr>
      <w:r w:rsidRPr="00CB59B9">
        <w:rPr>
          <w:rFonts w:ascii="Calibri" w:hAnsi="Calibri" w:cs="Arial"/>
          <w:b/>
          <w:szCs w:val="28"/>
        </w:rPr>
        <w:t xml:space="preserve">Διδακτέα ύλη – Διαχείριση Διδακτέας ύλης </w:t>
      </w:r>
    </w:p>
    <w:p w:rsidR="005430BE" w:rsidRPr="00584BD4" w:rsidRDefault="005430BE" w:rsidP="006C68A5">
      <w:pPr>
        <w:ind w:right="-115"/>
        <w:jc w:val="center"/>
        <w:rPr>
          <w:rFonts w:ascii="Calibri" w:hAnsi="Calibri" w:cs="Arial"/>
          <w:b/>
          <w:i/>
          <w:szCs w:val="28"/>
        </w:rPr>
      </w:pPr>
    </w:p>
    <w:p w:rsidR="003F3C23" w:rsidRPr="00584BD4" w:rsidRDefault="003F3C23" w:rsidP="006C68A5">
      <w:pPr>
        <w:ind w:right="-115" w:firstLine="426"/>
        <w:jc w:val="both"/>
        <w:rPr>
          <w:rFonts w:ascii="Calibri" w:hAnsi="Calibri" w:cs="Arial"/>
          <w:sz w:val="22"/>
        </w:rPr>
      </w:pPr>
      <w:r w:rsidRPr="00584BD4">
        <w:rPr>
          <w:rFonts w:ascii="Calibri" w:hAnsi="Calibri" w:cs="Arial"/>
          <w:sz w:val="22"/>
        </w:rPr>
        <w:t>Με βάση το ισχύον Αναλυτικό Πρόγραμμα Σπουδών για τη Βιολογία της Γ΄ τάξης του Γυμνασίου, προτείνεται η ακόλουθη διδακτέα ύλη από το διδακτικό εγχειρίδιο (βιβλίο μαθητή «Βιολογία Γ΄ Γυμνασίου» των Μαυρικάκη Ε., Γκούβρα Μ. και Καμπούρη Α.):</w:t>
      </w:r>
    </w:p>
    <w:p w:rsidR="00AF5BCF" w:rsidRPr="00966576" w:rsidRDefault="00AF5BCF" w:rsidP="006C68A5">
      <w:pPr>
        <w:spacing w:before="120"/>
        <w:ind w:right="-115" w:firstLine="425"/>
        <w:jc w:val="both"/>
        <w:rPr>
          <w:rFonts w:ascii="Calibri" w:hAnsi="Calibri" w:cs="Arial"/>
          <w:sz w:val="22"/>
          <w:szCs w:val="22"/>
        </w:rPr>
      </w:pPr>
      <w:r w:rsidRPr="00966576">
        <w:rPr>
          <w:rFonts w:ascii="Calibri" w:hAnsi="Calibri" w:cs="Arial"/>
          <w:sz w:val="22"/>
          <w:szCs w:val="22"/>
        </w:rPr>
        <w:t>Η Επιστήμη της βιολογίας</w:t>
      </w:r>
    </w:p>
    <w:p w:rsidR="00AF5BCF" w:rsidRPr="00966576" w:rsidRDefault="00AF5BCF" w:rsidP="006C68A5">
      <w:pPr>
        <w:pStyle w:val="17"/>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1: Οργάνωση της ζωής – Βιολογικά συστήματα </w:t>
      </w:r>
    </w:p>
    <w:p w:rsidR="00AF5BCF" w:rsidRPr="00966576" w:rsidRDefault="00AF5BCF" w:rsidP="006C68A5">
      <w:pPr>
        <w:pStyle w:val="17"/>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5: Διατήρηση και συνέχεια της ζωής</w:t>
      </w:r>
    </w:p>
    <w:p w:rsidR="00AF5BCF" w:rsidRPr="00966576" w:rsidRDefault="00AF5BCF" w:rsidP="006C68A5">
      <w:pPr>
        <w:pStyle w:val="17"/>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6: Γενετική Μηχανική και Βιοτεχνολογία</w:t>
      </w:r>
    </w:p>
    <w:p w:rsidR="00AF5BCF" w:rsidRPr="00966576" w:rsidRDefault="00AF5BCF" w:rsidP="006C68A5">
      <w:pPr>
        <w:pStyle w:val="17"/>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7: Εξέλιξη </w:t>
      </w:r>
    </w:p>
    <w:p w:rsidR="00AF5BCF" w:rsidRDefault="00AF5BCF" w:rsidP="006C68A5">
      <w:pPr>
        <w:spacing w:before="120"/>
        <w:ind w:right="-115"/>
        <w:rPr>
          <w:rFonts w:ascii="Calibri" w:eastAsia="Calibri" w:hAnsi="Calibri" w:cs="Arial"/>
          <w:sz w:val="22"/>
          <w:szCs w:val="22"/>
        </w:rPr>
      </w:pPr>
    </w:p>
    <w:p w:rsidR="003F3C23" w:rsidRDefault="003F3C23" w:rsidP="006C68A5">
      <w:pPr>
        <w:pStyle w:val="17"/>
        <w:spacing w:after="200" w:line="276" w:lineRule="auto"/>
        <w:ind w:left="0" w:right="-115" w:firstLine="426"/>
        <w:contextualSpacing/>
        <w:jc w:val="both"/>
        <w:rPr>
          <w:rFonts w:ascii="Calibri" w:hAnsi="Calibri" w:cs="Arial"/>
          <w:sz w:val="22"/>
          <w:szCs w:val="22"/>
        </w:rPr>
      </w:pPr>
      <w:r w:rsidRPr="00584BD4">
        <w:rPr>
          <w:rFonts w:ascii="Calibri" w:hAnsi="Calibri" w:cs="Arial"/>
          <w:sz w:val="22"/>
          <w:szCs w:val="22"/>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παρατηρήσεις/διδακτικές οδηγίες για κάθε ενότητα και οι ώρες που προτείνεται να διατίθενται για τη διδασκαλία τους. Σε ορισμένες ενότητες, έχουν προστεθεί ώρες διδασκαλίας οι οποίες κρίνεται σκόπιμο να αξιοποιούνται, κυρίως, για την πραγματοποίηση δραστηριοτήτων και εργασιών από τους μαθητές. </w:t>
      </w:r>
    </w:p>
    <w:p w:rsidR="003F3C23" w:rsidRPr="00584BD4" w:rsidRDefault="003F3C23" w:rsidP="006C68A5">
      <w:pPr>
        <w:pStyle w:val="17"/>
        <w:spacing w:after="200" w:line="276" w:lineRule="auto"/>
        <w:ind w:left="0" w:right="-115" w:firstLine="426"/>
        <w:contextualSpacing/>
        <w:jc w:val="both"/>
        <w:rPr>
          <w:rFonts w:ascii="Calibri" w:hAnsi="Calibri" w:cs="Arial"/>
          <w:sz w:val="22"/>
          <w:szCs w:val="22"/>
        </w:rPr>
      </w:pPr>
    </w:p>
    <w:tbl>
      <w:tblPr>
        <w:tblW w:w="1006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15"/>
        <w:gridCol w:w="4998"/>
        <w:gridCol w:w="709"/>
      </w:tblGrid>
      <w:tr w:rsidR="003F3C23" w:rsidRPr="00584BD4" w:rsidTr="00EF49A6">
        <w:trPr>
          <w:jc w:val="center"/>
        </w:trPr>
        <w:tc>
          <w:tcPr>
            <w:tcW w:w="1843" w:type="dxa"/>
            <w:shd w:val="clear" w:color="auto" w:fill="auto"/>
            <w:vAlign w:val="center"/>
          </w:tcPr>
          <w:p w:rsidR="003F3C23" w:rsidRPr="00584BD4" w:rsidRDefault="003F3C23" w:rsidP="006C68A5">
            <w:pPr>
              <w:ind w:right="-115"/>
              <w:jc w:val="center"/>
              <w:rPr>
                <w:rFonts w:ascii="Calibri" w:hAnsi="Calibri" w:cs="Arial"/>
                <w:b/>
                <w:bCs/>
                <w:sz w:val="22"/>
                <w:lang w:val="en-US"/>
              </w:rPr>
            </w:pPr>
            <w:r w:rsidRPr="00584BD4">
              <w:rPr>
                <w:rFonts w:ascii="Calibri" w:hAnsi="Calibri" w:cs="Arial"/>
                <w:b/>
                <w:bCs/>
                <w:sz w:val="22"/>
              </w:rPr>
              <w:t>Κεφάλαιο</w:t>
            </w:r>
          </w:p>
        </w:tc>
        <w:tc>
          <w:tcPr>
            <w:tcW w:w="2515" w:type="dxa"/>
            <w:shd w:val="clear" w:color="auto" w:fill="auto"/>
            <w:vAlign w:val="center"/>
          </w:tcPr>
          <w:p w:rsidR="003F3C23" w:rsidRPr="00584BD4" w:rsidRDefault="003F3C23" w:rsidP="006C68A5">
            <w:pPr>
              <w:ind w:right="-115"/>
              <w:jc w:val="center"/>
              <w:rPr>
                <w:rFonts w:ascii="Calibri" w:hAnsi="Calibri" w:cs="Arial"/>
                <w:b/>
                <w:bCs/>
                <w:sz w:val="22"/>
              </w:rPr>
            </w:pPr>
            <w:r w:rsidRPr="00584BD4">
              <w:rPr>
                <w:rFonts w:ascii="Calibri" w:hAnsi="Calibri" w:cs="Arial"/>
                <w:b/>
                <w:bCs/>
                <w:sz w:val="22"/>
              </w:rPr>
              <w:t>Διδακτέα ύλη</w:t>
            </w:r>
          </w:p>
        </w:tc>
        <w:tc>
          <w:tcPr>
            <w:tcW w:w="4998" w:type="dxa"/>
            <w:shd w:val="clear" w:color="auto" w:fill="auto"/>
            <w:vAlign w:val="center"/>
          </w:tcPr>
          <w:p w:rsidR="003F3C23" w:rsidRPr="00584BD4" w:rsidRDefault="003F3C23" w:rsidP="006C68A5">
            <w:pPr>
              <w:ind w:right="-115"/>
              <w:jc w:val="both"/>
              <w:rPr>
                <w:rFonts w:ascii="Calibri" w:hAnsi="Calibri" w:cs="Arial"/>
                <w:b/>
                <w:bCs/>
                <w:sz w:val="22"/>
              </w:rPr>
            </w:pPr>
            <w:r w:rsidRPr="00584BD4">
              <w:rPr>
                <w:rFonts w:ascii="Calibri" w:hAnsi="Calibri" w:cs="Arial"/>
                <w:b/>
                <w:bCs/>
                <w:sz w:val="22"/>
              </w:rPr>
              <w:t>Παρατηρήσεις/Διδακτικές Οδηγίες</w:t>
            </w:r>
          </w:p>
        </w:tc>
        <w:tc>
          <w:tcPr>
            <w:tcW w:w="709" w:type="dxa"/>
            <w:shd w:val="clear" w:color="auto" w:fill="auto"/>
          </w:tcPr>
          <w:p w:rsidR="003F3C23" w:rsidRPr="00584BD4" w:rsidRDefault="003F3C23" w:rsidP="006C68A5">
            <w:pPr>
              <w:ind w:right="-115"/>
              <w:jc w:val="center"/>
              <w:rPr>
                <w:rFonts w:ascii="Calibri" w:hAnsi="Calibri" w:cs="Arial"/>
                <w:b/>
                <w:bCs/>
                <w:sz w:val="22"/>
              </w:rPr>
            </w:pPr>
            <w:r w:rsidRPr="00584BD4">
              <w:rPr>
                <w:rFonts w:ascii="Calibri" w:hAnsi="Calibri" w:cs="Arial"/>
                <w:b/>
                <w:bCs/>
                <w:sz w:val="22"/>
              </w:rPr>
              <w:t>Ώρες</w:t>
            </w:r>
          </w:p>
        </w:tc>
      </w:tr>
      <w:tr w:rsidR="003F3C23" w:rsidRPr="00584BD4" w:rsidTr="00EF49A6">
        <w:trPr>
          <w:trHeight w:val="699"/>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1. Οργάνωση της ζωής – Βιολογικά συστήματα</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1.1 Τα μόρια της ζωής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 xml:space="preserve">1.2 Κύτταρο – Η μονάδα της ζωής </w:t>
            </w:r>
          </w:p>
          <w:p w:rsidR="003F3C23" w:rsidRPr="00584BD4" w:rsidRDefault="003F3C23" w:rsidP="006C68A5">
            <w:pPr>
              <w:ind w:right="-115"/>
              <w:rPr>
                <w:rFonts w:ascii="Calibri" w:hAnsi="Calibri" w:cs="Arial"/>
                <w:sz w:val="22"/>
              </w:rPr>
            </w:pPr>
            <w:r w:rsidRPr="00584BD4">
              <w:rPr>
                <w:rFonts w:ascii="Calibri" w:hAnsi="Calibri" w:cs="Arial"/>
                <w:sz w:val="22"/>
              </w:rPr>
              <w:t>1.3 Τα επίπεδα οργάνωσης της ζωής</w:t>
            </w: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t>Προτείνεται να γίνεται εργαστηριακή άσκηση μικροσκοπίου με τη χρήση μόνιμων ή νωπών παρασκευασμάτων, επισημαίνοντας της μαθητές ότι το κύτταρο δεν είναι «δισδιάστατο» και πως ό,</w:t>
            </w:r>
            <w:r>
              <w:rPr>
                <w:rFonts w:ascii="Calibri" w:hAnsi="Calibri" w:cs="Arial"/>
                <w:sz w:val="22"/>
              </w:rPr>
              <w:t xml:space="preserve"> </w:t>
            </w:r>
            <w:r w:rsidRPr="00584BD4">
              <w:rPr>
                <w:rFonts w:ascii="Calibri" w:hAnsi="Calibri" w:cs="Arial"/>
                <w:sz w:val="22"/>
              </w:rPr>
              <w:t>τι υπάρχει στο εσωτερικό του, είναι σε συνεχή κίνηση.</w:t>
            </w:r>
          </w:p>
          <w:p w:rsidR="003F3C23" w:rsidRPr="00584BD4" w:rsidRDefault="003F3C23" w:rsidP="006C68A5">
            <w:pPr>
              <w:ind w:right="-115"/>
              <w:rPr>
                <w:rFonts w:ascii="Calibri" w:hAnsi="Calibri" w:cs="Arial"/>
                <w:sz w:val="22"/>
              </w:rPr>
            </w:pPr>
            <w:r w:rsidRPr="00584BD4">
              <w:rPr>
                <w:rFonts w:ascii="Calibri" w:hAnsi="Calibri" w:cs="Arial"/>
                <w:sz w:val="22"/>
              </w:rPr>
              <w:t xml:space="preserve">Προτείνεται να δίνεται έμφαση της διαφορές μεταξύ ευκαρυωτικού και προκαρυωτικού κυττάρου, καθώς και μεταξύ φυτικού και ζωικού. Ιδιαίτερα για της τελευταίες, θα πρέπει να αναδεικνύεται η σχέση δομικών και μορφολογικών χαρακτηριστικών του κυττάρου με λειτουργικά χαρακτηριστικά των αντίστοιχων ομάδων οργανισμών. </w:t>
            </w:r>
          </w:p>
          <w:p w:rsidR="003F3C23" w:rsidRPr="00584BD4" w:rsidRDefault="003F3C23" w:rsidP="006C68A5">
            <w:pPr>
              <w:ind w:right="-115"/>
              <w:rPr>
                <w:rFonts w:ascii="Calibri" w:hAnsi="Calibri" w:cs="Arial"/>
                <w:sz w:val="22"/>
              </w:rPr>
            </w:pPr>
            <w:r w:rsidRPr="00584BD4">
              <w:rPr>
                <w:rFonts w:ascii="Calibri" w:hAnsi="Calibri" w:cs="Arial"/>
                <w:sz w:val="22"/>
              </w:rPr>
              <w:t>Επιπλέον, θα πρέπει να δίνεται έμφαση στην αναγνώριση από το μαθητή της σχέσης της μορφολογίας του κυττάρου με τη λειτουργία του στο πλαίσιο του οργανισμού και της σχέσης των λειτουργιών του κυττάρου με αυτές στο επίπεδο του οργανισμού.</w:t>
            </w:r>
          </w:p>
          <w:p w:rsidR="003F3C23" w:rsidRPr="00584BD4" w:rsidRDefault="003F3C23" w:rsidP="006C68A5">
            <w:pPr>
              <w:ind w:right="-115"/>
              <w:rPr>
                <w:rFonts w:ascii="Calibri" w:hAnsi="Calibri" w:cs="Arial"/>
                <w:sz w:val="22"/>
              </w:rPr>
            </w:pPr>
            <w:r w:rsidRPr="00584BD4">
              <w:rPr>
                <w:rFonts w:ascii="Calibri" w:hAnsi="Calibri" w:cs="Arial"/>
                <w:sz w:val="22"/>
              </w:rPr>
              <w:t>Προτείνεται να δίνεται έμφαση στο γεγονός ότι τα επίπεδα οργάνωσης της ζωής της και οι λειτουργίες της ζωής αφορούν όλους της οργανισμούς.</w:t>
            </w:r>
          </w:p>
        </w:tc>
        <w:tc>
          <w:tcPr>
            <w:tcW w:w="709" w:type="dxa"/>
          </w:tcPr>
          <w:p w:rsidR="003F3C23" w:rsidRPr="00584BD4" w:rsidRDefault="0078506E" w:rsidP="006C68A5">
            <w:pPr>
              <w:spacing w:before="600"/>
              <w:ind w:right="-115"/>
              <w:jc w:val="center"/>
              <w:rPr>
                <w:rFonts w:ascii="Calibri" w:hAnsi="Calibri" w:cs="Arial"/>
                <w:sz w:val="22"/>
              </w:rPr>
            </w:pPr>
            <w:r w:rsidRPr="00A879A7">
              <w:rPr>
                <w:rFonts w:ascii="Calibri" w:hAnsi="Calibri" w:cs="Arial"/>
                <w:sz w:val="22"/>
              </w:rPr>
              <w:t>7</w:t>
            </w:r>
          </w:p>
        </w:tc>
      </w:tr>
      <w:tr w:rsidR="003F3C23" w:rsidRPr="00584BD4" w:rsidTr="00EF49A6">
        <w:trPr>
          <w:trHeight w:val="273"/>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5. Διατήρηση και συνέχεια της ζωής</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5.1 Το γενετικό υλικό οργανώνεται σε χρωμοσώματα</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5.2 Η ροή της γενετικής πληροφορίας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5.3 Αλληλόμορφα</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5.4 Κυτταρική διαίρεση</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5.5 Κληρονομικότητα</w:t>
            </w:r>
          </w:p>
          <w:p w:rsidR="003F3C23" w:rsidRPr="00584BD4" w:rsidRDefault="003F3C23" w:rsidP="006C68A5">
            <w:pPr>
              <w:spacing w:before="240"/>
              <w:ind w:left="268" w:right="-115" w:hanging="268"/>
              <w:rPr>
                <w:rFonts w:ascii="Calibri" w:hAnsi="Calibri" w:cs="Arial"/>
                <w:sz w:val="22"/>
              </w:rPr>
            </w:pPr>
            <w:r w:rsidRPr="00584BD4">
              <w:rPr>
                <w:rFonts w:ascii="Calibri" w:hAnsi="Calibri" w:cs="Arial"/>
                <w:sz w:val="22"/>
              </w:rPr>
              <w:t>5.6 Μεταλλάξεις</w:t>
            </w: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t>Προτείνεται να δίνεται έμφαση στην άμεση σχέση του γενετικού υλικού με τα δομικά και λειτουργικά χαρακτηριστικά της οργανισμού.</w:t>
            </w:r>
          </w:p>
          <w:p w:rsidR="003F3C23" w:rsidRPr="00584BD4" w:rsidRDefault="003F3C23" w:rsidP="006C68A5">
            <w:pPr>
              <w:ind w:right="-115"/>
              <w:rPr>
                <w:rFonts w:ascii="Calibri" w:hAnsi="Calibri" w:cs="Arial"/>
                <w:sz w:val="22"/>
                <w:highlight w:val="cyan"/>
              </w:rPr>
            </w:pPr>
            <w:r w:rsidRPr="00584BD4">
              <w:rPr>
                <w:rFonts w:ascii="Calibri" w:hAnsi="Calibri" w:cs="Arial"/>
                <w:sz w:val="22"/>
              </w:rPr>
              <w:t>Για τη σύνδεση των επιμέρους θεμάτων της ενότητα</w:t>
            </w:r>
            <w:r>
              <w:rPr>
                <w:rFonts w:ascii="Calibri" w:hAnsi="Calibri" w:cs="Arial"/>
                <w:sz w:val="22"/>
              </w:rPr>
              <w:t>ς της μπορεί να αξιοποιείται ο «</w:t>
            </w:r>
            <w:r w:rsidRPr="00584BD4">
              <w:rPr>
                <w:rFonts w:ascii="Calibri" w:hAnsi="Calibri" w:cs="Arial"/>
                <w:sz w:val="22"/>
              </w:rPr>
              <w:t>Κύκλος Ζωής του ανθρώπου</w:t>
            </w:r>
            <w:r>
              <w:rPr>
                <w:rFonts w:ascii="Calibri" w:hAnsi="Calibri" w:cs="Arial"/>
                <w:sz w:val="22"/>
              </w:rPr>
              <w:t>»</w:t>
            </w:r>
            <w:r w:rsidR="002754C6">
              <w:rPr>
                <w:rFonts w:ascii="Calibri" w:hAnsi="Calibri" w:cs="Arial"/>
                <w:sz w:val="22"/>
              </w:rPr>
              <w:t>.</w:t>
            </w:r>
          </w:p>
        </w:tc>
        <w:tc>
          <w:tcPr>
            <w:tcW w:w="709" w:type="dxa"/>
          </w:tcPr>
          <w:p w:rsidR="003F3C23" w:rsidRPr="00584BD4" w:rsidRDefault="003F3C23" w:rsidP="006C68A5">
            <w:pPr>
              <w:spacing w:before="600"/>
              <w:ind w:right="-115"/>
              <w:jc w:val="center"/>
              <w:rPr>
                <w:rFonts w:ascii="Calibri" w:hAnsi="Calibri" w:cs="Arial"/>
                <w:sz w:val="22"/>
              </w:rPr>
            </w:pPr>
            <w:r w:rsidRPr="00A879A7">
              <w:rPr>
                <w:rFonts w:ascii="Calibri" w:hAnsi="Calibri" w:cs="Arial"/>
                <w:sz w:val="22"/>
              </w:rPr>
              <w:t>1</w:t>
            </w:r>
            <w:r w:rsidR="0078506E" w:rsidRPr="00A879A7">
              <w:rPr>
                <w:rFonts w:ascii="Calibri" w:hAnsi="Calibri" w:cs="Arial"/>
                <w:sz w:val="22"/>
              </w:rPr>
              <w:t>0</w:t>
            </w:r>
          </w:p>
        </w:tc>
      </w:tr>
      <w:tr w:rsidR="003F3C23" w:rsidRPr="00584BD4" w:rsidTr="00EF49A6">
        <w:trPr>
          <w:trHeight w:val="1078"/>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6. Γενετική Μηχανική και Βιοτεχνολογία</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6.1 Εφαρμογές της Βιοτεχνολογίας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6.2 Γενετική μηχανική και βιοτεχνολογία</w:t>
            </w:r>
          </w:p>
          <w:p w:rsidR="003F3C23" w:rsidRPr="00584BD4" w:rsidRDefault="003F3C23" w:rsidP="006C68A5">
            <w:pPr>
              <w:spacing w:before="240"/>
              <w:ind w:right="-115"/>
              <w:rPr>
                <w:rFonts w:ascii="Calibri" w:hAnsi="Calibri" w:cs="Arial"/>
                <w:sz w:val="22"/>
              </w:rPr>
            </w:pP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t xml:space="preserve">Προτείνεται να δίνεται έμφαση στα οφέλη αλλά και της κινδύνους που </w:t>
            </w:r>
            <w:r w:rsidRPr="00A879A7">
              <w:rPr>
                <w:rFonts w:ascii="Calibri" w:hAnsi="Calibri" w:cs="Arial"/>
                <w:sz w:val="22"/>
              </w:rPr>
              <w:t>απορρέουν από της εφαρμογές της Βιοτεχνολογίας, με τρόπο που να αναπτύσσει της μαθητές τη δυνατότητα κριτικής αντιμετώπισης σχετικών θεμάτων.</w:t>
            </w:r>
          </w:p>
        </w:tc>
        <w:tc>
          <w:tcPr>
            <w:tcW w:w="709" w:type="dxa"/>
          </w:tcPr>
          <w:p w:rsidR="003F3C23" w:rsidRPr="00584BD4" w:rsidRDefault="003F3C23" w:rsidP="006C68A5">
            <w:pPr>
              <w:spacing w:before="600"/>
              <w:ind w:right="-115"/>
              <w:jc w:val="center"/>
              <w:rPr>
                <w:rFonts w:ascii="Calibri" w:hAnsi="Calibri" w:cs="Arial"/>
                <w:sz w:val="22"/>
              </w:rPr>
            </w:pPr>
            <w:r w:rsidRPr="00584BD4">
              <w:rPr>
                <w:rFonts w:ascii="Calibri" w:hAnsi="Calibri" w:cs="Arial"/>
                <w:sz w:val="22"/>
              </w:rPr>
              <w:t>4</w:t>
            </w:r>
          </w:p>
        </w:tc>
      </w:tr>
      <w:tr w:rsidR="003F3C23" w:rsidRPr="00584BD4" w:rsidTr="00EF49A6">
        <w:trPr>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7. Εξέλιξη</w:t>
            </w:r>
          </w:p>
        </w:tc>
        <w:tc>
          <w:tcPr>
            <w:tcW w:w="2515" w:type="dxa"/>
          </w:tcPr>
          <w:p w:rsidR="003F3C23" w:rsidRPr="00584BD4" w:rsidRDefault="003F3C23" w:rsidP="006C68A5">
            <w:pPr>
              <w:ind w:right="-115" w:hanging="15"/>
              <w:rPr>
                <w:rFonts w:ascii="Calibri" w:hAnsi="Calibri" w:cs="Arial"/>
                <w:sz w:val="22"/>
              </w:rPr>
            </w:pPr>
            <w:r w:rsidRPr="00584BD4">
              <w:rPr>
                <w:rFonts w:ascii="Calibri" w:hAnsi="Calibri" w:cs="Arial"/>
                <w:sz w:val="22"/>
              </w:rPr>
              <w:t>7.1 Η εξέλιξη και οι «μαρτυρίες» της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7.2 Η Εξέλιξη του ανθρώπου</w:t>
            </w:r>
          </w:p>
        </w:tc>
        <w:tc>
          <w:tcPr>
            <w:tcW w:w="4998" w:type="dxa"/>
          </w:tcPr>
          <w:p w:rsidR="003F3C23" w:rsidRPr="00584BD4" w:rsidRDefault="003F3C23" w:rsidP="006C68A5">
            <w:pPr>
              <w:ind w:right="-115"/>
              <w:rPr>
                <w:rFonts w:ascii="Calibri" w:hAnsi="Calibri" w:cs="Arial"/>
                <w:sz w:val="22"/>
                <w:highlight w:val="yellow"/>
              </w:rPr>
            </w:pPr>
            <w:r w:rsidRPr="00584BD4">
              <w:rPr>
                <w:rFonts w:ascii="Calibri" w:hAnsi="Calibri" w:cs="Arial"/>
                <w:sz w:val="22"/>
              </w:rPr>
              <w:t>Προτείνεται η ανάδειξη της σχέσης της ποικιλομορφίας των οργανισμών με εξελικτικές διαδικασίες και του γεγονότος ότι η εξέλιξη των ειδών είναι αποτέλεσμα συνεχών αλλαγών χωρίς σχέδιο και χωρίς καθορισμένο αποτέλεσμα.</w:t>
            </w:r>
          </w:p>
        </w:tc>
        <w:tc>
          <w:tcPr>
            <w:tcW w:w="709" w:type="dxa"/>
          </w:tcPr>
          <w:p w:rsidR="003F3C23" w:rsidRPr="00584BD4" w:rsidRDefault="003F3C23" w:rsidP="006C68A5">
            <w:pPr>
              <w:spacing w:before="600"/>
              <w:ind w:right="-115"/>
              <w:jc w:val="center"/>
              <w:rPr>
                <w:rFonts w:ascii="Calibri" w:hAnsi="Calibri" w:cs="Arial"/>
                <w:sz w:val="22"/>
              </w:rPr>
            </w:pPr>
            <w:r w:rsidRPr="00584BD4">
              <w:rPr>
                <w:rFonts w:ascii="Calibri" w:hAnsi="Calibri" w:cs="Arial"/>
                <w:sz w:val="22"/>
              </w:rPr>
              <w:t>4</w:t>
            </w:r>
          </w:p>
        </w:tc>
      </w:tr>
      <w:tr w:rsidR="003F3C23" w:rsidRPr="00A879A7" w:rsidTr="00EF49A6">
        <w:trPr>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Σύνολο ωρών</w:t>
            </w:r>
          </w:p>
        </w:tc>
        <w:tc>
          <w:tcPr>
            <w:tcW w:w="2515" w:type="dxa"/>
          </w:tcPr>
          <w:p w:rsidR="003F3C23" w:rsidRPr="00584BD4" w:rsidRDefault="003F3C23" w:rsidP="006C68A5">
            <w:pPr>
              <w:spacing w:before="240"/>
              <w:ind w:right="-115" w:hanging="15"/>
              <w:rPr>
                <w:rFonts w:ascii="Calibri" w:hAnsi="Calibri" w:cs="Arial"/>
                <w:sz w:val="22"/>
              </w:rPr>
            </w:pPr>
          </w:p>
        </w:tc>
        <w:tc>
          <w:tcPr>
            <w:tcW w:w="4998" w:type="dxa"/>
          </w:tcPr>
          <w:p w:rsidR="003F3C23" w:rsidRPr="00584BD4" w:rsidRDefault="003F3C23" w:rsidP="006C68A5">
            <w:pPr>
              <w:ind w:right="-115"/>
              <w:rPr>
                <w:rFonts w:ascii="Calibri" w:hAnsi="Calibri" w:cs="Arial"/>
                <w:sz w:val="22"/>
                <w:highlight w:val="yellow"/>
              </w:rPr>
            </w:pPr>
          </w:p>
        </w:tc>
        <w:tc>
          <w:tcPr>
            <w:tcW w:w="709" w:type="dxa"/>
          </w:tcPr>
          <w:p w:rsidR="003F3C23" w:rsidRPr="00A879A7" w:rsidRDefault="00836684" w:rsidP="006C68A5">
            <w:pPr>
              <w:spacing w:before="600"/>
              <w:ind w:right="-115"/>
              <w:jc w:val="center"/>
              <w:rPr>
                <w:rFonts w:ascii="Calibri" w:hAnsi="Calibri" w:cs="Arial"/>
                <w:sz w:val="22"/>
              </w:rPr>
            </w:pPr>
            <w:r w:rsidRPr="00A879A7">
              <w:rPr>
                <w:rFonts w:ascii="Calibri" w:hAnsi="Calibri" w:cs="Arial"/>
                <w:sz w:val="22"/>
                <w:szCs w:val="22"/>
              </w:rPr>
              <w:t>25</w:t>
            </w:r>
          </w:p>
        </w:tc>
      </w:tr>
    </w:tbl>
    <w:p w:rsidR="0033206C" w:rsidRPr="00AF5BCF" w:rsidRDefault="003F3C23" w:rsidP="006C68A5">
      <w:pPr>
        <w:pStyle w:val="17"/>
        <w:spacing w:before="240" w:after="200" w:line="276" w:lineRule="auto"/>
        <w:ind w:left="0" w:right="-115" w:firstLine="426"/>
        <w:contextualSpacing/>
        <w:jc w:val="both"/>
        <w:rPr>
          <w:rFonts w:ascii="Calibri" w:hAnsi="Calibri"/>
          <w:sz w:val="22"/>
          <w:szCs w:val="22"/>
        </w:rPr>
      </w:pPr>
      <w:r w:rsidRPr="00584BD4">
        <w:rPr>
          <w:rFonts w:ascii="Calibri" w:hAnsi="Calibri" w:cs="Arial"/>
          <w:sz w:val="22"/>
          <w:szCs w:val="22"/>
        </w:rPr>
        <w:t xml:space="preserve">Με την προτεινόμενη σειρά, κρίνεται ότι θα βοηθηθούν οι μαθητές να οικοδομήσουν τις απαραίτητες συνδέσεις μεταξύ των διδασκόμενων εννοιών κάποιες από τις οποίες αφορούν επιτεύγματα της σύγχρονης Βιολογίας και σχετίζονται με την καθημερινή πραγματικότητα του σύγχρονου ανθρώπου. Η διδασκαλία του κεφαλαίου για την «Εξέλιξη», σύμφωνα και με το Αναλυτικό Πρόγραμμα Σπουδών, είναι σκόπιμο να γίνεται στο τέλος, γιατί όσα προβλέπεται να διδάσκονται στα προηγούμενα κεφάλαια διευκολύνουν την κατανόηση των εννοιών που περιλαμβάνονται σ’ αυτό, κάτι που δεν θα είναι δυνατό αν το κεφάλαιο της «Εξέλιξης» προηγείτο (προαπαιτούμενες έννοιες για την κατανόηση της εξέλιξης, κληρονομικότητα και οργανισμοί στο </w:t>
      </w:r>
      <w:r w:rsidRPr="00AF5BCF">
        <w:rPr>
          <w:rFonts w:ascii="Calibri" w:hAnsi="Calibri" w:cs="Arial"/>
          <w:sz w:val="22"/>
          <w:szCs w:val="22"/>
        </w:rPr>
        <w:t>περιβάλλον</w:t>
      </w:r>
      <w:r w:rsidRPr="00AF5BCF">
        <w:rPr>
          <w:rFonts w:ascii="Calibri" w:eastAsia="Batang" w:hAnsi="Calibri" w:cs="Arial"/>
          <w:sz w:val="22"/>
          <w:szCs w:val="22"/>
        </w:rPr>
        <w:t xml:space="preserve">). </w:t>
      </w:r>
      <w:r w:rsidR="0033206C" w:rsidRPr="00AF5BCF">
        <w:rPr>
          <w:rFonts w:ascii="Calibri" w:hAnsi="Calibri"/>
          <w:sz w:val="22"/>
          <w:szCs w:val="22"/>
        </w:rPr>
        <w:t xml:space="preserve">Προτείνεται η διδασκαλία να ενισχυθεί με τη χρήση εγκεκριμένων λογισμικών (Βιολογία </w:t>
      </w:r>
      <w:r w:rsidR="0033206C" w:rsidRPr="00AF5BCF">
        <w:rPr>
          <w:rFonts w:ascii="Calibri" w:hAnsi="Calibri"/>
          <w:sz w:val="22"/>
          <w:szCs w:val="22"/>
          <w:lang w:val="en-US"/>
        </w:rPr>
        <w:t>A</w:t>
      </w:r>
      <w:r w:rsidR="0033206C" w:rsidRPr="00AF5BCF">
        <w:rPr>
          <w:rFonts w:ascii="Calibri" w:hAnsi="Calibri"/>
          <w:sz w:val="22"/>
          <w:szCs w:val="22"/>
        </w:rPr>
        <w:t>΄-Γ΄ Γυμνασίου), καθώς και με τη χρήση ψηφιακού υλικού από αντίστοιχους ιστότοπους (</w:t>
      </w:r>
      <w:r w:rsidR="0033206C" w:rsidRPr="00AF5BCF">
        <w:rPr>
          <w:rFonts w:ascii="Calibri" w:hAnsi="Calibri" w:cs="Arial"/>
          <w:bCs/>
          <w:sz w:val="22"/>
          <w:szCs w:val="22"/>
          <w:lang w:val="en-US"/>
        </w:rPr>
        <w:t>www</w:t>
      </w:r>
      <w:r w:rsidR="0033206C" w:rsidRPr="00AF5BCF">
        <w:rPr>
          <w:rFonts w:ascii="Calibri" w:hAnsi="Calibri" w:cs="Arial"/>
          <w:bCs/>
          <w:sz w:val="22"/>
          <w:szCs w:val="22"/>
        </w:rPr>
        <w:t>.</w:t>
      </w:r>
      <w:r w:rsidR="0033206C" w:rsidRPr="00AF5BCF">
        <w:rPr>
          <w:rFonts w:ascii="Calibri" w:hAnsi="Calibri" w:cs="Arial"/>
          <w:bCs/>
          <w:sz w:val="22"/>
          <w:szCs w:val="22"/>
          <w:lang w:val="en-US"/>
        </w:rPr>
        <w:t>dschool</w:t>
      </w:r>
      <w:r w:rsidR="0033206C" w:rsidRPr="00AF5BCF">
        <w:rPr>
          <w:rFonts w:ascii="Calibri" w:hAnsi="Calibri" w:cs="Arial"/>
          <w:bCs/>
          <w:sz w:val="22"/>
          <w:szCs w:val="22"/>
        </w:rPr>
        <w:t>.</w:t>
      </w:r>
      <w:r w:rsidR="0033206C" w:rsidRPr="00AF5BCF">
        <w:rPr>
          <w:rFonts w:ascii="Calibri" w:hAnsi="Calibri" w:cs="Arial"/>
          <w:bCs/>
          <w:sz w:val="22"/>
          <w:szCs w:val="22"/>
          <w:lang w:val="en-US"/>
        </w:rPr>
        <w:t>edu</w:t>
      </w:r>
      <w:r w:rsidR="0033206C" w:rsidRPr="00AF5BCF">
        <w:rPr>
          <w:rFonts w:ascii="Calibri" w:hAnsi="Calibri" w:cs="Arial"/>
          <w:bCs/>
          <w:sz w:val="22"/>
          <w:szCs w:val="22"/>
        </w:rPr>
        <w:t>.</w:t>
      </w:r>
      <w:r w:rsidR="0033206C" w:rsidRPr="00AF5BCF">
        <w:rPr>
          <w:rFonts w:ascii="Calibri" w:hAnsi="Calibri" w:cs="Arial"/>
          <w:bCs/>
          <w:sz w:val="22"/>
          <w:szCs w:val="22"/>
          <w:lang w:val="en-US"/>
        </w:rPr>
        <w:t>gr</w:t>
      </w:r>
      <w:r w:rsidR="0033206C" w:rsidRPr="00AF5BCF">
        <w:rPr>
          <w:rFonts w:ascii="Calibri" w:hAnsi="Calibri"/>
          <w:sz w:val="22"/>
          <w:szCs w:val="22"/>
        </w:rPr>
        <w:t>).</w:t>
      </w:r>
    </w:p>
    <w:p w:rsidR="0033206C" w:rsidRPr="00AF5BCF" w:rsidRDefault="0033206C" w:rsidP="006C68A5">
      <w:pPr>
        <w:spacing w:line="276" w:lineRule="auto"/>
        <w:ind w:right="-115"/>
        <w:rPr>
          <w:rFonts w:ascii="Calibri" w:hAnsi="Calibri" w:cs="Arial"/>
          <w:b/>
          <w:i/>
          <w:sz w:val="22"/>
          <w:szCs w:val="22"/>
          <w:u w:val="single"/>
        </w:rPr>
      </w:pPr>
      <w:r w:rsidRPr="00AF5BCF">
        <w:rPr>
          <w:rFonts w:ascii="Calibri" w:hAnsi="Calibri" w:cs="Arial"/>
          <w:b/>
          <w:i/>
          <w:sz w:val="22"/>
          <w:szCs w:val="22"/>
          <w:u w:val="single"/>
        </w:rPr>
        <w:t>Παρατήρηση για τα Εσπερινά Γυμνάσια</w:t>
      </w:r>
    </w:p>
    <w:p w:rsidR="0033206C" w:rsidRPr="00AF5BCF" w:rsidRDefault="0033206C" w:rsidP="006C68A5">
      <w:pPr>
        <w:pStyle w:val="17"/>
        <w:spacing w:before="240" w:after="200" w:line="276" w:lineRule="auto"/>
        <w:ind w:left="0" w:right="-115"/>
        <w:contextualSpacing/>
        <w:jc w:val="both"/>
        <w:rPr>
          <w:rFonts w:ascii="Calibri" w:eastAsia="Batang" w:hAnsi="Calibri" w:cs="Arial"/>
          <w:b/>
          <w:sz w:val="22"/>
          <w:szCs w:val="22"/>
        </w:rPr>
      </w:pPr>
      <w:r w:rsidRPr="00AF5BCF">
        <w:rPr>
          <w:rFonts w:ascii="Calibri" w:hAnsi="Calibri" w:cs="Arial"/>
          <w:b/>
          <w:sz w:val="22"/>
          <w:szCs w:val="22"/>
        </w:rPr>
        <w:t>Στα Εσπερινά Γυμνάσια, προτείνεται να μη διδαχθεί το κεφάλαιο 6 «Γενετική Μηχανική και Βιοτεχνολογία»</w:t>
      </w:r>
    </w:p>
    <w:p w:rsidR="005430BE" w:rsidRPr="00584BD4"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Γ Ε Ω Λ Ο Γ Ι Α – Γ Ε Ω Γ Ρ Α Φ Ι Α</w:t>
      </w: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 Γεωγραφία Α΄ Τάξης Ημερησίου και Εσπερινού Γυμνασίου</w:t>
      </w:r>
    </w:p>
    <w:p w:rsidR="006670CF" w:rsidRDefault="006670CF" w:rsidP="006C68A5">
      <w:pPr>
        <w:ind w:right="-115"/>
        <w:jc w:val="center"/>
        <w:rPr>
          <w:rFonts w:ascii="Calibri" w:hAnsi="Calibri" w:cs="Arial"/>
          <w:b/>
          <w:sz w:val="22"/>
          <w:szCs w:val="22"/>
        </w:rPr>
      </w:pPr>
    </w:p>
    <w:p w:rsidR="007676D1" w:rsidRPr="006670CF" w:rsidRDefault="007676D1" w:rsidP="006C68A5">
      <w:pPr>
        <w:ind w:right="-115"/>
        <w:jc w:val="center"/>
        <w:rPr>
          <w:rFonts w:ascii="Calibri" w:hAnsi="Calibri" w:cs="Arial"/>
          <w:b/>
        </w:rPr>
      </w:pPr>
      <w:r w:rsidRPr="006670CF">
        <w:rPr>
          <w:rFonts w:ascii="Calibri" w:hAnsi="Calibri" w:cs="Arial"/>
          <w:b/>
        </w:rPr>
        <w:t>Διδακτέα ύλη – Διαχείριση Διδακτέας ύλης</w:t>
      </w:r>
    </w:p>
    <w:p w:rsidR="007676D1" w:rsidRPr="00584BD4" w:rsidRDefault="007676D1" w:rsidP="006C68A5">
      <w:pPr>
        <w:ind w:right="-115"/>
        <w:jc w:val="center"/>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Α1.1.</w:t>
      </w:r>
      <w:r w:rsidRPr="00584BD4">
        <w:rPr>
          <w:rFonts w:ascii="Calibri" w:hAnsi="Calibri" w:cs="Arial"/>
          <w:sz w:val="22"/>
          <w:szCs w:val="22"/>
        </w:rPr>
        <w:t xml:space="preserve"> </w:t>
      </w:r>
      <w:r w:rsidRPr="00584BD4">
        <w:rPr>
          <w:rFonts w:ascii="Calibri" w:hAnsi="Calibri" w:cs="Arial"/>
          <w:b/>
          <w:sz w:val="22"/>
          <w:szCs w:val="22"/>
        </w:rPr>
        <w:t>Γεωγραφικές συντεταγμένες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η δραστηριότητα Α1.1. </w:t>
      </w:r>
      <w:bookmarkStart w:id="0" w:name="OLE_LINK1"/>
      <w:r w:rsidRPr="00584BD4">
        <w:rPr>
          <w:rFonts w:ascii="Calibri" w:hAnsi="Calibri" w:cs="Arial"/>
          <w:sz w:val="22"/>
          <w:szCs w:val="22"/>
        </w:rPr>
        <w:t>από το Τετράδιο Εργασιών</w:t>
      </w:r>
      <w:bookmarkEnd w:id="0"/>
      <w:r w:rsidRPr="00584BD4">
        <w:rPr>
          <w:rFonts w:ascii="Calibri" w:hAnsi="Calibri" w:cs="Arial"/>
          <w:sz w:val="22"/>
          <w:szCs w:val="22"/>
        </w:rPr>
        <w:t xml:space="preserve">. Η δραστηριότητα αυτή δεν σχετίζεται με το αντίστοιχο μάθημα που αφορά στις γεωγραφικές συντεταγμένες. Είναι απλώς μια πρόταση για να κάνουν οι μαθητές μια έκθεση ζωγραφικής ή να συμμετάσχουν σε διαγωνισμό με έργα τους καλλιτεχνικά.  </w:t>
      </w:r>
    </w:p>
    <w:p w:rsidR="007676D1" w:rsidRPr="007676D1"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Α1.2.</w:t>
      </w:r>
      <w:r w:rsidRPr="00584BD4">
        <w:rPr>
          <w:rFonts w:ascii="Calibri" w:hAnsi="Calibri" w:cs="Arial"/>
          <w:sz w:val="22"/>
          <w:szCs w:val="22"/>
        </w:rPr>
        <w:t xml:space="preserve"> </w:t>
      </w:r>
      <w:r w:rsidRPr="00584BD4">
        <w:rPr>
          <w:rFonts w:ascii="Calibri" w:hAnsi="Calibri" w:cs="Arial"/>
          <w:b/>
          <w:sz w:val="22"/>
          <w:szCs w:val="22"/>
        </w:rPr>
        <w:t>Παιχνίδια με τις γεωγραφικές συντεταγμένες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διδαχθούν οι σελ. 15 -16 (προβολές). Η έννοια της προβολής είναι από μόνη της δύσκολη, γίνεται ακόμα δυσκολότερη όταν οι εικόνες που πρέπει να οπτικοποιήσουν τις ιδιαιτερότητες κάθε προβολής είναι δυσανάγνωστες και δεν υπάρχει επεξηγηματικό κείμενο. Η γνώση διαφορετικών προβολών είναι περισσότερο εγκυκλοπαιδική και δεν προσφέρει υλικό για παραπέρα μελέτη σε αυτές τις ηλικίες, ούτε σ</w:t>
      </w:r>
      <w:r w:rsidRPr="00584BD4">
        <w:rPr>
          <w:rFonts w:ascii="Calibri" w:hAnsi="Calibri" w:cs="Arial"/>
          <w:sz w:val="22"/>
          <w:szCs w:val="22"/>
        </w:rPr>
        <w:t>υ</w:t>
      </w:r>
      <w:r w:rsidRPr="00584BD4">
        <w:rPr>
          <w:rFonts w:ascii="Calibri" w:hAnsi="Calibri" w:cs="Arial"/>
          <w:sz w:val="22"/>
          <w:szCs w:val="22"/>
        </w:rPr>
        <w:t>ναντώνται άλλη φορά σε όλη την ύλη που αναπτύσσεται τόσο στην Α΄ όσο και την Β΄ Τάξη. Δεν θα διδαχθεί επίσης η δραστηριότητα Α1.2 από το Τετράδιο Εργασιών. Ο χάρτης που υπάρχει και προτείνεται για μελ</w:t>
      </w:r>
      <w:r w:rsidRPr="00584BD4">
        <w:rPr>
          <w:rFonts w:ascii="Calibri" w:hAnsi="Calibri" w:cs="Arial"/>
          <w:sz w:val="22"/>
          <w:szCs w:val="22"/>
        </w:rPr>
        <w:t>έ</w:t>
      </w:r>
      <w:r w:rsidRPr="00584BD4">
        <w:rPr>
          <w:rFonts w:ascii="Calibri" w:hAnsi="Calibri" w:cs="Arial"/>
          <w:sz w:val="22"/>
          <w:szCs w:val="22"/>
        </w:rPr>
        <w:t>τη για αυτήν τη δραστηριότητα, είναι εξαιρετικά λεπτομερής και δυσανάγνωστος. Μερικές ερωτήσεις είναι δύσκολο να απαντηθούν ακόμα και από ενημερωμένους καθηγητές. Η ερμηνεία τους απαιτεί την ανάγν</w:t>
      </w:r>
      <w:r w:rsidRPr="00584BD4">
        <w:rPr>
          <w:rFonts w:ascii="Calibri" w:hAnsi="Calibri" w:cs="Arial"/>
          <w:sz w:val="22"/>
          <w:szCs w:val="22"/>
        </w:rPr>
        <w:t>ω</w:t>
      </w:r>
      <w:r w:rsidRPr="00584BD4">
        <w:rPr>
          <w:rFonts w:ascii="Calibri" w:hAnsi="Calibri" w:cs="Arial"/>
          <w:sz w:val="22"/>
          <w:szCs w:val="22"/>
        </w:rPr>
        <w:t>ση ισοϋψών γραμμών, δυσκολότατη ικανότητα, αν προηγού</w:t>
      </w:r>
      <w:r w:rsidR="009C50FB">
        <w:rPr>
          <w:rFonts w:ascii="Calibri" w:hAnsi="Calibri" w:cs="Arial"/>
          <w:sz w:val="22"/>
          <w:szCs w:val="22"/>
        </w:rPr>
        <w:t xml:space="preserve">μενα κάποιος δεν έχει  ασκηθεί </w:t>
      </w:r>
      <w:r w:rsidRPr="00584BD4">
        <w:rPr>
          <w:rFonts w:ascii="Calibri" w:hAnsi="Calibri" w:cs="Arial"/>
          <w:sz w:val="22"/>
          <w:szCs w:val="22"/>
        </w:rPr>
        <w:t>σε απλές α</w:t>
      </w:r>
      <w:r w:rsidRPr="00584BD4">
        <w:rPr>
          <w:rFonts w:ascii="Calibri" w:hAnsi="Calibri" w:cs="Arial"/>
          <w:sz w:val="22"/>
          <w:szCs w:val="22"/>
        </w:rPr>
        <w:t>σ</w:t>
      </w:r>
      <w:r w:rsidR="00696640">
        <w:rPr>
          <w:rFonts w:ascii="Calibri" w:hAnsi="Calibri" w:cs="Arial"/>
          <w:sz w:val="22"/>
          <w:szCs w:val="22"/>
        </w:rPr>
        <w:t xml:space="preserve">κήσεις- παραδείγματα </w:t>
      </w:r>
      <w:r w:rsidRPr="00584BD4">
        <w:rPr>
          <w:rFonts w:ascii="Calibri" w:hAnsi="Calibri" w:cs="Arial"/>
          <w:sz w:val="22"/>
          <w:szCs w:val="22"/>
        </w:rPr>
        <w:t>πάνω στις ισοϋψείς. Εδώ μια προσπάθεια προς αυτή την κατεύθυνση έπεται αντί να προηγείται. Θα μπορούσε να διδαχθεί αυτή η άσκηση μόνο μετά από μια διδασκαλία που απαιτεί αν</w:t>
      </w:r>
      <w:r w:rsidRPr="00584BD4">
        <w:rPr>
          <w:rFonts w:ascii="Calibri" w:hAnsi="Calibri" w:cs="Arial"/>
          <w:sz w:val="22"/>
          <w:szCs w:val="22"/>
        </w:rPr>
        <w:t>α</w:t>
      </w:r>
      <w:r w:rsidRPr="00584BD4">
        <w:rPr>
          <w:rFonts w:ascii="Calibri" w:hAnsi="Calibri" w:cs="Arial"/>
          <w:sz w:val="22"/>
          <w:szCs w:val="22"/>
        </w:rPr>
        <w:t>διάρθρωση της συγκεκριμένης ύλης του μαθήματος αυτού.</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Α1.3</w:t>
      </w:r>
      <w:r w:rsidRPr="00584BD4">
        <w:rPr>
          <w:rFonts w:ascii="Calibri" w:hAnsi="Calibri" w:cs="Arial"/>
          <w:sz w:val="22"/>
          <w:szCs w:val="22"/>
        </w:rPr>
        <w:t xml:space="preserve">. </w:t>
      </w:r>
      <w:r w:rsidRPr="00584BD4">
        <w:rPr>
          <w:rFonts w:ascii="Calibri" w:hAnsi="Calibri" w:cs="Arial"/>
          <w:b/>
          <w:sz w:val="22"/>
          <w:szCs w:val="22"/>
        </w:rPr>
        <w:t>Η χρήση των χαρτών στην καθημερινή ζωή</w:t>
      </w:r>
    </w:p>
    <w:p w:rsidR="007676D1" w:rsidRPr="00584BD4" w:rsidRDefault="007676D1" w:rsidP="006C68A5">
      <w:pPr>
        <w:ind w:right="-115"/>
        <w:jc w:val="both"/>
        <w:rPr>
          <w:rFonts w:ascii="Calibri" w:hAnsi="Calibri" w:cs="Arial"/>
          <w:sz w:val="22"/>
          <w:szCs w:val="22"/>
        </w:rPr>
      </w:pPr>
      <w:r w:rsidRPr="00181529">
        <w:rPr>
          <w:rFonts w:ascii="Calibri" w:hAnsi="Calibri" w:cs="Arial"/>
          <w:sz w:val="22"/>
          <w:szCs w:val="22"/>
        </w:rPr>
        <w:t xml:space="preserve">Δεν θα διδαχθεί </w:t>
      </w:r>
      <w:r w:rsidR="00181529" w:rsidRPr="00181529">
        <w:rPr>
          <w:rFonts w:ascii="Calibri" w:hAnsi="Calibri" w:cs="Arial"/>
          <w:sz w:val="22"/>
          <w:szCs w:val="22"/>
        </w:rPr>
        <w:t>το ένθετο «</w:t>
      </w:r>
      <w:r w:rsidRPr="00181529">
        <w:rPr>
          <w:rFonts w:ascii="Calibri" w:hAnsi="Calibri" w:cs="Arial"/>
          <w:sz w:val="22"/>
          <w:szCs w:val="22"/>
        </w:rPr>
        <w:t>Τα συστήματα Γεωγραφικών Πληροφοριών</w:t>
      </w:r>
      <w:r w:rsidR="00181529" w:rsidRPr="00181529">
        <w:rPr>
          <w:rFonts w:ascii="Calibri" w:hAnsi="Calibri" w:cs="Arial"/>
          <w:sz w:val="22"/>
          <w:szCs w:val="22"/>
        </w:rPr>
        <w:t>»</w:t>
      </w:r>
      <w:r w:rsidRPr="00584BD4">
        <w:rPr>
          <w:rFonts w:ascii="Calibri" w:hAnsi="Calibri" w:cs="Arial"/>
          <w:sz w:val="22"/>
          <w:szCs w:val="22"/>
        </w:rPr>
        <w:t xml:space="preserve"> με βάση την εγκύκλιο 129200/Γ2/20-10-2009 του Υπουργείου Παιδείας. Επιπλέον δεν θα διδαχθεί από το Τετράδιο Εργασιών η δραστηριότητα Α1.2 γιατ</w:t>
      </w:r>
      <w:r w:rsidR="00EE0EE6">
        <w:rPr>
          <w:rFonts w:ascii="Calibri" w:hAnsi="Calibri" w:cs="Arial"/>
          <w:sz w:val="22"/>
          <w:szCs w:val="22"/>
        </w:rPr>
        <w:t>ί απαιτεί για την πραγματοποίησή</w:t>
      </w:r>
      <w:r w:rsidRPr="00584BD4">
        <w:rPr>
          <w:rFonts w:ascii="Calibri" w:hAnsi="Calibri" w:cs="Arial"/>
          <w:sz w:val="22"/>
          <w:szCs w:val="22"/>
        </w:rPr>
        <w:t xml:space="preserve"> της τη χρήση </w:t>
      </w:r>
      <w:r w:rsidRPr="00584BD4">
        <w:rPr>
          <w:rFonts w:ascii="Calibri" w:hAnsi="Calibri" w:cs="Arial"/>
          <w:sz w:val="22"/>
          <w:szCs w:val="22"/>
          <w:lang w:val="en-US"/>
        </w:rPr>
        <w:t>GPS</w:t>
      </w:r>
      <w:r w:rsidRPr="00584BD4">
        <w:rPr>
          <w:rFonts w:ascii="Calibri" w:hAnsi="Calibri" w:cs="Arial"/>
          <w:sz w:val="22"/>
          <w:szCs w:val="22"/>
        </w:rPr>
        <w:t>.</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Α1.4.</w:t>
      </w:r>
      <w:r w:rsidRPr="00584BD4">
        <w:rPr>
          <w:rFonts w:ascii="Calibri" w:hAnsi="Calibri" w:cs="Arial"/>
          <w:sz w:val="22"/>
          <w:szCs w:val="22"/>
        </w:rPr>
        <w:t xml:space="preserve"> </w:t>
      </w:r>
      <w:r w:rsidRPr="00584BD4">
        <w:rPr>
          <w:rFonts w:ascii="Calibri" w:hAnsi="Calibri" w:cs="Arial"/>
          <w:b/>
          <w:sz w:val="22"/>
          <w:szCs w:val="22"/>
        </w:rPr>
        <w:t>Ποιόν χάρτη να διαλέξω;</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το έγχρωμο ένθετο «συνταγές» για νεαρούς χαρτογράφους. Αυτό το κείμενο θα αποτελ</w:t>
      </w:r>
      <w:r w:rsidRPr="00584BD4">
        <w:rPr>
          <w:rFonts w:ascii="Calibri" w:hAnsi="Calibri" w:cs="Arial"/>
          <w:sz w:val="22"/>
          <w:szCs w:val="22"/>
        </w:rPr>
        <w:t>έ</w:t>
      </w:r>
      <w:r w:rsidRPr="00584BD4">
        <w:rPr>
          <w:rFonts w:ascii="Calibri" w:hAnsi="Calibri" w:cs="Arial"/>
          <w:sz w:val="22"/>
          <w:szCs w:val="22"/>
        </w:rPr>
        <w:t>σει οδηγό στο κεφάλαιο Γ1.1. και θα συνδυαστεί με την προτεινόμενη από το Τετράδιο Εργασιών Γ1.1. δραστηριότητα.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Α1.5.</w:t>
      </w:r>
      <w:r w:rsidRPr="00584BD4">
        <w:rPr>
          <w:rFonts w:ascii="Calibri" w:hAnsi="Calibri" w:cs="Arial"/>
          <w:sz w:val="22"/>
          <w:szCs w:val="22"/>
        </w:rPr>
        <w:t xml:space="preserve"> </w:t>
      </w:r>
      <w:r w:rsidRPr="00584BD4">
        <w:rPr>
          <w:rFonts w:ascii="Calibri" w:hAnsi="Calibri" w:cs="Arial"/>
          <w:b/>
          <w:sz w:val="22"/>
          <w:szCs w:val="22"/>
        </w:rPr>
        <w:t>Ανακρίνοντας τους χάρτες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το μάθημα. Ωστόσο μπορεί να αποτελέσει </w:t>
      </w:r>
      <w:r>
        <w:rPr>
          <w:rFonts w:ascii="Calibri" w:hAnsi="Calibri" w:cs="Arial"/>
          <w:sz w:val="22"/>
          <w:szCs w:val="22"/>
        </w:rPr>
        <w:t>οδηγό μελέτης στη Δ΄ Ενότητα: «Ή</w:t>
      </w:r>
      <w:r w:rsidRPr="00584BD4">
        <w:rPr>
          <w:rFonts w:ascii="Calibri" w:hAnsi="Calibri" w:cs="Arial"/>
          <w:sz w:val="22"/>
          <w:szCs w:val="22"/>
        </w:rPr>
        <w:t>πειρ</w:t>
      </w:r>
      <w:r w:rsidRPr="00584BD4">
        <w:rPr>
          <w:rFonts w:ascii="Calibri" w:hAnsi="Calibri" w:cs="Arial"/>
          <w:sz w:val="22"/>
          <w:szCs w:val="22"/>
        </w:rPr>
        <w:t>ο</w:t>
      </w:r>
      <w:r w:rsidRPr="00584BD4">
        <w:rPr>
          <w:rFonts w:ascii="Calibri" w:hAnsi="Calibri" w:cs="Arial"/>
          <w:sz w:val="22"/>
          <w:szCs w:val="22"/>
        </w:rPr>
        <w:t>ι…</w:t>
      </w:r>
      <w:r>
        <w:rPr>
          <w:rFonts w:ascii="Calibri" w:hAnsi="Calibri" w:cs="Arial"/>
          <w:sz w:val="22"/>
          <w:szCs w:val="22"/>
        </w:rPr>
        <w:t xml:space="preserve"> </w:t>
      </w:r>
      <w:r w:rsidRPr="00584BD4">
        <w:rPr>
          <w:rFonts w:ascii="Calibri" w:hAnsi="Calibri" w:cs="Arial"/>
          <w:sz w:val="22"/>
          <w:szCs w:val="22"/>
        </w:rPr>
        <w:t>Στιγμιότυπα».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Β1.1.</w:t>
      </w:r>
      <w:r w:rsidRPr="00584BD4">
        <w:rPr>
          <w:rFonts w:ascii="Calibri" w:hAnsi="Calibri" w:cs="Arial"/>
          <w:sz w:val="22"/>
          <w:szCs w:val="22"/>
        </w:rPr>
        <w:t xml:space="preserve"> </w:t>
      </w:r>
      <w:r w:rsidRPr="00584BD4">
        <w:rPr>
          <w:rFonts w:ascii="Calibri" w:hAnsi="Calibri" w:cs="Arial"/>
          <w:b/>
          <w:sz w:val="22"/>
          <w:szCs w:val="22"/>
        </w:rPr>
        <w:t>Ο πλανήτης Γη</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γιατί παρόμοια ύλη έχει διδαχθεί στη ΣΤ΄ Δημοτικού.</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Β2.1.</w:t>
      </w:r>
      <w:r w:rsidRPr="00584BD4">
        <w:rPr>
          <w:rFonts w:ascii="Calibri" w:hAnsi="Calibri" w:cs="Arial"/>
          <w:sz w:val="22"/>
          <w:szCs w:val="22"/>
        </w:rPr>
        <w:t xml:space="preserve"> </w:t>
      </w:r>
      <w:r w:rsidRPr="00584BD4">
        <w:rPr>
          <w:rFonts w:ascii="Calibri" w:hAnsi="Calibri" w:cs="Arial"/>
          <w:b/>
          <w:sz w:val="22"/>
          <w:szCs w:val="22"/>
        </w:rPr>
        <w:t>Ατμόσφαιρα-Σύνθεση της Ατμόσφαιρας, θερμοκρασία, άνεμοι</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από το Τετράδιο Εργασιών η δραστηριότητα Β2.1. γιατί δε συνδέεται με το θέμα του βι</w:t>
      </w:r>
      <w:r w:rsidRPr="00584BD4">
        <w:rPr>
          <w:rFonts w:ascii="Calibri" w:hAnsi="Calibri" w:cs="Arial"/>
          <w:sz w:val="22"/>
          <w:szCs w:val="22"/>
        </w:rPr>
        <w:t>β</w:t>
      </w:r>
      <w:r w:rsidRPr="00584BD4">
        <w:rPr>
          <w:rFonts w:ascii="Calibri" w:hAnsi="Calibri" w:cs="Arial"/>
          <w:sz w:val="22"/>
          <w:szCs w:val="22"/>
        </w:rPr>
        <w:t>λίου.</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Β3.1.</w:t>
      </w:r>
      <w:r w:rsidRPr="00584BD4">
        <w:rPr>
          <w:rFonts w:ascii="Calibri" w:hAnsi="Calibri" w:cs="Arial"/>
          <w:sz w:val="22"/>
          <w:szCs w:val="22"/>
        </w:rPr>
        <w:t xml:space="preserve"> </w:t>
      </w:r>
      <w:r w:rsidRPr="00584BD4">
        <w:rPr>
          <w:rFonts w:ascii="Calibri" w:hAnsi="Calibri" w:cs="Arial"/>
          <w:b/>
          <w:sz w:val="22"/>
          <w:szCs w:val="22"/>
        </w:rPr>
        <w:t>Υδρόσφαιρα. Το νερό στη φύση</w:t>
      </w:r>
    </w:p>
    <w:p w:rsidR="007676D1" w:rsidRPr="00584BD4" w:rsidRDefault="007676D1" w:rsidP="006C68A5">
      <w:pPr>
        <w:ind w:right="-115"/>
        <w:jc w:val="both"/>
        <w:rPr>
          <w:rFonts w:ascii="Calibri" w:hAnsi="Calibri" w:cs="Arial"/>
          <w:sz w:val="22"/>
          <w:szCs w:val="22"/>
        </w:rPr>
      </w:pPr>
      <w:r w:rsidRPr="00181529">
        <w:rPr>
          <w:rFonts w:ascii="Calibri" w:hAnsi="Calibri" w:cs="Arial"/>
          <w:sz w:val="22"/>
          <w:szCs w:val="22"/>
        </w:rPr>
        <w:t xml:space="preserve">Δεν θα </w:t>
      </w:r>
      <w:r w:rsidRPr="00EF49A6">
        <w:rPr>
          <w:rFonts w:ascii="Calibri" w:hAnsi="Calibri" w:cs="Arial"/>
          <w:sz w:val="22"/>
          <w:szCs w:val="22"/>
        </w:rPr>
        <w:t xml:space="preserve">διδαχθεί η </w:t>
      </w:r>
      <w:r w:rsidR="00181529" w:rsidRPr="00EF49A6">
        <w:rPr>
          <w:rFonts w:ascii="Calibri" w:hAnsi="Calibri" w:cs="Arial"/>
          <w:sz w:val="22"/>
          <w:szCs w:val="22"/>
        </w:rPr>
        <w:t>υποενότητα «</w:t>
      </w:r>
      <w:r w:rsidRPr="00EF49A6">
        <w:rPr>
          <w:rFonts w:ascii="Calibri" w:hAnsi="Calibri" w:cs="Arial"/>
          <w:sz w:val="22"/>
          <w:szCs w:val="22"/>
        </w:rPr>
        <w:t>Μεγάλες λίμνες του κόσμου</w:t>
      </w:r>
      <w:r w:rsidR="00181529" w:rsidRPr="00EF49A6">
        <w:rPr>
          <w:rFonts w:ascii="Calibri" w:hAnsi="Calibri" w:cs="Arial"/>
          <w:sz w:val="22"/>
          <w:szCs w:val="22"/>
        </w:rPr>
        <w:t>»</w:t>
      </w:r>
      <w:r w:rsidRPr="00EF49A6">
        <w:rPr>
          <w:rFonts w:ascii="Calibri" w:hAnsi="Calibri" w:cs="Arial"/>
          <w:sz w:val="22"/>
          <w:szCs w:val="22"/>
        </w:rPr>
        <w:t>.  Είναι ασύνδετο με το υπόλοιπο μάθημα. Η υδρόσφαιρα δεν</w:t>
      </w:r>
      <w:r w:rsidRPr="00584BD4">
        <w:rPr>
          <w:rFonts w:ascii="Calibri" w:hAnsi="Calibri" w:cs="Arial"/>
          <w:sz w:val="22"/>
          <w:szCs w:val="22"/>
        </w:rPr>
        <w:t xml:space="preserve"> περιορίζεται μόνο στις λίμνες, αυτές αποτελούν μόνο μία περίπτωση. Εξάλλου οι λίμνες μέσα στο βιβλίο μελετώνται μόνο ως προς την διάσταση του τρόπου δημιουργίας τους, ενώ μεγαλύτερη σημασία θα είχε να εξεταστεί ο σημαντικός περιβαλλοντικός τους ρόλος και το πως επηρεάζουν τις α</w:t>
      </w:r>
      <w:r w:rsidRPr="00584BD4">
        <w:rPr>
          <w:rFonts w:ascii="Calibri" w:hAnsi="Calibri" w:cs="Arial"/>
          <w:sz w:val="22"/>
          <w:szCs w:val="22"/>
        </w:rPr>
        <w:t>ν</w:t>
      </w:r>
      <w:r w:rsidRPr="00584BD4">
        <w:rPr>
          <w:rFonts w:ascii="Calibri" w:hAnsi="Calibri" w:cs="Arial"/>
          <w:sz w:val="22"/>
          <w:szCs w:val="22"/>
        </w:rPr>
        <w:t>θρώπινες δραστηριότητες, αλλά και η σύγκρισή τους με τα ποτάμια, την άλλη μορφή της υδρόσφαιρας πάνω στην ξηρά. Το συγκεκριμένο κείμενο μπορεί να χρησιμοποιηθεί ως πληροφοριακό υλικό στην Δ΄ Εν</w:t>
      </w:r>
      <w:r w:rsidRPr="00584BD4">
        <w:rPr>
          <w:rFonts w:ascii="Calibri" w:hAnsi="Calibri" w:cs="Arial"/>
          <w:sz w:val="22"/>
          <w:szCs w:val="22"/>
        </w:rPr>
        <w:t>ό</w:t>
      </w:r>
      <w:r w:rsidRPr="00584BD4">
        <w:rPr>
          <w:rFonts w:ascii="Calibri" w:hAnsi="Calibri" w:cs="Arial"/>
          <w:sz w:val="22"/>
          <w:szCs w:val="22"/>
        </w:rPr>
        <w:t xml:space="preserve">τητα: «Ήπειροι… Στιγμιότυπα».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 Β3.2.</w:t>
      </w:r>
      <w:r w:rsidRPr="00584BD4">
        <w:rPr>
          <w:rFonts w:ascii="Calibri" w:hAnsi="Calibri" w:cs="Arial"/>
          <w:sz w:val="22"/>
          <w:szCs w:val="22"/>
        </w:rPr>
        <w:t xml:space="preserve"> </w:t>
      </w:r>
      <w:r w:rsidRPr="00584BD4">
        <w:rPr>
          <w:rFonts w:ascii="Calibri" w:hAnsi="Calibri" w:cs="Arial"/>
          <w:b/>
          <w:sz w:val="22"/>
          <w:szCs w:val="22"/>
        </w:rPr>
        <w:t>Ωκεανοί και θάλασσες:</w:t>
      </w:r>
      <w:r w:rsidRPr="00584BD4">
        <w:rPr>
          <w:rFonts w:ascii="Calibri" w:hAnsi="Calibri" w:cs="Arial"/>
          <w:sz w:val="22"/>
          <w:szCs w:val="22"/>
        </w:rPr>
        <w:t xml:space="preserve"> Δεν θα διδαχθεί η δραστηριότητα του Τετραδίου Εργασιών Β.3.2. (</w:t>
      </w:r>
      <w:r w:rsidRPr="00584BD4">
        <w:rPr>
          <w:rFonts w:ascii="Calibri" w:hAnsi="Calibri" w:cs="Arial"/>
          <w:sz w:val="22"/>
          <w:szCs w:val="22"/>
        </w:rPr>
        <w:t>Ω</w:t>
      </w:r>
      <w:r w:rsidRPr="00584BD4">
        <w:rPr>
          <w:rFonts w:ascii="Calibri" w:hAnsi="Calibri" w:cs="Arial"/>
          <w:sz w:val="22"/>
          <w:szCs w:val="22"/>
        </w:rPr>
        <w:t>κεανοί και θάλασσες), γιατί ζητά από τους μαθητές να μετρήσουν αποστάσεις, μετατρέποντας τα ναυτικά μίλια σε χιλιόμετρα και την ταχύτητα από κόμβους σε μίλια ανά ώρα, οπότε τελικά αντί να είναι μια δημ</w:t>
      </w:r>
      <w:r w:rsidRPr="00584BD4">
        <w:rPr>
          <w:rFonts w:ascii="Calibri" w:hAnsi="Calibri" w:cs="Arial"/>
          <w:sz w:val="22"/>
          <w:szCs w:val="22"/>
        </w:rPr>
        <w:t>ι</w:t>
      </w:r>
      <w:r w:rsidRPr="00584BD4">
        <w:rPr>
          <w:rFonts w:ascii="Calibri" w:hAnsi="Calibri" w:cs="Arial"/>
          <w:sz w:val="22"/>
          <w:szCs w:val="22"/>
        </w:rPr>
        <w:t>ουργική γεωγραφική δραστηριότητα γίνεται μια άσκηση μετατροπής μονάδων, δεξιότητα που καλλιεργε</w:t>
      </w:r>
      <w:r w:rsidRPr="00584BD4">
        <w:rPr>
          <w:rFonts w:ascii="Calibri" w:hAnsi="Calibri" w:cs="Arial"/>
          <w:sz w:val="22"/>
          <w:szCs w:val="22"/>
        </w:rPr>
        <w:t>ί</w:t>
      </w:r>
      <w:r w:rsidRPr="00584BD4">
        <w:rPr>
          <w:rFonts w:ascii="Calibri" w:hAnsi="Calibri" w:cs="Arial"/>
          <w:sz w:val="22"/>
          <w:szCs w:val="22"/>
        </w:rPr>
        <w:t xml:space="preserve">ται και στο μάθημα της Φυσικής την επόμενη σχολική χρονιά.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Β3.3.</w:t>
      </w:r>
      <w:r w:rsidRPr="00584BD4">
        <w:rPr>
          <w:rFonts w:ascii="Calibri" w:hAnsi="Calibri" w:cs="Arial"/>
          <w:sz w:val="22"/>
          <w:szCs w:val="22"/>
        </w:rPr>
        <w:t xml:space="preserve"> </w:t>
      </w:r>
      <w:r w:rsidRPr="00584BD4">
        <w:rPr>
          <w:rFonts w:ascii="Calibri" w:hAnsi="Calibri" w:cs="Arial"/>
          <w:b/>
          <w:sz w:val="22"/>
          <w:szCs w:val="22"/>
        </w:rPr>
        <w:t>Άνθρωποι και θάλασσα- Τα νησιωτικά κράτη</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γιατί το πρώτο μέρος του μαθήματος που αφορά στην κατανομή των ανθρώπων έχει δ</w:t>
      </w:r>
      <w:r w:rsidRPr="00584BD4">
        <w:rPr>
          <w:rFonts w:ascii="Calibri" w:hAnsi="Calibri" w:cs="Arial"/>
          <w:sz w:val="22"/>
          <w:szCs w:val="22"/>
        </w:rPr>
        <w:t>ι</w:t>
      </w:r>
      <w:r w:rsidRPr="00584BD4">
        <w:rPr>
          <w:rFonts w:ascii="Calibri" w:hAnsi="Calibri" w:cs="Arial"/>
          <w:sz w:val="22"/>
          <w:szCs w:val="22"/>
        </w:rPr>
        <w:t>δαχθεί στην ΣΤ΄ τάξη και στο δεύτερο μέρος δεν τονίζονται τα χαρακτηριστικά της Ιαπωνίας ως νησιωτικό κράτος, που είναι ο κύριος στόχος του μαθήματος. Επίσης δεν θα διδαχθεί από το Τετράδιο Εργασιών η δραστηριότητα Β.3.3. (Ταξίδι στις Μολούκες), γιατί οι ερωτήσεις που θέτει το μάθημα δεν μπορούν να απαντηθούν χωρίς τον κατάλληλο χάρτη. Ο παγκόσμιος χάρτης στον οποίο αναφέρονται οι ερωτήσεις κατ</w:t>
      </w:r>
      <w:r w:rsidRPr="00584BD4">
        <w:rPr>
          <w:rFonts w:ascii="Calibri" w:hAnsi="Calibri" w:cs="Arial"/>
          <w:sz w:val="22"/>
          <w:szCs w:val="22"/>
        </w:rPr>
        <w:t>α</w:t>
      </w:r>
      <w:r w:rsidRPr="00584BD4">
        <w:rPr>
          <w:rFonts w:ascii="Calibri" w:hAnsi="Calibri" w:cs="Arial"/>
          <w:sz w:val="22"/>
          <w:szCs w:val="22"/>
        </w:rPr>
        <w:t>λαμβάνει μόλις το ¼ της σελίδας και έτσι οι πληροφορίες του μόνο με μεγεθυντικό φακό θα μπορούσαν να διαβαστούν. Δεν υπάρχει στοιχειώδης πληροφόρηση ούτε στο κείμενο για την κατανομή του πληθυσμού σε παραθαλάσσιες, εσωτερικές, ορεινές ή πεδινές περιοχές στις οποίες αναφέρεται, αλλά  ούτε υπάρχουν πηγές στις οποίες η μελέτη τους θα επέτρεπε να παρατηρήσουμε την δεδομένη κατάσταση, πολύ περισσ</w:t>
      </w:r>
      <w:r w:rsidRPr="00584BD4">
        <w:rPr>
          <w:rFonts w:ascii="Calibri" w:hAnsi="Calibri" w:cs="Arial"/>
          <w:sz w:val="22"/>
          <w:szCs w:val="22"/>
        </w:rPr>
        <w:t>ό</w:t>
      </w:r>
      <w:r w:rsidRPr="00584BD4">
        <w:rPr>
          <w:rFonts w:ascii="Calibri" w:hAnsi="Calibri" w:cs="Arial"/>
          <w:sz w:val="22"/>
          <w:szCs w:val="22"/>
        </w:rPr>
        <w:t>τερο δεν υπάρχει αναφορά στους λόγους που εξηγούν αυτή την κατανομή. Ο μαθητής δηλ. δεν έχει ούτε πηγές για μελέτη, ούτε και την πληροφόρηση για να αντιληφθεί το γεωγραφικό φαινόμενο της κατανομής του πληθυσμού ανάλογα με το ανάγλυφο, την γειτνίαση με τη θάλασσα ή την απόστασή του από τον Ισ</w:t>
      </w:r>
      <w:r w:rsidRPr="00584BD4">
        <w:rPr>
          <w:rFonts w:ascii="Calibri" w:hAnsi="Calibri" w:cs="Arial"/>
          <w:sz w:val="22"/>
          <w:szCs w:val="22"/>
        </w:rPr>
        <w:t>η</w:t>
      </w:r>
      <w:r w:rsidRPr="00584BD4">
        <w:rPr>
          <w:rFonts w:ascii="Calibri" w:hAnsi="Calibri" w:cs="Arial"/>
          <w:sz w:val="22"/>
          <w:szCs w:val="22"/>
        </w:rPr>
        <w:t>μερινό που παραλείπεται εντελώς. Θα μπορούσαν να δοθούν ως πηγές διαγράμματα ποσοστών καταν</w:t>
      </w:r>
      <w:r w:rsidRPr="00584BD4">
        <w:rPr>
          <w:rFonts w:ascii="Calibri" w:hAnsi="Calibri" w:cs="Arial"/>
          <w:sz w:val="22"/>
          <w:szCs w:val="22"/>
        </w:rPr>
        <w:t>ο</w:t>
      </w:r>
      <w:r w:rsidRPr="00584BD4">
        <w:rPr>
          <w:rFonts w:ascii="Calibri" w:hAnsi="Calibri" w:cs="Arial"/>
          <w:sz w:val="22"/>
          <w:szCs w:val="22"/>
        </w:rPr>
        <w:t>μής πληθυ</w:t>
      </w:r>
      <w:r w:rsidR="00B15F67">
        <w:rPr>
          <w:rFonts w:ascii="Calibri" w:hAnsi="Calibri" w:cs="Arial"/>
          <w:sz w:val="22"/>
          <w:szCs w:val="22"/>
        </w:rPr>
        <w:t xml:space="preserve">σμού σε σχέση με το ανάγλυφο ή </w:t>
      </w:r>
      <w:r w:rsidRPr="00584BD4">
        <w:rPr>
          <w:rFonts w:ascii="Calibri" w:hAnsi="Calibri" w:cs="Arial"/>
          <w:sz w:val="22"/>
          <w:szCs w:val="22"/>
        </w:rPr>
        <w:t>το γεωγραφικό πλάτος, ή την απόσταση από την θάλασσα που θα επέτρεπαν κάποια επεξεργασία και επιβεβαίω</w:t>
      </w:r>
      <w:r w:rsidR="00D961FD">
        <w:rPr>
          <w:rFonts w:ascii="Calibri" w:hAnsi="Calibri" w:cs="Arial"/>
          <w:sz w:val="22"/>
          <w:szCs w:val="22"/>
        </w:rPr>
        <w:t xml:space="preserve">ση των απαντήσεων των μαθητών. </w:t>
      </w:r>
      <w:r w:rsidRPr="00584BD4">
        <w:rPr>
          <w:rFonts w:ascii="Calibri" w:hAnsi="Calibri" w:cs="Arial"/>
          <w:sz w:val="22"/>
          <w:szCs w:val="22"/>
        </w:rPr>
        <w:t>Επιπλέον, σε μία από τις ερωτήσεις για την Ιαπωνία γίνεται λόγος για την φυσιολογική πυκνότητα, έννοια που δεν είναι γνωστή ακόμα στους μαθητές, δεν αποτελεί στόχο στο μάθημα και κυρίως  προβλέπεται να διδαχθεί 10 μαθήματα παρακάτω, (στο Γ1.1 μάθημα).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Τα Μαθήματα:</w:t>
      </w:r>
    </w:p>
    <w:p w:rsidR="007676D1" w:rsidRPr="00584BD4" w:rsidRDefault="007676D1" w:rsidP="00B9246C">
      <w:pPr>
        <w:numPr>
          <w:ilvl w:val="0"/>
          <w:numId w:val="51"/>
        </w:numPr>
        <w:ind w:right="-115"/>
        <w:jc w:val="both"/>
        <w:rPr>
          <w:rFonts w:ascii="Calibri" w:hAnsi="Calibri" w:cs="Arial"/>
          <w:b/>
          <w:sz w:val="22"/>
          <w:szCs w:val="22"/>
        </w:rPr>
      </w:pPr>
      <w:r w:rsidRPr="00584BD4">
        <w:rPr>
          <w:rFonts w:ascii="Calibri" w:hAnsi="Calibri" w:cs="Arial"/>
          <w:b/>
          <w:sz w:val="22"/>
          <w:szCs w:val="22"/>
        </w:rPr>
        <w:t>Β3.5.</w:t>
      </w:r>
      <w:r w:rsidRPr="00584BD4">
        <w:rPr>
          <w:rFonts w:ascii="Calibri" w:hAnsi="Calibri" w:cs="Arial"/>
          <w:b/>
          <w:i/>
          <w:sz w:val="22"/>
          <w:szCs w:val="22"/>
        </w:rPr>
        <w:t xml:space="preserve"> Τα ποτάμια της Ασίας</w:t>
      </w:r>
      <w:r w:rsidRPr="00584BD4">
        <w:rPr>
          <w:rFonts w:ascii="Calibri" w:hAnsi="Calibri" w:cs="Arial"/>
          <w:b/>
          <w:sz w:val="22"/>
          <w:szCs w:val="22"/>
        </w:rPr>
        <w:t xml:space="preserve">, </w:t>
      </w:r>
    </w:p>
    <w:p w:rsidR="007676D1" w:rsidRPr="00584BD4" w:rsidRDefault="007676D1" w:rsidP="00B9246C">
      <w:pPr>
        <w:numPr>
          <w:ilvl w:val="0"/>
          <w:numId w:val="51"/>
        </w:numPr>
        <w:ind w:right="-115"/>
        <w:jc w:val="both"/>
        <w:rPr>
          <w:rFonts w:ascii="Calibri" w:hAnsi="Calibri" w:cs="Arial"/>
          <w:b/>
          <w:sz w:val="22"/>
          <w:szCs w:val="22"/>
        </w:rPr>
      </w:pPr>
      <w:r w:rsidRPr="00584BD4">
        <w:rPr>
          <w:rFonts w:ascii="Calibri" w:hAnsi="Calibri" w:cs="Arial"/>
          <w:b/>
          <w:sz w:val="22"/>
          <w:szCs w:val="22"/>
        </w:rPr>
        <w:t>Β3.6.</w:t>
      </w:r>
      <w:r w:rsidRPr="00584BD4">
        <w:rPr>
          <w:rFonts w:ascii="Calibri" w:hAnsi="Calibri" w:cs="Arial"/>
          <w:b/>
          <w:i/>
          <w:sz w:val="22"/>
          <w:szCs w:val="22"/>
        </w:rPr>
        <w:t xml:space="preserve"> Τα ποτάμια της Αμερικής</w:t>
      </w:r>
      <w:r w:rsidRPr="00584BD4">
        <w:rPr>
          <w:rFonts w:ascii="Calibri" w:hAnsi="Calibri" w:cs="Arial"/>
          <w:b/>
          <w:sz w:val="22"/>
          <w:szCs w:val="22"/>
        </w:rPr>
        <w:t xml:space="preserve">, </w:t>
      </w:r>
    </w:p>
    <w:p w:rsidR="007676D1" w:rsidRPr="00584BD4" w:rsidRDefault="007676D1" w:rsidP="00B9246C">
      <w:pPr>
        <w:numPr>
          <w:ilvl w:val="0"/>
          <w:numId w:val="51"/>
        </w:numPr>
        <w:ind w:right="-115"/>
        <w:jc w:val="both"/>
        <w:rPr>
          <w:rFonts w:ascii="Calibri" w:hAnsi="Calibri" w:cs="Arial"/>
          <w:sz w:val="22"/>
          <w:szCs w:val="22"/>
        </w:rPr>
      </w:pPr>
      <w:r w:rsidRPr="00584BD4">
        <w:rPr>
          <w:rFonts w:ascii="Calibri" w:hAnsi="Calibri" w:cs="Arial"/>
          <w:b/>
          <w:sz w:val="22"/>
          <w:szCs w:val="22"/>
        </w:rPr>
        <w:t>Β3.7</w:t>
      </w:r>
      <w:r w:rsidRPr="00584BD4">
        <w:rPr>
          <w:rFonts w:ascii="Calibri" w:hAnsi="Calibri" w:cs="Arial"/>
          <w:b/>
          <w:i/>
          <w:sz w:val="22"/>
          <w:szCs w:val="22"/>
        </w:rPr>
        <w:t xml:space="preserve"> Τα ποτάμια της Αφρικής-Τα ποτάμια της Αυστραλίας</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διδαχθούν. Πρόκειται για απλή περιγραφική γεωγραφία που περιορίζεται στην ονοματολογία των ποταμών, απαιτεί μεγάλη απομνημόνευση ονομάτων, δεν γενικεύει τη σημασία των ποταμών για την α</w:t>
      </w:r>
      <w:r w:rsidRPr="00584BD4">
        <w:rPr>
          <w:rFonts w:ascii="Calibri" w:hAnsi="Calibri" w:cs="Arial"/>
          <w:sz w:val="22"/>
          <w:szCs w:val="22"/>
        </w:rPr>
        <w:t>ν</w:t>
      </w:r>
      <w:r w:rsidRPr="00584BD4">
        <w:rPr>
          <w:rFonts w:ascii="Calibri" w:hAnsi="Calibri" w:cs="Arial"/>
          <w:sz w:val="22"/>
          <w:szCs w:val="22"/>
        </w:rPr>
        <w:t>θρώπινη ζωή, δεν συνδυάζεται με τη γενικότερη μορφολογία του εδάφους ώστε να εξηγηθεί το μέγεθος ή το είδος της ροής τους. Το υλικό αυτό μπορεί να χρησιμοποιηθεί για την διδασκαλία της Δ Ενότητας: «Ήπ</w:t>
      </w:r>
      <w:r w:rsidRPr="00584BD4">
        <w:rPr>
          <w:rFonts w:ascii="Calibri" w:hAnsi="Calibri" w:cs="Arial"/>
          <w:sz w:val="22"/>
          <w:szCs w:val="22"/>
        </w:rPr>
        <w:t>ε</w:t>
      </w:r>
      <w:r w:rsidRPr="00584BD4">
        <w:rPr>
          <w:rFonts w:ascii="Calibri" w:hAnsi="Calibri" w:cs="Arial"/>
          <w:sz w:val="22"/>
          <w:szCs w:val="22"/>
        </w:rPr>
        <w:t>ιροι …Στιγμιότυπα», γιατί εκεί μπορεί να αποτελέσει υλικό για επεξεργασία και ανάλυση.</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 Β4.1.</w:t>
      </w:r>
      <w:r w:rsidRPr="00584BD4">
        <w:rPr>
          <w:rFonts w:ascii="Calibri" w:hAnsi="Calibri" w:cs="Arial"/>
          <w:sz w:val="22"/>
          <w:szCs w:val="22"/>
        </w:rPr>
        <w:t xml:space="preserve"> </w:t>
      </w:r>
      <w:r w:rsidRPr="00584BD4">
        <w:rPr>
          <w:rFonts w:ascii="Calibri" w:hAnsi="Calibri" w:cs="Arial"/>
          <w:b/>
          <w:sz w:val="22"/>
          <w:szCs w:val="22"/>
        </w:rPr>
        <w:t>Λιθόσφαιρα Μιλώντας για την ηλικία της Γης:</w:t>
      </w:r>
      <w:r w:rsidRPr="00584BD4">
        <w:rPr>
          <w:rFonts w:ascii="Calibri" w:hAnsi="Calibri" w:cs="Arial"/>
          <w:sz w:val="22"/>
          <w:szCs w:val="22"/>
        </w:rPr>
        <w:t xml:space="preserve"> Δεν θα διδαχθεί γιατί έχει δύσκολες έννοιες. Βάσει επιστημονικών ερευνών (</w:t>
      </w:r>
      <w:r w:rsidRPr="00584BD4">
        <w:rPr>
          <w:rFonts w:ascii="Calibri" w:hAnsi="Calibri" w:cs="Arial"/>
          <w:sz w:val="22"/>
          <w:szCs w:val="22"/>
          <w:lang w:val="en-US"/>
        </w:rPr>
        <w:t>Ault</w:t>
      </w:r>
      <w:r w:rsidRPr="00584BD4">
        <w:rPr>
          <w:rFonts w:ascii="Calibri" w:hAnsi="Calibri" w:cs="Arial"/>
          <w:sz w:val="22"/>
          <w:szCs w:val="22"/>
        </w:rPr>
        <w:t xml:space="preserve">, 1982, 1984, </w:t>
      </w:r>
      <w:r w:rsidRPr="00584BD4">
        <w:rPr>
          <w:rFonts w:ascii="Calibri" w:hAnsi="Calibri" w:cs="Arial"/>
          <w:sz w:val="22"/>
          <w:szCs w:val="22"/>
          <w:lang w:val="en-US"/>
        </w:rPr>
        <w:t>Trent</w:t>
      </w:r>
      <w:r w:rsidRPr="00584BD4">
        <w:rPr>
          <w:rFonts w:ascii="Calibri" w:hAnsi="Calibri" w:cs="Arial"/>
          <w:sz w:val="22"/>
          <w:szCs w:val="22"/>
        </w:rPr>
        <w:t>, 1998,</w:t>
      </w:r>
      <w:r w:rsidRPr="00584BD4">
        <w:rPr>
          <w:rFonts w:ascii="Calibri" w:hAnsi="Calibri" w:cs="Arial"/>
          <w:bCs/>
          <w:sz w:val="22"/>
          <w:szCs w:val="22"/>
        </w:rPr>
        <w:t xml:space="preserve"> </w:t>
      </w:r>
      <w:r w:rsidRPr="00584BD4">
        <w:rPr>
          <w:rFonts w:ascii="Calibri" w:hAnsi="Calibri" w:cs="Arial"/>
          <w:bCs/>
          <w:sz w:val="22"/>
          <w:szCs w:val="22"/>
          <w:lang w:val="en-US"/>
        </w:rPr>
        <w:t>Dodick</w:t>
      </w:r>
      <w:r w:rsidRPr="00584BD4">
        <w:rPr>
          <w:rFonts w:ascii="Calibri" w:hAnsi="Calibri" w:cs="Arial"/>
          <w:bCs/>
          <w:sz w:val="22"/>
          <w:szCs w:val="22"/>
        </w:rPr>
        <w:t xml:space="preserve">, </w:t>
      </w:r>
      <w:r w:rsidRPr="00584BD4">
        <w:rPr>
          <w:rFonts w:ascii="Calibri" w:hAnsi="Calibri" w:cs="Arial"/>
          <w:bCs/>
          <w:sz w:val="22"/>
          <w:szCs w:val="22"/>
          <w:lang w:val="en-US"/>
        </w:rPr>
        <w:t>Orion</w:t>
      </w:r>
      <w:r w:rsidRPr="00584BD4">
        <w:rPr>
          <w:rFonts w:ascii="Calibri" w:hAnsi="Calibri" w:cs="Arial"/>
          <w:bCs/>
          <w:sz w:val="22"/>
          <w:szCs w:val="22"/>
        </w:rPr>
        <w:t>, 2003, Libarkin et al.</w:t>
      </w:r>
      <w:r w:rsidRPr="00584BD4">
        <w:rPr>
          <w:rFonts w:ascii="Calibri" w:hAnsi="Calibri" w:cs="Arial"/>
          <w:sz w:val="22"/>
          <w:szCs w:val="22"/>
        </w:rPr>
        <w:t>, 2005) έχουν προσδιοριστεί βασικά και κρίσιμα εμπόδια στην ανάπτυξη επιστημονικής σκέψης των παιδιών σε θέματα όπως: γεωλογικός χρόνος, πρότυπα μεγάλης κλίμακας στο περιβάλλον και τις αλλαγές που τις αντι</w:t>
      </w:r>
      <w:r w:rsidRPr="00584BD4">
        <w:rPr>
          <w:rFonts w:ascii="Calibri" w:hAnsi="Calibri" w:cs="Arial"/>
          <w:sz w:val="22"/>
          <w:szCs w:val="22"/>
        </w:rPr>
        <w:t>π</w:t>
      </w:r>
      <w:r w:rsidRPr="00584BD4">
        <w:rPr>
          <w:rFonts w:ascii="Calibri" w:hAnsi="Calibri" w:cs="Arial"/>
          <w:sz w:val="22"/>
          <w:szCs w:val="22"/>
        </w:rPr>
        <w:t>ροσωπεύουν, τα πετρώματα: δημιουργία αυτών, κλίμακα και διάταξή τους σε στρώματα, κ.α. Επιπλέον ε</w:t>
      </w:r>
      <w:r w:rsidRPr="00584BD4">
        <w:rPr>
          <w:rFonts w:ascii="Calibri" w:hAnsi="Calibri" w:cs="Arial"/>
          <w:sz w:val="22"/>
          <w:szCs w:val="22"/>
        </w:rPr>
        <w:t>ί</w:t>
      </w:r>
      <w:r w:rsidRPr="00584BD4">
        <w:rPr>
          <w:rFonts w:ascii="Calibri" w:hAnsi="Calibri" w:cs="Arial"/>
          <w:sz w:val="22"/>
          <w:szCs w:val="22"/>
        </w:rPr>
        <w:t>ναι ένα μάθημα που δεν συνδέεται με τα επόμενα μαθήματα.</w:t>
      </w:r>
    </w:p>
    <w:p w:rsidR="007676D1" w:rsidRPr="00584BD4" w:rsidRDefault="007676D1" w:rsidP="006C68A5">
      <w:pPr>
        <w:ind w:right="-115"/>
        <w:jc w:val="both"/>
        <w:rPr>
          <w:rFonts w:ascii="Calibri" w:hAnsi="Calibri" w:cs="Arial"/>
          <w:sz w:val="22"/>
          <w:szCs w:val="22"/>
        </w:rPr>
      </w:pPr>
    </w:p>
    <w:p w:rsidR="007676D1" w:rsidRPr="007676D1" w:rsidRDefault="007676D1" w:rsidP="006C68A5">
      <w:pPr>
        <w:ind w:right="-115"/>
        <w:jc w:val="center"/>
        <w:rPr>
          <w:rFonts w:ascii="Calibri" w:hAnsi="Calibri" w:cs="Arial"/>
          <w:b/>
          <w:sz w:val="22"/>
          <w:szCs w:val="22"/>
        </w:rPr>
        <w:sectPr w:rsidR="007676D1" w:rsidRPr="007676D1" w:rsidSect="00671210">
          <w:footerReference w:type="even" r:id="rId184"/>
          <w:footerReference w:type="default" r:id="rId185"/>
          <w:pgSz w:w="11906" w:h="16838"/>
          <w:pgMar w:top="992" w:right="1106" w:bottom="1134" w:left="1134" w:header="709" w:footer="709" w:gutter="0"/>
          <w:cols w:space="708"/>
          <w:docGrid w:linePitch="360"/>
        </w:sect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 xml:space="preserve">ΚΑΤΑΝΟΜΗ ΩΡΩΝ ΔΙΔΑΣΚΑΛΙΑΣ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693"/>
        <w:gridCol w:w="2835"/>
        <w:gridCol w:w="3402"/>
        <w:gridCol w:w="4330"/>
      </w:tblGrid>
      <w:tr w:rsidR="007676D1" w:rsidRPr="003342CD" w:rsidTr="000E5456">
        <w:tc>
          <w:tcPr>
            <w:tcW w:w="14928" w:type="dxa"/>
            <w:gridSpan w:val="5"/>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 xml:space="preserve">ΥΛΗ ΓΕΩΛΟΓΙΑΣ-ΓΕΩΓΡΑΦΙΑΣ Α΄ </w:t>
            </w:r>
            <w:r w:rsidR="00CC2AC3">
              <w:rPr>
                <w:rFonts w:ascii="Calibri" w:hAnsi="Calibri" w:cs="Arial"/>
                <w:b/>
                <w:sz w:val="22"/>
                <w:szCs w:val="22"/>
              </w:rPr>
              <w:t xml:space="preserve">ΗΜΕΡΗΣΙΟΥ ΚΑΙ ΕΣΠΕΡΙΝΟΥ </w:t>
            </w:r>
            <w:r w:rsidRPr="003342CD">
              <w:rPr>
                <w:rFonts w:ascii="Calibri" w:hAnsi="Calibri" w:cs="Arial"/>
                <w:b/>
                <w:sz w:val="22"/>
                <w:szCs w:val="22"/>
              </w:rPr>
              <w:t>ΓΥΜΝΑΣΙΟΥ</w:t>
            </w:r>
          </w:p>
        </w:tc>
      </w:tr>
      <w:tr w:rsidR="007676D1" w:rsidRPr="003342CD" w:rsidTr="000E5456">
        <w:tc>
          <w:tcPr>
            <w:tcW w:w="1668"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ΕΝΟΤΗΤΕΣ</w:t>
            </w:r>
          </w:p>
        </w:tc>
        <w:tc>
          <w:tcPr>
            <w:tcW w:w="2693" w:type="dxa"/>
            <w:shd w:val="clear" w:color="auto" w:fill="auto"/>
          </w:tcPr>
          <w:p w:rsidR="007676D1" w:rsidRPr="003342CD" w:rsidRDefault="007676D1" w:rsidP="006C68A5">
            <w:pPr>
              <w:ind w:right="-115"/>
              <w:rPr>
                <w:rFonts w:ascii="Calibri" w:hAnsi="Calibri" w:cs="Arial"/>
                <w:b/>
                <w:sz w:val="22"/>
                <w:szCs w:val="22"/>
              </w:rPr>
            </w:pPr>
            <w:r w:rsidRPr="003342CD">
              <w:rPr>
                <w:rFonts w:ascii="Calibri" w:hAnsi="Calibri" w:cs="Arial"/>
                <w:b/>
                <w:sz w:val="22"/>
                <w:szCs w:val="22"/>
              </w:rPr>
              <w:t>ΚΕΦΑΛΑΙΑ</w:t>
            </w:r>
          </w:p>
        </w:tc>
        <w:tc>
          <w:tcPr>
            <w:tcW w:w="2835"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ΠΑΡΑΤΗΡΗΣΕΙΣ</w:t>
            </w:r>
          </w:p>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ΒΙΒΛΙΟ</w:t>
            </w:r>
          </w:p>
        </w:tc>
        <w:tc>
          <w:tcPr>
            <w:tcW w:w="3402"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ΠΑΡΑΤΗΡΗΣΕΙΣ</w:t>
            </w:r>
          </w:p>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ΤΕΤΡΑΔΙΟ Ε</w:t>
            </w:r>
            <w:r w:rsidRPr="003342CD">
              <w:rPr>
                <w:rFonts w:ascii="Calibri" w:hAnsi="Calibri" w:cs="Arial"/>
                <w:b/>
                <w:sz w:val="22"/>
                <w:szCs w:val="22"/>
              </w:rPr>
              <w:t>Ρ</w:t>
            </w:r>
            <w:r w:rsidRPr="003342CD">
              <w:rPr>
                <w:rFonts w:ascii="Calibri" w:hAnsi="Calibri" w:cs="Arial"/>
                <w:b/>
                <w:sz w:val="22"/>
                <w:szCs w:val="22"/>
              </w:rPr>
              <w:t>ΓΑΣΙΩΝ</w:t>
            </w:r>
          </w:p>
        </w:tc>
        <w:tc>
          <w:tcPr>
            <w:tcW w:w="4330"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ΠΡΟΤΕΙΝΟΜ</w:t>
            </w:r>
            <w:r w:rsidRPr="003342CD">
              <w:rPr>
                <w:rFonts w:ascii="Calibri" w:hAnsi="Calibri" w:cs="Arial"/>
                <w:b/>
                <w:sz w:val="22"/>
                <w:szCs w:val="22"/>
              </w:rPr>
              <w:t>Ε</w:t>
            </w:r>
            <w:r w:rsidRPr="003342CD">
              <w:rPr>
                <w:rFonts w:ascii="Calibri" w:hAnsi="Calibri" w:cs="Arial"/>
                <w:b/>
                <w:sz w:val="22"/>
                <w:szCs w:val="22"/>
              </w:rPr>
              <w:t xml:space="preserve">ΝΕΣ ΔΙΔΑΚΤΙΚΕΣ ΩΡΕΣ </w:t>
            </w:r>
          </w:p>
        </w:tc>
      </w:tr>
      <w:tr w:rsidR="007676D1" w:rsidRPr="003342CD" w:rsidTr="000E5456">
        <w:tc>
          <w:tcPr>
            <w:tcW w:w="1668" w:type="dxa"/>
            <w:vMerge w:val="restart"/>
            <w:shd w:val="clear" w:color="auto" w:fill="auto"/>
            <w:vAlign w:val="center"/>
          </w:tcPr>
          <w:p w:rsidR="007676D1" w:rsidRDefault="007676D1" w:rsidP="006C68A5">
            <w:pPr>
              <w:ind w:right="-115"/>
              <w:rPr>
                <w:rFonts w:ascii="Calibri" w:hAnsi="Calibri" w:cs="Arial"/>
                <w:sz w:val="22"/>
                <w:szCs w:val="22"/>
              </w:rPr>
            </w:pPr>
            <w:r w:rsidRPr="003342CD">
              <w:rPr>
                <w:rFonts w:ascii="Calibri" w:hAnsi="Calibri" w:cs="Arial"/>
                <w:sz w:val="22"/>
                <w:szCs w:val="22"/>
              </w:rPr>
              <w:t xml:space="preserve">ΕΝΟΤΗΤΑ Α </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ΧΑΡΤΕΣ</w:t>
            </w: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Α1.1. </w:t>
            </w:r>
            <w:r w:rsidRPr="003342CD">
              <w:rPr>
                <w:rFonts w:ascii="Calibri" w:hAnsi="Calibri" w:cs="Arial"/>
                <w:sz w:val="22"/>
                <w:szCs w:val="22"/>
              </w:rPr>
              <w:t>Γεωγραφ</w:t>
            </w:r>
            <w:r w:rsidRPr="003342CD">
              <w:rPr>
                <w:rFonts w:ascii="Calibri" w:hAnsi="Calibri" w:cs="Arial"/>
                <w:sz w:val="22"/>
                <w:szCs w:val="22"/>
              </w:rPr>
              <w:t>ι</w:t>
            </w:r>
            <w:r w:rsidRPr="003342CD">
              <w:rPr>
                <w:rFonts w:ascii="Calibri" w:hAnsi="Calibri" w:cs="Arial"/>
                <w:sz w:val="22"/>
                <w:szCs w:val="22"/>
              </w:rPr>
              <w:t>κές συντεταγμ</w:t>
            </w:r>
            <w:r w:rsidRPr="003342CD">
              <w:rPr>
                <w:rFonts w:ascii="Calibri" w:hAnsi="Calibri" w:cs="Arial"/>
                <w:sz w:val="22"/>
                <w:szCs w:val="22"/>
              </w:rPr>
              <w:t>έ</w:t>
            </w:r>
            <w:r w:rsidRPr="003342CD">
              <w:rPr>
                <w:rFonts w:ascii="Calibri" w:hAnsi="Calibri" w:cs="Arial"/>
                <w:sz w:val="22"/>
                <w:szCs w:val="22"/>
              </w:rPr>
              <w:t>νες</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Α1.1.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 xml:space="preserve">1 </w:t>
            </w:r>
          </w:p>
        </w:tc>
      </w:tr>
      <w:tr w:rsidR="007676D1" w:rsidRPr="003342CD" w:rsidTr="000E5456">
        <w:tc>
          <w:tcPr>
            <w:tcW w:w="1668" w:type="dxa"/>
            <w:vMerge/>
            <w:shd w:val="clear" w:color="auto" w:fill="auto"/>
          </w:tcPr>
          <w:p w:rsidR="007676D1" w:rsidRPr="003342CD" w:rsidRDefault="007676D1" w:rsidP="006C68A5">
            <w:pPr>
              <w:ind w:right="-115"/>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Α.1.2. </w:t>
            </w:r>
            <w:r w:rsidRPr="003342CD">
              <w:rPr>
                <w:rFonts w:ascii="Calibri" w:hAnsi="Calibri" w:cs="Arial"/>
                <w:sz w:val="22"/>
                <w:szCs w:val="22"/>
              </w:rPr>
              <w:t>Παιχνίδια με τις γεωγραφικές συντετα</w:t>
            </w:r>
            <w:r w:rsidRPr="003342CD">
              <w:rPr>
                <w:rFonts w:ascii="Calibri" w:hAnsi="Calibri" w:cs="Arial"/>
                <w:sz w:val="22"/>
                <w:szCs w:val="22"/>
              </w:rPr>
              <w:t>γ</w:t>
            </w:r>
            <w:r w:rsidRPr="003342CD">
              <w:rPr>
                <w:rFonts w:ascii="Calibri" w:hAnsi="Calibri" w:cs="Arial"/>
                <w:sz w:val="22"/>
                <w:szCs w:val="22"/>
              </w:rPr>
              <w:t>μένες</w:t>
            </w:r>
          </w:p>
        </w:tc>
        <w:tc>
          <w:tcPr>
            <w:tcW w:w="2835" w:type="dxa"/>
            <w:shd w:val="clear" w:color="auto" w:fill="auto"/>
          </w:tcPr>
          <w:p w:rsidR="007676D1" w:rsidRPr="00EB30D8" w:rsidRDefault="007676D1" w:rsidP="006C68A5">
            <w:pPr>
              <w:ind w:right="-115"/>
              <w:rPr>
                <w:rFonts w:ascii="Calibri" w:hAnsi="Calibri" w:cs="Arial"/>
                <w:sz w:val="22"/>
                <w:szCs w:val="22"/>
              </w:rPr>
            </w:pPr>
            <w:r w:rsidRPr="00EB30D8">
              <w:rPr>
                <w:rFonts w:ascii="Calibri" w:hAnsi="Calibri" w:cs="Arial"/>
                <w:sz w:val="22"/>
                <w:szCs w:val="22"/>
              </w:rPr>
              <w:t xml:space="preserve">Δεν θα διδαχθούν οι </w:t>
            </w:r>
            <w:r w:rsidR="00EB30D8" w:rsidRPr="00EF49A6">
              <w:rPr>
                <w:rFonts w:ascii="Calibri" w:hAnsi="Calibri" w:cs="Arial"/>
                <w:sz w:val="22"/>
                <w:szCs w:val="22"/>
              </w:rPr>
              <w:t>υποενότητες «Από την υδρόγειο σφαίρα στους χάρτες», «Κάθε χαρτογραφική προβολή έχει και συνέπειες» και «Ας κάνουμε τους χαρτογράφους»</w:t>
            </w:r>
            <w:r w:rsidR="00EB30D8" w:rsidRPr="00EB30D8">
              <w:rPr>
                <w:rFonts w:ascii="Calibri" w:hAnsi="Calibri" w:cs="Arial"/>
                <w:sz w:val="22"/>
                <w:szCs w:val="22"/>
              </w:rPr>
              <w:t xml:space="preserve"> </w:t>
            </w:r>
          </w:p>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Α1.2.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tcPr>
          <w:p w:rsidR="007676D1" w:rsidRPr="00391451" w:rsidRDefault="007676D1" w:rsidP="006C68A5">
            <w:pPr>
              <w:ind w:right="-115"/>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Α1.3. </w:t>
            </w:r>
            <w:r w:rsidRPr="003342CD">
              <w:rPr>
                <w:rFonts w:ascii="Calibri" w:hAnsi="Calibri" w:cs="Arial"/>
                <w:sz w:val="22"/>
                <w:szCs w:val="22"/>
              </w:rPr>
              <w:t>Η χρήση των χαρτών στην καθημερ</w:t>
            </w:r>
            <w:r w:rsidRPr="003342CD">
              <w:rPr>
                <w:rFonts w:ascii="Calibri" w:hAnsi="Calibri" w:cs="Arial"/>
                <w:sz w:val="22"/>
                <w:szCs w:val="22"/>
              </w:rPr>
              <w:t>ι</w:t>
            </w:r>
            <w:r w:rsidRPr="003342CD">
              <w:rPr>
                <w:rFonts w:ascii="Calibri" w:hAnsi="Calibri" w:cs="Arial"/>
                <w:sz w:val="22"/>
                <w:szCs w:val="22"/>
              </w:rPr>
              <w:t>νή ζωή</w:t>
            </w:r>
          </w:p>
        </w:tc>
        <w:tc>
          <w:tcPr>
            <w:tcW w:w="2835" w:type="dxa"/>
            <w:shd w:val="clear" w:color="auto" w:fill="auto"/>
          </w:tcPr>
          <w:p w:rsidR="007676D1" w:rsidRPr="00EF49A6" w:rsidRDefault="00EB30D8" w:rsidP="006C68A5">
            <w:pPr>
              <w:ind w:right="-115"/>
              <w:rPr>
                <w:rFonts w:ascii="Calibri" w:hAnsi="Calibri" w:cs="Arial"/>
                <w:sz w:val="22"/>
                <w:szCs w:val="22"/>
              </w:rPr>
            </w:pPr>
            <w:r w:rsidRPr="00EF49A6">
              <w:rPr>
                <w:rFonts w:ascii="Calibri" w:hAnsi="Calibri" w:cs="Arial"/>
                <w:sz w:val="22"/>
                <w:szCs w:val="22"/>
              </w:rPr>
              <w:t>Δεν θα διδαχθούν «</w:t>
            </w:r>
            <w:r w:rsidR="007676D1" w:rsidRPr="00EF49A6">
              <w:rPr>
                <w:rFonts w:ascii="Calibri" w:hAnsi="Calibri" w:cs="Arial"/>
                <w:sz w:val="22"/>
                <w:szCs w:val="22"/>
              </w:rPr>
              <w:t>Τα συστήματα Γεωγραφ</w:t>
            </w:r>
            <w:r w:rsidR="007676D1" w:rsidRPr="00EF49A6">
              <w:rPr>
                <w:rFonts w:ascii="Calibri" w:hAnsi="Calibri" w:cs="Arial"/>
                <w:sz w:val="22"/>
                <w:szCs w:val="22"/>
              </w:rPr>
              <w:t>ι</w:t>
            </w:r>
            <w:r w:rsidR="007676D1" w:rsidRPr="00EF49A6">
              <w:rPr>
                <w:rFonts w:ascii="Calibri" w:hAnsi="Calibri" w:cs="Arial"/>
                <w:sz w:val="22"/>
                <w:szCs w:val="22"/>
              </w:rPr>
              <w:t>κών Πληροφοριών</w:t>
            </w:r>
            <w:r w:rsidRPr="00EF49A6">
              <w:rPr>
                <w:rFonts w:ascii="Calibri" w:hAnsi="Calibri" w:cs="Arial"/>
                <w:sz w:val="22"/>
                <w:szCs w:val="22"/>
              </w:rPr>
              <w:t xml:space="preserve"> (</w:t>
            </w:r>
            <w:r w:rsidRPr="00EF49A6">
              <w:rPr>
                <w:rFonts w:ascii="Calibri" w:hAnsi="Calibri" w:cs="Arial"/>
                <w:sz w:val="22"/>
                <w:szCs w:val="22"/>
                <w:lang w:val="en-US"/>
              </w:rPr>
              <w:t>GIS</w:t>
            </w:r>
            <w:r w:rsidRPr="00EF49A6">
              <w:rPr>
                <w:rFonts w:ascii="Calibri" w:hAnsi="Calibri" w:cs="Arial"/>
                <w:sz w:val="22"/>
                <w:szCs w:val="22"/>
              </w:rPr>
              <w:t>)»</w:t>
            </w:r>
            <w:r w:rsidR="007676D1" w:rsidRPr="00EF49A6">
              <w:rPr>
                <w:rFonts w:ascii="Calibri" w:hAnsi="Calibri" w:cs="Arial"/>
                <w:sz w:val="22"/>
                <w:szCs w:val="22"/>
              </w:rPr>
              <w:t xml:space="preserve">. </w:t>
            </w:r>
          </w:p>
          <w:p w:rsidR="007676D1" w:rsidRPr="00EF49A6"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w:t>
            </w:r>
            <w:r w:rsidRPr="003342CD">
              <w:rPr>
                <w:rFonts w:ascii="Calibri" w:hAnsi="Calibri" w:cs="Arial"/>
                <w:sz w:val="22"/>
                <w:szCs w:val="22"/>
              </w:rPr>
              <w:t>σ</w:t>
            </w:r>
            <w:r w:rsidR="002E44F4">
              <w:rPr>
                <w:rFonts w:ascii="Calibri" w:hAnsi="Calibri" w:cs="Arial"/>
                <w:sz w:val="22"/>
                <w:szCs w:val="22"/>
              </w:rPr>
              <w:t xml:space="preserve">τηριότητα </w:t>
            </w:r>
            <w:r w:rsidRPr="003342CD">
              <w:rPr>
                <w:rFonts w:ascii="Calibri" w:hAnsi="Calibri" w:cs="Arial"/>
                <w:sz w:val="22"/>
                <w:szCs w:val="22"/>
              </w:rPr>
              <w:t xml:space="preserve">Α1.2. </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tcPr>
          <w:p w:rsidR="007676D1" w:rsidRPr="003342CD" w:rsidRDefault="007676D1" w:rsidP="006C68A5">
            <w:pPr>
              <w:ind w:right="-115"/>
              <w:jc w:val="center"/>
              <w:rPr>
                <w:rFonts w:ascii="Calibri" w:hAnsi="Calibri" w:cs="Arial"/>
                <w:b/>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Α1.4.</w:t>
            </w:r>
            <w:r w:rsidRPr="003342CD">
              <w:rPr>
                <w:rFonts w:ascii="Calibri" w:hAnsi="Calibri" w:cs="Arial"/>
                <w:sz w:val="22"/>
                <w:szCs w:val="22"/>
              </w:rPr>
              <w:t>Ποιόν χά</w:t>
            </w:r>
            <w:r w:rsidRPr="003342CD">
              <w:rPr>
                <w:rFonts w:ascii="Calibri" w:hAnsi="Calibri" w:cs="Arial"/>
                <w:sz w:val="22"/>
                <w:szCs w:val="22"/>
              </w:rPr>
              <w:t>ρ</w:t>
            </w:r>
            <w:r w:rsidRPr="003342CD">
              <w:rPr>
                <w:rFonts w:ascii="Calibri" w:hAnsi="Calibri" w:cs="Arial"/>
                <w:sz w:val="22"/>
                <w:szCs w:val="22"/>
              </w:rPr>
              <w:t xml:space="preserve">τη να διαλέξω; </w:t>
            </w:r>
          </w:p>
        </w:tc>
        <w:tc>
          <w:tcPr>
            <w:tcW w:w="2835" w:type="dxa"/>
            <w:shd w:val="clear" w:color="auto" w:fill="auto"/>
          </w:tcPr>
          <w:p w:rsidR="007676D1" w:rsidRPr="00EF49A6" w:rsidRDefault="007676D1" w:rsidP="006C68A5">
            <w:pPr>
              <w:ind w:right="-115"/>
              <w:rPr>
                <w:rFonts w:ascii="Calibri" w:hAnsi="Calibri" w:cs="Arial"/>
                <w:sz w:val="22"/>
                <w:szCs w:val="22"/>
              </w:rPr>
            </w:pPr>
            <w:r w:rsidRPr="00EF49A6">
              <w:rPr>
                <w:rFonts w:ascii="Calibri" w:hAnsi="Calibri" w:cs="Arial"/>
                <w:sz w:val="22"/>
                <w:szCs w:val="22"/>
              </w:rPr>
              <w:t>Δεν διδάσκεται το έγχρ</w:t>
            </w:r>
            <w:r w:rsidRPr="00EF49A6">
              <w:rPr>
                <w:rFonts w:ascii="Calibri" w:hAnsi="Calibri" w:cs="Arial"/>
                <w:sz w:val="22"/>
                <w:szCs w:val="22"/>
              </w:rPr>
              <w:t>ω</w:t>
            </w:r>
            <w:r w:rsidR="00EB30D8" w:rsidRPr="00EF49A6">
              <w:rPr>
                <w:rFonts w:ascii="Calibri" w:hAnsi="Calibri" w:cs="Arial"/>
                <w:sz w:val="22"/>
                <w:szCs w:val="22"/>
              </w:rPr>
              <w:t>μο ένθετο «Σ</w:t>
            </w:r>
            <w:r w:rsidRPr="00EF49A6">
              <w:rPr>
                <w:rFonts w:ascii="Calibri" w:hAnsi="Calibri" w:cs="Arial"/>
                <w:sz w:val="22"/>
                <w:szCs w:val="22"/>
              </w:rPr>
              <w:t>υ</w:t>
            </w:r>
            <w:r w:rsidR="00EB30D8" w:rsidRPr="00EF49A6">
              <w:rPr>
                <w:rFonts w:ascii="Calibri" w:hAnsi="Calibri" w:cs="Arial"/>
                <w:sz w:val="22"/>
                <w:szCs w:val="22"/>
              </w:rPr>
              <w:t>νταγές</w:t>
            </w:r>
            <w:r w:rsidRPr="00EF49A6">
              <w:rPr>
                <w:rFonts w:ascii="Calibri" w:hAnsi="Calibri" w:cs="Arial"/>
                <w:sz w:val="22"/>
                <w:szCs w:val="22"/>
              </w:rPr>
              <w:t xml:space="preserve"> για νεαρούς χαρτογράφους</w:t>
            </w:r>
            <w:r w:rsidR="00EB30D8" w:rsidRPr="00EF49A6">
              <w:rPr>
                <w:rFonts w:ascii="Calibri" w:hAnsi="Calibri" w:cs="Arial"/>
                <w:sz w:val="22"/>
                <w:szCs w:val="22"/>
              </w:rPr>
              <w:t>»</w:t>
            </w:r>
            <w:r w:rsidR="00EE0EE6">
              <w:rPr>
                <w:rFonts w:ascii="Calibri" w:hAnsi="Calibri" w:cs="Arial"/>
                <w:b/>
                <w:i/>
                <w:sz w:val="22"/>
                <w:szCs w:val="22"/>
                <w:highlight w:val="yellow"/>
              </w:rPr>
              <w:t xml:space="preserve"> </w:t>
            </w:r>
          </w:p>
          <w:p w:rsidR="007676D1" w:rsidRPr="00EF49A6" w:rsidRDefault="007676D1" w:rsidP="006C68A5">
            <w:pPr>
              <w:ind w:right="-115"/>
              <w:rPr>
                <w:rFonts w:ascii="Calibri" w:hAnsi="Calibri" w:cs="Arial"/>
                <w:sz w:val="22"/>
                <w:szCs w:val="22"/>
              </w:rPr>
            </w:pPr>
            <w:r w:rsidRPr="00EF49A6">
              <w:rPr>
                <w:rFonts w:ascii="Calibri" w:hAnsi="Calibri" w:cs="Arial"/>
                <w:sz w:val="22"/>
                <w:szCs w:val="22"/>
              </w:rPr>
              <w:t>Αυτό το κείμενο θα αποτελέσει οδηγό στο κεφάλαιο Γ1.1. και θα συνδ</w:t>
            </w:r>
            <w:r w:rsidRPr="00EF49A6">
              <w:rPr>
                <w:rFonts w:ascii="Calibri" w:hAnsi="Calibri" w:cs="Arial"/>
                <w:sz w:val="22"/>
                <w:szCs w:val="22"/>
              </w:rPr>
              <w:t>υ</w:t>
            </w:r>
            <w:r w:rsidRPr="00EF49A6">
              <w:rPr>
                <w:rFonts w:ascii="Calibri" w:hAnsi="Calibri" w:cs="Arial"/>
                <w:sz w:val="22"/>
                <w:szCs w:val="22"/>
              </w:rPr>
              <w:t>αστεί με την προτεινόμενη από το Τετράδιο Εργασιών Γ1.1. δραστηριότητα.</w:t>
            </w:r>
          </w:p>
          <w:p w:rsidR="00EF49A6" w:rsidRPr="00EF49A6" w:rsidRDefault="00EF49A6"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tcPr>
          <w:p w:rsidR="007676D1" w:rsidRPr="003342CD" w:rsidRDefault="007676D1" w:rsidP="006C68A5">
            <w:pPr>
              <w:ind w:right="-115"/>
              <w:jc w:val="center"/>
              <w:rPr>
                <w:rFonts w:ascii="Calibri" w:hAnsi="Calibri" w:cs="Arial"/>
                <w:b/>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Α1.5. </w:t>
            </w:r>
            <w:r w:rsidRPr="003342CD">
              <w:rPr>
                <w:rFonts w:ascii="Calibri" w:hAnsi="Calibri" w:cs="Arial"/>
                <w:sz w:val="22"/>
                <w:szCs w:val="22"/>
              </w:rPr>
              <w:t>Ανακρ</w:t>
            </w:r>
            <w:r w:rsidRPr="003342CD">
              <w:rPr>
                <w:rFonts w:ascii="Calibri" w:hAnsi="Calibri" w:cs="Arial"/>
                <w:sz w:val="22"/>
                <w:szCs w:val="22"/>
              </w:rPr>
              <w:t>ί</w:t>
            </w:r>
            <w:r w:rsidRPr="003342CD">
              <w:rPr>
                <w:rFonts w:ascii="Calibri" w:hAnsi="Calibri" w:cs="Arial"/>
                <w:sz w:val="22"/>
                <w:szCs w:val="22"/>
              </w:rPr>
              <w:t>νοντας τους χάρτες</w:t>
            </w:r>
          </w:p>
        </w:tc>
        <w:tc>
          <w:tcPr>
            <w:tcW w:w="2835" w:type="dxa"/>
            <w:shd w:val="clear" w:color="auto" w:fill="auto"/>
          </w:tcPr>
          <w:p w:rsidR="007676D1" w:rsidRPr="003342CD" w:rsidRDefault="00EB30D8" w:rsidP="006C68A5">
            <w:pPr>
              <w:ind w:right="-115"/>
              <w:rPr>
                <w:rFonts w:ascii="Calibri" w:hAnsi="Calibri" w:cs="Arial"/>
                <w:sz w:val="22"/>
                <w:szCs w:val="22"/>
              </w:rPr>
            </w:pPr>
            <w:r>
              <w:rPr>
                <w:rFonts w:ascii="Calibri" w:hAnsi="Calibri" w:cs="Arial"/>
                <w:sz w:val="22"/>
                <w:szCs w:val="22"/>
              </w:rPr>
              <w:t>Δεν θα διδαχθεί η ενότητα</w:t>
            </w:r>
          </w:p>
          <w:p w:rsidR="007676D1" w:rsidRPr="00776EEE" w:rsidRDefault="007676D1" w:rsidP="006C68A5">
            <w:pPr>
              <w:ind w:right="-115"/>
              <w:rPr>
                <w:rFonts w:ascii="Calibri" w:hAnsi="Calibri" w:cs="Arial"/>
                <w:sz w:val="22"/>
                <w:szCs w:val="22"/>
              </w:rPr>
            </w:pPr>
            <w:r w:rsidRPr="003342CD">
              <w:rPr>
                <w:rFonts w:ascii="Calibri" w:hAnsi="Calibri" w:cs="Arial"/>
                <w:sz w:val="22"/>
                <w:szCs w:val="22"/>
              </w:rPr>
              <w:t>Ωστόσο μπορεί να αποτ</w:t>
            </w:r>
            <w:r w:rsidRPr="003342CD">
              <w:rPr>
                <w:rFonts w:ascii="Calibri" w:hAnsi="Calibri" w:cs="Arial"/>
                <w:sz w:val="22"/>
                <w:szCs w:val="22"/>
              </w:rPr>
              <w:t>ε</w:t>
            </w:r>
            <w:r w:rsidRPr="003342CD">
              <w:rPr>
                <w:rFonts w:ascii="Calibri" w:hAnsi="Calibri" w:cs="Arial"/>
                <w:sz w:val="22"/>
                <w:szCs w:val="22"/>
              </w:rPr>
              <w:t>λέσει οδηγό μελέτης στη Δ Ενότητα: «</w:t>
            </w:r>
            <w:r w:rsidR="00463136">
              <w:rPr>
                <w:rFonts w:ascii="Calibri" w:hAnsi="Calibri" w:cs="Arial"/>
                <w:sz w:val="22"/>
                <w:szCs w:val="22"/>
              </w:rPr>
              <w:t>Ήπειροι…</w:t>
            </w:r>
            <w:r>
              <w:rPr>
                <w:rFonts w:ascii="Calibri" w:hAnsi="Calibri" w:cs="Arial"/>
                <w:sz w:val="22"/>
                <w:szCs w:val="22"/>
              </w:rPr>
              <w:t>Στιγμιότυπα»</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val="restart"/>
            <w:shd w:val="clear" w:color="auto" w:fill="auto"/>
            <w:vAlign w:val="center"/>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ΕΝΟΤΗΤΑ Β</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Φυσικό περ</w:t>
            </w:r>
            <w:r w:rsidRPr="003342CD">
              <w:rPr>
                <w:rFonts w:ascii="Calibri" w:hAnsi="Calibri" w:cs="Arial"/>
                <w:sz w:val="22"/>
                <w:szCs w:val="22"/>
              </w:rPr>
              <w:t>ι</w:t>
            </w:r>
            <w:r w:rsidRPr="003342CD">
              <w:rPr>
                <w:rFonts w:ascii="Calibri" w:hAnsi="Calibri" w:cs="Arial"/>
                <w:sz w:val="22"/>
                <w:szCs w:val="22"/>
              </w:rPr>
              <w:t>βάλλον</w:t>
            </w: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Β1.1. </w:t>
            </w:r>
            <w:r w:rsidRPr="003342CD">
              <w:rPr>
                <w:rFonts w:ascii="Calibri" w:hAnsi="Calibri" w:cs="Arial"/>
                <w:sz w:val="22"/>
                <w:szCs w:val="22"/>
              </w:rPr>
              <w:t>Ο πλαν</w:t>
            </w:r>
            <w:r w:rsidRPr="003342CD">
              <w:rPr>
                <w:rFonts w:ascii="Calibri" w:hAnsi="Calibri" w:cs="Arial"/>
                <w:sz w:val="22"/>
                <w:szCs w:val="22"/>
              </w:rPr>
              <w:t>ή</w:t>
            </w:r>
            <w:r w:rsidRPr="003342CD">
              <w:rPr>
                <w:rFonts w:ascii="Calibri" w:hAnsi="Calibri" w:cs="Arial"/>
                <w:sz w:val="22"/>
                <w:szCs w:val="22"/>
              </w:rPr>
              <w:t>της Γη</w:t>
            </w:r>
          </w:p>
        </w:tc>
        <w:tc>
          <w:tcPr>
            <w:tcW w:w="2835"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γιατί π</w:t>
            </w:r>
            <w:r w:rsidRPr="003342CD">
              <w:rPr>
                <w:rFonts w:ascii="Calibri" w:hAnsi="Calibri" w:cs="Arial"/>
                <w:sz w:val="22"/>
                <w:szCs w:val="22"/>
              </w:rPr>
              <w:t>α</w:t>
            </w:r>
            <w:r w:rsidRPr="003342CD">
              <w:rPr>
                <w:rFonts w:ascii="Calibri" w:hAnsi="Calibri" w:cs="Arial"/>
                <w:sz w:val="22"/>
                <w:szCs w:val="22"/>
              </w:rPr>
              <w:t>ρόμοια ύλη έχει διδαχθεί στη ΣΤ</w:t>
            </w:r>
            <w:r w:rsidR="00CB65E2">
              <w:rPr>
                <w:rFonts w:ascii="Calibri" w:hAnsi="Calibri" w:cs="Arial"/>
                <w:sz w:val="22"/>
                <w:szCs w:val="22"/>
              </w:rPr>
              <w:t xml:space="preserve">΄ </w:t>
            </w:r>
            <w:r w:rsidRPr="003342CD">
              <w:rPr>
                <w:rFonts w:ascii="Calibri" w:hAnsi="Calibri" w:cs="Arial"/>
                <w:sz w:val="22"/>
                <w:szCs w:val="22"/>
              </w:rPr>
              <w:t>Δημοτικού</w:t>
            </w:r>
            <w:r w:rsidR="002754C6">
              <w:rPr>
                <w:rFonts w:ascii="Calibri" w:hAnsi="Calibri" w:cs="Arial"/>
                <w:sz w:val="22"/>
                <w:szCs w:val="22"/>
              </w:rPr>
              <w:t xml:space="preserve"> </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Β1.2. </w:t>
            </w:r>
            <w:r w:rsidRPr="003342CD">
              <w:rPr>
                <w:rFonts w:ascii="Calibri" w:hAnsi="Calibri" w:cs="Arial"/>
                <w:sz w:val="22"/>
                <w:szCs w:val="22"/>
              </w:rPr>
              <w:t>Χωρίζοντας το περιβά</w:t>
            </w:r>
            <w:r w:rsidRPr="003342CD">
              <w:rPr>
                <w:rFonts w:ascii="Calibri" w:hAnsi="Calibri" w:cs="Arial"/>
                <w:sz w:val="22"/>
                <w:szCs w:val="22"/>
              </w:rPr>
              <w:t>λ</w:t>
            </w:r>
            <w:r w:rsidRPr="003342CD">
              <w:rPr>
                <w:rFonts w:ascii="Calibri" w:hAnsi="Calibri" w:cs="Arial"/>
                <w:sz w:val="22"/>
                <w:szCs w:val="22"/>
              </w:rPr>
              <w:t>λον σε ενότητες</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Β2.1. </w:t>
            </w:r>
            <w:r w:rsidRPr="003342CD">
              <w:rPr>
                <w:rFonts w:ascii="Calibri" w:hAnsi="Calibri" w:cs="Arial"/>
                <w:sz w:val="22"/>
                <w:szCs w:val="22"/>
              </w:rPr>
              <w:t>Ατμόσφα</w:t>
            </w:r>
            <w:r w:rsidRPr="003342CD">
              <w:rPr>
                <w:rFonts w:ascii="Calibri" w:hAnsi="Calibri" w:cs="Arial"/>
                <w:sz w:val="22"/>
                <w:szCs w:val="22"/>
              </w:rPr>
              <w:t>ι</w:t>
            </w:r>
            <w:r w:rsidRPr="003342CD">
              <w:rPr>
                <w:rFonts w:ascii="Calibri" w:hAnsi="Calibri" w:cs="Arial"/>
                <w:sz w:val="22"/>
                <w:szCs w:val="22"/>
              </w:rPr>
              <w:t>ρα-Σύνθεση της Ατμόσφαιρας, θερμοκρασία, άνεμοι</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δραστηριότητα Β2.1. γιατί δεν συνδέεται με το θέμα του βι</w:t>
            </w:r>
            <w:r w:rsidRPr="003342CD">
              <w:rPr>
                <w:rFonts w:ascii="Calibri" w:hAnsi="Calibri" w:cs="Arial"/>
                <w:sz w:val="22"/>
                <w:szCs w:val="22"/>
              </w:rPr>
              <w:t>β</w:t>
            </w:r>
            <w:r w:rsidRPr="003342CD">
              <w:rPr>
                <w:rFonts w:ascii="Calibri" w:hAnsi="Calibri" w:cs="Arial"/>
                <w:sz w:val="22"/>
                <w:szCs w:val="22"/>
              </w:rPr>
              <w:t>λίου.</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Β.2.2. </w:t>
            </w:r>
            <w:r w:rsidRPr="003342CD">
              <w:rPr>
                <w:rFonts w:ascii="Calibri" w:hAnsi="Calibri" w:cs="Arial"/>
                <w:sz w:val="22"/>
                <w:szCs w:val="22"/>
              </w:rPr>
              <w:t xml:space="preserve">Οι βροχές, το κλίμα </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Β3.1. </w:t>
            </w:r>
            <w:r w:rsidRPr="003342CD">
              <w:rPr>
                <w:rFonts w:ascii="Calibri" w:hAnsi="Calibri" w:cs="Arial"/>
                <w:sz w:val="22"/>
                <w:szCs w:val="22"/>
              </w:rPr>
              <w:t>Υδρόσφ</w:t>
            </w:r>
            <w:r w:rsidRPr="003342CD">
              <w:rPr>
                <w:rFonts w:ascii="Calibri" w:hAnsi="Calibri" w:cs="Arial"/>
                <w:sz w:val="22"/>
                <w:szCs w:val="22"/>
              </w:rPr>
              <w:t>α</w:t>
            </w:r>
            <w:r w:rsidRPr="003342CD">
              <w:rPr>
                <w:rFonts w:ascii="Calibri" w:hAnsi="Calibri" w:cs="Arial"/>
                <w:sz w:val="22"/>
                <w:szCs w:val="22"/>
              </w:rPr>
              <w:t xml:space="preserve">ιρα. Το νερό στη φύση </w:t>
            </w:r>
          </w:p>
        </w:tc>
        <w:tc>
          <w:tcPr>
            <w:tcW w:w="2835" w:type="dxa"/>
            <w:shd w:val="clear" w:color="auto" w:fill="auto"/>
          </w:tcPr>
          <w:p w:rsidR="00EF49A6" w:rsidRDefault="007676D1" w:rsidP="006C68A5">
            <w:pPr>
              <w:ind w:right="-115"/>
              <w:rPr>
                <w:rFonts w:ascii="Calibri" w:hAnsi="Calibri" w:cs="Arial"/>
                <w:sz w:val="22"/>
                <w:szCs w:val="22"/>
              </w:rPr>
            </w:pPr>
            <w:r w:rsidRPr="003342CD">
              <w:rPr>
                <w:rFonts w:ascii="Calibri" w:hAnsi="Calibri" w:cs="Arial"/>
                <w:sz w:val="22"/>
                <w:szCs w:val="22"/>
              </w:rPr>
              <w:t xml:space="preserve">Δε θα διδαχθεί </w:t>
            </w:r>
            <w:r w:rsidR="00EB30D8">
              <w:rPr>
                <w:rFonts w:ascii="Calibri" w:hAnsi="Calibri" w:cs="Arial"/>
                <w:sz w:val="22"/>
                <w:szCs w:val="22"/>
              </w:rPr>
              <w:t xml:space="preserve">η </w:t>
            </w:r>
            <w:r w:rsidR="00EB30D8" w:rsidRPr="00EF49A6">
              <w:rPr>
                <w:rFonts w:ascii="Calibri" w:hAnsi="Calibri" w:cs="Arial"/>
                <w:sz w:val="22"/>
                <w:szCs w:val="22"/>
              </w:rPr>
              <w:t>υποενότητα «</w:t>
            </w:r>
            <w:r w:rsidRPr="00EF49A6">
              <w:rPr>
                <w:rFonts w:ascii="Calibri" w:hAnsi="Calibri" w:cs="Arial"/>
                <w:sz w:val="22"/>
                <w:szCs w:val="22"/>
              </w:rPr>
              <w:t>Οι μεγάλες λίμνες του κόσμου</w:t>
            </w:r>
            <w:r w:rsidR="00EB30D8" w:rsidRPr="00EF49A6">
              <w:rPr>
                <w:rFonts w:ascii="Calibri" w:hAnsi="Calibri" w:cs="Arial"/>
                <w:sz w:val="22"/>
                <w:szCs w:val="22"/>
              </w:rPr>
              <w:t>»</w:t>
            </w:r>
            <w:r w:rsidR="00EF49A6">
              <w:rPr>
                <w:rFonts w:ascii="Calibri" w:hAnsi="Calibri" w:cs="Arial"/>
                <w:sz w:val="22"/>
                <w:szCs w:val="22"/>
              </w:rPr>
              <w:t>.</w:t>
            </w:r>
            <w:r w:rsidR="00EE0EE6">
              <w:rPr>
                <w:rFonts w:ascii="Calibri" w:hAnsi="Calibri" w:cs="Arial"/>
                <w:b/>
                <w:i/>
                <w:sz w:val="22"/>
                <w:szCs w:val="22"/>
                <w:highlight w:val="yellow"/>
              </w:rPr>
              <w:t xml:space="preserve"> </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Το συγκεκριμένο κείμενο μπορεί να χρησιμοποιηθεί ως πληροφοριακό υλικό στην Δ Ενότητα: «Ήπειρ</w:t>
            </w:r>
            <w:r w:rsidRPr="003342CD">
              <w:rPr>
                <w:rFonts w:ascii="Calibri" w:hAnsi="Calibri" w:cs="Arial"/>
                <w:sz w:val="22"/>
                <w:szCs w:val="22"/>
              </w:rPr>
              <w:t>ο</w:t>
            </w:r>
            <w:r w:rsidRPr="003342CD">
              <w:rPr>
                <w:rFonts w:ascii="Calibri" w:hAnsi="Calibri" w:cs="Arial"/>
                <w:sz w:val="22"/>
                <w:szCs w:val="22"/>
              </w:rPr>
              <w:t xml:space="preserve">ι… Στιγμιότυπα» </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Β3.2. </w:t>
            </w:r>
            <w:r w:rsidRPr="003342CD">
              <w:rPr>
                <w:rFonts w:ascii="Calibri" w:hAnsi="Calibri" w:cs="Arial"/>
                <w:sz w:val="22"/>
                <w:szCs w:val="22"/>
              </w:rPr>
              <w:t xml:space="preserve">Ωκεανοί και θάλασσες </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Β.3.2. (Ωκεανοί και θάλασσες).</w:t>
            </w:r>
          </w:p>
        </w:tc>
        <w:tc>
          <w:tcPr>
            <w:tcW w:w="4330" w:type="dxa"/>
            <w:shd w:val="clear" w:color="auto" w:fill="auto"/>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2</w:t>
            </w:r>
          </w:p>
          <w:p w:rsidR="007676D1" w:rsidRPr="003342CD" w:rsidRDefault="007676D1" w:rsidP="006C68A5">
            <w:pPr>
              <w:ind w:right="-115" w:firstLine="742"/>
              <w:jc w:val="both"/>
              <w:rPr>
                <w:rFonts w:ascii="Calibri" w:hAnsi="Calibri" w:cs="Arial"/>
                <w:sz w:val="22"/>
                <w:szCs w:val="22"/>
              </w:rPr>
            </w:pPr>
            <w:r w:rsidRPr="003342CD">
              <w:rPr>
                <w:rFonts w:ascii="Calibri" w:hAnsi="Calibri" w:cs="Arial"/>
                <w:sz w:val="22"/>
                <w:szCs w:val="22"/>
              </w:rPr>
              <w:t>1</w:t>
            </w:r>
            <w:r w:rsidRPr="003342CD">
              <w:rPr>
                <w:rFonts w:ascii="Calibri" w:hAnsi="Calibri" w:cs="Arial"/>
                <w:sz w:val="22"/>
                <w:szCs w:val="22"/>
                <w:vertAlign w:val="superscript"/>
              </w:rPr>
              <w:t xml:space="preserve">η </w:t>
            </w:r>
            <w:r w:rsidRPr="003342CD">
              <w:rPr>
                <w:rFonts w:ascii="Calibri" w:hAnsi="Calibri" w:cs="Arial"/>
                <w:sz w:val="22"/>
                <w:szCs w:val="22"/>
              </w:rPr>
              <w:t xml:space="preserve">ώρα: γενικά </w:t>
            </w:r>
          </w:p>
          <w:p w:rsidR="007676D1" w:rsidRPr="003342CD" w:rsidRDefault="007676D1" w:rsidP="006C68A5">
            <w:pPr>
              <w:ind w:right="-115" w:firstLine="742"/>
              <w:jc w:val="both"/>
              <w:rPr>
                <w:rFonts w:ascii="Calibri" w:hAnsi="Calibri" w:cs="Arial"/>
                <w:sz w:val="22"/>
                <w:szCs w:val="22"/>
              </w:rPr>
            </w:pPr>
            <w:r w:rsidRPr="003342CD">
              <w:rPr>
                <w:rFonts w:ascii="Calibri" w:hAnsi="Calibri" w:cs="Arial"/>
                <w:sz w:val="22"/>
                <w:szCs w:val="22"/>
              </w:rPr>
              <w:t>2</w:t>
            </w:r>
            <w:r w:rsidRPr="003342CD">
              <w:rPr>
                <w:rFonts w:ascii="Calibri" w:hAnsi="Calibri" w:cs="Arial"/>
                <w:sz w:val="22"/>
                <w:szCs w:val="22"/>
                <w:vertAlign w:val="superscript"/>
              </w:rPr>
              <w:t>η</w:t>
            </w:r>
            <w:r w:rsidRPr="003342CD">
              <w:rPr>
                <w:rFonts w:ascii="Calibri" w:hAnsi="Calibri" w:cs="Arial"/>
                <w:sz w:val="22"/>
                <w:szCs w:val="22"/>
              </w:rPr>
              <w:t xml:space="preserve"> ώρα: υφαλο</w:t>
            </w:r>
            <w:r w:rsidRPr="003342CD">
              <w:rPr>
                <w:rFonts w:ascii="Calibri" w:hAnsi="Calibri" w:cs="Arial"/>
                <w:sz w:val="22"/>
                <w:szCs w:val="22"/>
              </w:rPr>
              <w:t>κ</w:t>
            </w:r>
            <w:r w:rsidRPr="003342CD">
              <w:rPr>
                <w:rFonts w:ascii="Calibri" w:hAnsi="Calibri" w:cs="Arial"/>
                <w:sz w:val="22"/>
                <w:szCs w:val="22"/>
              </w:rPr>
              <w:t xml:space="preserve">ρηπίδα </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Β3.3. </w:t>
            </w:r>
            <w:r w:rsidRPr="003342CD">
              <w:rPr>
                <w:rFonts w:ascii="Calibri" w:hAnsi="Calibri" w:cs="Arial"/>
                <w:sz w:val="22"/>
                <w:szCs w:val="22"/>
              </w:rPr>
              <w:t>Άνθρωποι και θάλασσα- Τα νησιωτικά κράτη</w:t>
            </w:r>
          </w:p>
        </w:tc>
        <w:tc>
          <w:tcPr>
            <w:tcW w:w="2835"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γιατί και η κατανομή των ανθρ</w:t>
            </w:r>
            <w:r w:rsidRPr="003342CD">
              <w:rPr>
                <w:rFonts w:ascii="Calibri" w:hAnsi="Calibri" w:cs="Arial"/>
                <w:sz w:val="22"/>
                <w:szCs w:val="22"/>
              </w:rPr>
              <w:t>ώ</w:t>
            </w:r>
            <w:r w:rsidRPr="003342CD">
              <w:rPr>
                <w:rFonts w:ascii="Calibri" w:hAnsi="Calibri" w:cs="Arial"/>
                <w:sz w:val="22"/>
                <w:szCs w:val="22"/>
              </w:rPr>
              <w:t>πων έχει διδαχθεί στην ΣΤ τάξη και το υπόλοιπο περιεχόμενο δεν είναι απ</w:t>
            </w:r>
            <w:r w:rsidRPr="003342CD">
              <w:rPr>
                <w:rFonts w:ascii="Calibri" w:hAnsi="Calibri" w:cs="Arial"/>
                <w:sz w:val="22"/>
                <w:szCs w:val="22"/>
              </w:rPr>
              <w:t>α</w:t>
            </w:r>
            <w:r w:rsidRPr="003342CD">
              <w:rPr>
                <w:rFonts w:ascii="Calibri" w:hAnsi="Calibri" w:cs="Arial"/>
                <w:sz w:val="22"/>
                <w:szCs w:val="22"/>
              </w:rPr>
              <w:t>ραίτητο για τις επόμενες ενότητες του  βιβλίου</w:t>
            </w:r>
            <w:r w:rsidR="002754C6">
              <w:rPr>
                <w:rFonts w:ascii="Calibri" w:hAnsi="Calibri" w:cs="Arial"/>
                <w:sz w:val="22"/>
                <w:szCs w:val="22"/>
              </w:rPr>
              <w:t>.</w:t>
            </w: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Επίσης δεν θα διδαχθεί από το τετράδιο εργασιών η δρα</w:t>
            </w:r>
            <w:r w:rsidRPr="003342CD">
              <w:rPr>
                <w:rFonts w:ascii="Calibri" w:hAnsi="Calibri" w:cs="Arial"/>
                <w:sz w:val="22"/>
                <w:szCs w:val="22"/>
              </w:rPr>
              <w:t>σ</w:t>
            </w:r>
            <w:r w:rsidRPr="003342CD">
              <w:rPr>
                <w:rFonts w:ascii="Calibri" w:hAnsi="Calibri" w:cs="Arial"/>
                <w:sz w:val="22"/>
                <w:szCs w:val="22"/>
              </w:rPr>
              <w:t>τηριότητα Β.3.3. (Ταξίδι στις Μολο</w:t>
            </w:r>
            <w:r w:rsidRPr="003342CD">
              <w:rPr>
                <w:rFonts w:ascii="Calibri" w:hAnsi="Calibri" w:cs="Arial"/>
                <w:sz w:val="22"/>
                <w:szCs w:val="22"/>
              </w:rPr>
              <w:t>ύ</w:t>
            </w:r>
            <w:r w:rsidRPr="003342CD">
              <w:rPr>
                <w:rFonts w:ascii="Calibri" w:hAnsi="Calibri" w:cs="Arial"/>
                <w:sz w:val="22"/>
                <w:szCs w:val="22"/>
              </w:rPr>
              <w:t>κες).</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Β3.4. </w:t>
            </w:r>
            <w:r w:rsidRPr="003342CD">
              <w:rPr>
                <w:rFonts w:ascii="Calibri" w:hAnsi="Calibri" w:cs="Arial"/>
                <w:sz w:val="22"/>
                <w:szCs w:val="22"/>
              </w:rPr>
              <w:t>Τα ποτ</w:t>
            </w:r>
            <w:r w:rsidRPr="003342CD">
              <w:rPr>
                <w:rFonts w:ascii="Calibri" w:hAnsi="Calibri" w:cs="Arial"/>
                <w:sz w:val="22"/>
                <w:szCs w:val="22"/>
              </w:rPr>
              <w:t>ά</w:t>
            </w:r>
            <w:r>
              <w:rPr>
                <w:rFonts w:ascii="Calibri" w:hAnsi="Calibri" w:cs="Arial"/>
                <w:sz w:val="22"/>
                <w:szCs w:val="22"/>
              </w:rPr>
              <w:t>μια του κόσμου</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Β3.5. Τα ποτ</w:t>
            </w:r>
            <w:r w:rsidRPr="00584BD4">
              <w:rPr>
                <w:rFonts w:ascii="Calibri" w:hAnsi="Calibri" w:cs="Arial"/>
                <w:sz w:val="22"/>
                <w:szCs w:val="22"/>
              </w:rPr>
              <w:t>ά</w:t>
            </w:r>
            <w:r w:rsidRPr="00584BD4">
              <w:rPr>
                <w:rFonts w:ascii="Calibri" w:hAnsi="Calibri" w:cs="Arial"/>
                <w:sz w:val="22"/>
                <w:szCs w:val="22"/>
              </w:rPr>
              <w:t xml:space="preserve">μια της Ασίας </w:t>
            </w:r>
          </w:p>
        </w:tc>
        <w:tc>
          <w:tcPr>
            <w:tcW w:w="2835" w:type="dxa"/>
            <w:vMerge w:val="restart"/>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Τα κεφάλαια Β3.5., Β3.6., Β3.7. δεν θα διδαχθούν. Το υλικό αυτό μπορεί να χρησιμοποιηθεί για την διδασκαλία της Δ Ενότ</w:t>
            </w:r>
            <w:r w:rsidRPr="00584BD4">
              <w:rPr>
                <w:rFonts w:ascii="Calibri" w:hAnsi="Calibri" w:cs="Arial"/>
                <w:sz w:val="22"/>
                <w:szCs w:val="22"/>
              </w:rPr>
              <w:t>η</w:t>
            </w:r>
            <w:r w:rsidRPr="00584BD4">
              <w:rPr>
                <w:rFonts w:ascii="Calibri" w:hAnsi="Calibri" w:cs="Arial"/>
                <w:sz w:val="22"/>
                <w:szCs w:val="22"/>
              </w:rPr>
              <w:t>τας: «Ήπειροι… Στιγμιότ</w:t>
            </w:r>
            <w:r w:rsidRPr="00584BD4">
              <w:rPr>
                <w:rFonts w:ascii="Calibri" w:hAnsi="Calibri" w:cs="Arial"/>
                <w:sz w:val="22"/>
                <w:szCs w:val="22"/>
              </w:rPr>
              <w:t>υ</w:t>
            </w:r>
            <w:r w:rsidRPr="00584BD4">
              <w:rPr>
                <w:rFonts w:ascii="Calibri" w:hAnsi="Calibri" w:cs="Arial"/>
                <w:sz w:val="22"/>
                <w:szCs w:val="22"/>
              </w:rPr>
              <w:t>πα».</w:t>
            </w: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Β3.6. Τα ποτάμια της Αμερ</w:t>
            </w:r>
            <w:r w:rsidRPr="00584BD4">
              <w:rPr>
                <w:rFonts w:ascii="Calibri" w:hAnsi="Calibri" w:cs="Arial"/>
                <w:sz w:val="22"/>
                <w:szCs w:val="22"/>
              </w:rPr>
              <w:t>ι</w:t>
            </w:r>
            <w:r w:rsidRPr="00584BD4">
              <w:rPr>
                <w:rFonts w:ascii="Calibri" w:hAnsi="Calibri" w:cs="Arial"/>
                <w:sz w:val="22"/>
                <w:szCs w:val="22"/>
              </w:rPr>
              <w:t>κής</w:t>
            </w:r>
          </w:p>
        </w:tc>
        <w:tc>
          <w:tcPr>
            <w:tcW w:w="2835" w:type="dxa"/>
            <w:vMerge/>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vMerge/>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Β3.7. Τα ποτάμια της Αφρ</w:t>
            </w:r>
            <w:r w:rsidRPr="00584BD4">
              <w:rPr>
                <w:rFonts w:ascii="Calibri" w:hAnsi="Calibri" w:cs="Arial"/>
                <w:sz w:val="22"/>
                <w:szCs w:val="22"/>
              </w:rPr>
              <w:t>ι</w:t>
            </w:r>
            <w:r w:rsidRPr="00584BD4">
              <w:rPr>
                <w:rFonts w:ascii="Calibri" w:hAnsi="Calibri" w:cs="Arial"/>
                <w:sz w:val="22"/>
                <w:szCs w:val="22"/>
              </w:rPr>
              <w:t>κής-Τα ποτάμια της Αυστραλίας</w:t>
            </w:r>
          </w:p>
        </w:tc>
        <w:tc>
          <w:tcPr>
            <w:tcW w:w="2835" w:type="dxa"/>
            <w:vMerge/>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vMerge/>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Β4.1. ΛΙΘΟΣΦ</w:t>
            </w:r>
            <w:r w:rsidRPr="00584BD4">
              <w:rPr>
                <w:rFonts w:ascii="Calibri" w:hAnsi="Calibri" w:cs="Arial"/>
                <w:sz w:val="22"/>
                <w:szCs w:val="22"/>
              </w:rPr>
              <w:t>Α</w:t>
            </w:r>
            <w:r w:rsidRPr="00584BD4">
              <w:rPr>
                <w:rFonts w:ascii="Calibri" w:hAnsi="Calibri" w:cs="Arial"/>
                <w:sz w:val="22"/>
                <w:szCs w:val="22"/>
              </w:rPr>
              <w:t>ΙΡΑ Μιλώντας για την ηλικία της Γης</w:t>
            </w:r>
          </w:p>
        </w:tc>
        <w:tc>
          <w:tcPr>
            <w:tcW w:w="2835"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γιατί έχει δύσκολες έννοιες</w:t>
            </w:r>
          </w:p>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Β4.2. Το εσωτ</w:t>
            </w:r>
            <w:r w:rsidRPr="00584BD4">
              <w:rPr>
                <w:rFonts w:ascii="Calibri" w:hAnsi="Calibri" w:cs="Arial"/>
                <w:sz w:val="22"/>
                <w:szCs w:val="22"/>
              </w:rPr>
              <w:t>ε</w:t>
            </w:r>
            <w:r w:rsidRPr="00584BD4">
              <w:rPr>
                <w:rFonts w:ascii="Calibri" w:hAnsi="Calibri" w:cs="Arial"/>
                <w:sz w:val="22"/>
                <w:szCs w:val="22"/>
              </w:rPr>
              <w:t>ρικό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Β.4.3. Δυνάμεις που διαμορφώνουν την επιφ</w:t>
            </w:r>
            <w:r w:rsidRPr="00584BD4">
              <w:rPr>
                <w:rFonts w:ascii="Calibri" w:hAnsi="Calibri" w:cs="Arial"/>
                <w:sz w:val="22"/>
                <w:szCs w:val="22"/>
              </w:rPr>
              <w:t>ά</w:t>
            </w:r>
            <w:r w:rsidRPr="00584BD4">
              <w:rPr>
                <w:rFonts w:ascii="Calibri" w:hAnsi="Calibri" w:cs="Arial"/>
                <w:sz w:val="22"/>
                <w:szCs w:val="22"/>
              </w:rPr>
              <w:t xml:space="preserve">νεια της Γης: Ενδογενείς και </w:t>
            </w:r>
            <w:r w:rsidRPr="00584BD4">
              <w:rPr>
                <w:rFonts w:ascii="Calibri" w:hAnsi="Calibri" w:cs="Arial"/>
                <w:sz w:val="22"/>
                <w:szCs w:val="22"/>
              </w:rPr>
              <w:t>ε</w:t>
            </w:r>
            <w:r w:rsidRPr="00584BD4">
              <w:rPr>
                <w:rFonts w:ascii="Calibri" w:hAnsi="Calibri" w:cs="Arial"/>
                <w:sz w:val="22"/>
                <w:szCs w:val="22"/>
              </w:rPr>
              <w:t xml:space="preserve">ξωγενείς </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διατεθούν 3 ώρες ώστε να χρησιμοποιηθεί και το </w:t>
            </w:r>
            <w:r w:rsidRPr="00584BD4">
              <w:rPr>
                <w:rFonts w:ascii="Calibri" w:hAnsi="Calibri" w:cs="Arial"/>
                <w:sz w:val="22"/>
                <w:szCs w:val="22"/>
                <w:lang w:val="en-US"/>
              </w:rPr>
              <w:t>CD</w:t>
            </w:r>
            <w:r w:rsidRPr="00584BD4">
              <w:rPr>
                <w:rFonts w:ascii="Calibri" w:hAnsi="Calibri" w:cs="Arial"/>
                <w:sz w:val="22"/>
                <w:szCs w:val="22"/>
              </w:rPr>
              <w:t xml:space="preserve"> Γεω</w:t>
            </w:r>
            <w:r w:rsidRPr="00584BD4">
              <w:rPr>
                <w:rFonts w:ascii="Calibri" w:hAnsi="Calibri" w:cs="Arial"/>
                <w:sz w:val="22"/>
                <w:szCs w:val="22"/>
              </w:rPr>
              <w:t>γ</w:t>
            </w:r>
            <w:r w:rsidRPr="00584BD4">
              <w:rPr>
                <w:rFonts w:ascii="Calibri" w:hAnsi="Calibri" w:cs="Arial"/>
                <w:sz w:val="22"/>
                <w:szCs w:val="22"/>
              </w:rPr>
              <w:t>ραφίας.</w:t>
            </w:r>
          </w:p>
          <w:p w:rsidR="007676D1" w:rsidRDefault="007676D1" w:rsidP="006C68A5">
            <w:pPr>
              <w:ind w:right="-115"/>
              <w:jc w:val="both"/>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Α. Δυνάμεις στο εσ</w:t>
            </w:r>
            <w:r w:rsidRPr="00584BD4">
              <w:rPr>
                <w:rFonts w:ascii="Calibri" w:hAnsi="Calibri" w:cs="Arial"/>
                <w:sz w:val="22"/>
                <w:szCs w:val="22"/>
              </w:rPr>
              <w:t>ω</w:t>
            </w:r>
            <w:r w:rsidRPr="00584BD4">
              <w:rPr>
                <w:rFonts w:ascii="Calibri" w:hAnsi="Calibri" w:cs="Arial"/>
                <w:sz w:val="22"/>
                <w:szCs w:val="22"/>
              </w:rPr>
              <w:t xml:space="preserve">τερικό της Γης (ενδογενείς): Πως γεννιούνται οι σεισμοί; και Πως γεννιούνται τα βουνά και οι οροσειρές;  </w:t>
            </w:r>
          </w:p>
          <w:p w:rsidR="007676D1" w:rsidRDefault="007676D1" w:rsidP="006C68A5">
            <w:pPr>
              <w:tabs>
                <w:tab w:val="left" w:pos="72"/>
              </w:tabs>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tabs>
                <w:tab w:val="left" w:pos="72"/>
              </w:tabs>
              <w:ind w:right="-115"/>
              <w:rPr>
                <w:rFonts w:ascii="Calibri" w:hAnsi="Calibri" w:cs="Arial"/>
                <w:sz w:val="22"/>
                <w:szCs w:val="22"/>
              </w:rPr>
            </w:pPr>
            <w:r w:rsidRPr="00584BD4">
              <w:rPr>
                <w:rFonts w:ascii="Calibri" w:hAnsi="Calibri" w:cs="Arial"/>
                <w:sz w:val="22"/>
                <w:szCs w:val="22"/>
              </w:rPr>
              <w:t>Πως γεννιούνται οι μεγάλες νησι</w:t>
            </w:r>
            <w:r w:rsidRPr="00584BD4">
              <w:rPr>
                <w:rFonts w:ascii="Calibri" w:hAnsi="Calibri" w:cs="Arial"/>
                <w:sz w:val="22"/>
                <w:szCs w:val="22"/>
              </w:rPr>
              <w:t>ω</w:t>
            </w:r>
            <w:r w:rsidRPr="00584BD4">
              <w:rPr>
                <w:rFonts w:ascii="Calibri" w:hAnsi="Calibri" w:cs="Arial"/>
                <w:sz w:val="22"/>
                <w:szCs w:val="22"/>
              </w:rPr>
              <w:t>τικές αλυσίδες; Πως γεννιούνται τα ηφαίστεια; Θερμές κηλίδες.</w:t>
            </w:r>
          </w:p>
          <w:p w:rsidR="007676D1" w:rsidRDefault="007676D1" w:rsidP="006C68A5">
            <w:pPr>
              <w:ind w:right="-115"/>
              <w:jc w:val="both"/>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Δυνάμεις στην επιφάνεια της γης (εξ</w:t>
            </w:r>
            <w:r w:rsidRPr="00584BD4">
              <w:rPr>
                <w:rFonts w:ascii="Calibri" w:hAnsi="Calibri" w:cs="Arial"/>
                <w:sz w:val="22"/>
                <w:szCs w:val="22"/>
              </w:rPr>
              <w:t>ω</w:t>
            </w:r>
            <w:r>
              <w:rPr>
                <w:rFonts w:ascii="Calibri" w:hAnsi="Calibri" w:cs="Arial"/>
                <w:sz w:val="22"/>
                <w:szCs w:val="22"/>
              </w:rPr>
              <w:t>γενείς )</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w:t>
            </w:r>
            <w:r>
              <w:rPr>
                <w:rFonts w:ascii="Calibri" w:hAnsi="Calibri" w:cs="Arial"/>
                <w:sz w:val="22"/>
                <w:szCs w:val="22"/>
              </w:rPr>
              <w:t>4. Μορφές του ανάγλυφου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Β.5.1. ΒΙΟΣΦΑ</w:t>
            </w:r>
            <w:r w:rsidRPr="00584BD4">
              <w:rPr>
                <w:rFonts w:ascii="Calibri" w:hAnsi="Calibri" w:cs="Arial"/>
                <w:sz w:val="22"/>
                <w:szCs w:val="22"/>
              </w:rPr>
              <w:t>Ι</w:t>
            </w:r>
            <w:r w:rsidRPr="00584BD4">
              <w:rPr>
                <w:rFonts w:ascii="Calibri" w:hAnsi="Calibri" w:cs="Arial"/>
                <w:sz w:val="22"/>
                <w:szCs w:val="22"/>
              </w:rPr>
              <w:t>ΡΑ Η γεωγραφ</w:t>
            </w:r>
            <w:r w:rsidRPr="00584BD4">
              <w:rPr>
                <w:rFonts w:ascii="Calibri" w:hAnsi="Calibri" w:cs="Arial"/>
                <w:sz w:val="22"/>
                <w:szCs w:val="22"/>
              </w:rPr>
              <w:t>ι</w:t>
            </w:r>
            <w:r w:rsidRPr="00584BD4">
              <w:rPr>
                <w:rFonts w:ascii="Calibri" w:hAnsi="Calibri" w:cs="Arial"/>
                <w:sz w:val="22"/>
                <w:szCs w:val="22"/>
              </w:rPr>
              <w:t>κή κατανομή των οργανισμών</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διατεθούν 3 ώρες για να γίνει από το τετράδιο εργασιών η δραστηριότ</w:t>
            </w:r>
            <w:r w:rsidRPr="00584BD4">
              <w:rPr>
                <w:rFonts w:ascii="Calibri" w:hAnsi="Calibri" w:cs="Arial"/>
                <w:sz w:val="22"/>
                <w:szCs w:val="22"/>
              </w:rPr>
              <w:t>η</w:t>
            </w:r>
            <w:r w:rsidRPr="00584BD4">
              <w:rPr>
                <w:rFonts w:ascii="Calibri" w:hAnsi="Calibri" w:cs="Arial"/>
                <w:sz w:val="22"/>
                <w:szCs w:val="22"/>
              </w:rPr>
              <w:t>τα Β5.1. (Αποδίδοντας με κόμικς τα οικοσυ</w:t>
            </w:r>
            <w:r w:rsidRPr="00584BD4">
              <w:rPr>
                <w:rFonts w:ascii="Calibri" w:hAnsi="Calibri" w:cs="Arial"/>
                <w:sz w:val="22"/>
                <w:szCs w:val="22"/>
              </w:rPr>
              <w:t>σ</w:t>
            </w:r>
            <w:r w:rsidRPr="00584BD4">
              <w:rPr>
                <w:rFonts w:ascii="Calibri" w:hAnsi="Calibri" w:cs="Arial"/>
                <w:sz w:val="22"/>
                <w:szCs w:val="22"/>
              </w:rPr>
              <w:t>τήματα).</w:t>
            </w:r>
          </w:p>
          <w:p w:rsidR="007676D1" w:rsidRDefault="007676D1" w:rsidP="006C68A5">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Επεξεργασία του κειμένου του βι</w:t>
            </w:r>
            <w:r w:rsidRPr="00584BD4">
              <w:rPr>
                <w:rFonts w:ascii="Calibri" w:hAnsi="Calibri" w:cs="Arial"/>
                <w:sz w:val="22"/>
                <w:szCs w:val="22"/>
              </w:rPr>
              <w:t>β</w:t>
            </w:r>
            <w:r w:rsidRPr="00584BD4">
              <w:rPr>
                <w:rFonts w:ascii="Calibri" w:hAnsi="Calibri" w:cs="Arial"/>
                <w:sz w:val="22"/>
                <w:szCs w:val="22"/>
              </w:rPr>
              <w:t>λίου</w:t>
            </w:r>
          </w:p>
          <w:p w:rsidR="007676D1" w:rsidRDefault="007676D1" w:rsidP="006C68A5">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Επεξε</w:t>
            </w:r>
            <w:r w:rsidRPr="00584BD4">
              <w:rPr>
                <w:rFonts w:ascii="Calibri" w:hAnsi="Calibri" w:cs="Arial"/>
                <w:sz w:val="22"/>
                <w:szCs w:val="22"/>
              </w:rPr>
              <w:t>ρ</w:t>
            </w:r>
            <w:r w:rsidRPr="00584BD4">
              <w:rPr>
                <w:rFonts w:ascii="Calibri" w:hAnsi="Calibri" w:cs="Arial"/>
                <w:sz w:val="22"/>
                <w:szCs w:val="22"/>
              </w:rPr>
              <w:t>γασία στην τάξη από το τετράδιο εργασιών των κειμένων με τί</w:t>
            </w:r>
            <w:r w:rsidRPr="00584BD4">
              <w:rPr>
                <w:rFonts w:ascii="Calibri" w:hAnsi="Calibri" w:cs="Arial"/>
                <w:sz w:val="22"/>
                <w:szCs w:val="22"/>
              </w:rPr>
              <w:t>τ</w:t>
            </w:r>
            <w:r w:rsidRPr="00584BD4">
              <w:rPr>
                <w:rFonts w:ascii="Calibri" w:hAnsi="Calibri" w:cs="Arial"/>
                <w:sz w:val="22"/>
                <w:szCs w:val="22"/>
              </w:rPr>
              <w:t xml:space="preserve">λο: «Ερωτήσεις που ζητούν </w:t>
            </w:r>
            <w:r w:rsidRPr="00584BD4">
              <w:rPr>
                <w:rFonts w:ascii="Calibri" w:hAnsi="Calibri" w:cs="Arial"/>
                <w:sz w:val="22"/>
                <w:szCs w:val="22"/>
              </w:rPr>
              <w:t>α</w:t>
            </w:r>
            <w:r w:rsidRPr="00584BD4">
              <w:rPr>
                <w:rFonts w:ascii="Calibri" w:hAnsi="Calibri" w:cs="Arial"/>
                <w:sz w:val="22"/>
                <w:szCs w:val="22"/>
              </w:rPr>
              <w:t>πάντηση».</w:t>
            </w:r>
          </w:p>
          <w:p w:rsidR="007676D1" w:rsidRDefault="007676D1" w:rsidP="006C68A5">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Παρο</w:t>
            </w:r>
            <w:r w:rsidRPr="00584BD4">
              <w:rPr>
                <w:rFonts w:ascii="Calibri" w:hAnsi="Calibri" w:cs="Arial"/>
                <w:sz w:val="22"/>
                <w:szCs w:val="22"/>
              </w:rPr>
              <w:t>υ</w:t>
            </w:r>
            <w:r w:rsidRPr="00584BD4">
              <w:rPr>
                <w:rFonts w:ascii="Calibri" w:hAnsi="Calibri" w:cs="Arial"/>
                <w:sz w:val="22"/>
                <w:szCs w:val="22"/>
              </w:rPr>
              <w:t>σίαση εργασιών των μαθητών που έχουν απαντήσει στα κείμενα με τί</w:t>
            </w:r>
            <w:r w:rsidRPr="00584BD4">
              <w:rPr>
                <w:rFonts w:ascii="Calibri" w:hAnsi="Calibri" w:cs="Arial"/>
                <w:sz w:val="22"/>
                <w:szCs w:val="22"/>
              </w:rPr>
              <w:t>τ</w:t>
            </w:r>
            <w:r>
              <w:rPr>
                <w:rFonts w:ascii="Calibri" w:hAnsi="Calibri" w:cs="Arial"/>
                <w:sz w:val="22"/>
                <w:szCs w:val="22"/>
              </w:rPr>
              <w:t>λο: «Δικιά σου εργασία».</w:t>
            </w:r>
          </w:p>
        </w:tc>
      </w:tr>
      <w:tr w:rsidR="007676D1" w:rsidRPr="003342CD" w:rsidTr="000E5456">
        <w:tc>
          <w:tcPr>
            <w:tcW w:w="1668"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ΕΝΟΤΗΤΑ Γ</w:t>
            </w:r>
          </w:p>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Ανθρωπογ</w:t>
            </w:r>
            <w:r w:rsidRPr="00584BD4">
              <w:rPr>
                <w:rFonts w:ascii="Calibri" w:hAnsi="Calibri" w:cs="Arial"/>
                <w:sz w:val="22"/>
                <w:szCs w:val="22"/>
              </w:rPr>
              <w:t>ε</w:t>
            </w:r>
            <w:r w:rsidRPr="00584BD4">
              <w:rPr>
                <w:rFonts w:ascii="Calibri" w:hAnsi="Calibri" w:cs="Arial"/>
                <w:sz w:val="22"/>
                <w:szCs w:val="22"/>
              </w:rPr>
              <w:t>νές περιβά</w:t>
            </w:r>
            <w:r w:rsidRPr="00584BD4">
              <w:rPr>
                <w:rFonts w:ascii="Calibri" w:hAnsi="Calibri" w:cs="Arial"/>
                <w:sz w:val="22"/>
                <w:szCs w:val="22"/>
              </w:rPr>
              <w:t>λ</w:t>
            </w:r>
            <w:r w:rsidRPr="00584BD4">
              <w:rPr>
                <w:rFonts w:ascii="Calibri" w:hAnsi="Calibri" w:cs="Arial"/>
                <w:sz w:val="22"/>
                <w:szCs w:val="22"/>
              </w:rPr>
              <w:t>λον</w:t>
            </w: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Γ1.1. Ο πληθυ</w:t>
            </w:r>
            <w:r w:rsidRPr="00584BD4">
              <w:rPr>
                <w:rFonts w:ascii="Calibri" w:hAnsi="Calibri" w:cs="Arial"/>
                <w:sz w:val="22"/>
                <w:szCs w:val="22"/>
              </w:rPr>
              <w:t>σ</w:t>
            </w:r>
            <w:r>
              <w:rPr>
                <w:rFonts w:ascii="Calibri" w:hAnsi="Calibri" w:cs="Arial"/>
                <w:sz w:val="22"/>
                <w:szCs w:val="22"/>
              </w:rPr>
              <w:t>μός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Γ1.2. Η κατανομή των ανθρ</w:t>
            </w:r>
            <w:r w:rsidRPr="00584BD4">
              <w:rPr>
                <w:rFonts w:ascii="Calibri" w:hAnsi="Calibri" w:cs="Arial"/>
                <w:sz w:val="22"/>
                <w:szCs w:val="22"/>
              </w:rPr>
              <w:t>ώ</w:t>
            </w:r>
            <w:r>
              <w:rPr>
                <w:rFonts w:ascii="Calibri" w:hAnsi="Calibri" w:cs="Arial"/>
                <w:sz w:val="22"/>
                <w:szCs w:val="22"/>
              </w:rPr>
              <w:t>πων στη Γη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lang w:val="en-US"/>
              </w:rPr>
            </w:pPr>
            <w:r w:rsidRPr="00584BD4">
              <w:rPr>
                <w:rFonts w:ascii="Calibri" w:hAnsi="Calibri" w:cs="Arial"/>
                <w:sz w:val="22"/>
                <w:szCs w:val="22"/>
                <w:lang w:val="en-US"/>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Γ1.3. Παιχνί</w:t>
            </w:r>
            <w:r>
              <w:rPr>
                <w:rFonts w:ascii="Calibri" w:hAnsi="Calibri" w:cs="Arial"/>
                <w:sz w:val="22"/>
                <w:szCs w:val="22"/>
              </w:rPr>
              <w:t>δια με τις ηλικιακές πυραμίδες…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Γ1.4. Οι μεγάλες πόλεις του πλ</w:t>
            </w:r>
            <w:r w:rsidRPr="00584BD4">
              <w:rPr>
                <w:rFonts w:ascii="Calibri" w:hAnsi="Calibri" w:cs="Arial"/>
                <w:sz w:val="22"/>
                <w:szCs w:val="22"/>
              </w:rPr>
              <w:t>α</w:t>
            </w:r>
            <w:r>
              <w:rPr>
                <w:rFonts w:ascii="Calibri" w:hAnsi="Calibri" w:cs="Arial"/>
                <w:sz w:val="22"/>
                <w:szCs w:val="22"/>
              </w:rPr>
              <w:t>νήτη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Γ.1.5. Που είναι χτισμένες οι μ</w:t>
            </w:r>
            <w:r w:rsidRPr="00584BD4">
              <w:rPr>
                <w:rFonts w:ascii="Calibri" w:hAnsi="Calibri" w:cs="Arial"/>
                <w:sz w:val="22"/>
                <w:szCs w:val="22"/>
              </w:rPr>
              <w:t>ε</w:t>
            </w:r>
            <w:r w:rsidRPr="00584BD4">
              <w:rPr>
                <w:rFonts w:ascii="Calibri" w:hAnsi="Calibri" w:cs="Arial"/>
                <w:sz w:val="22"/>
                <w:szCs w:val="22"/>
              </w:rPr>
              <w:t>γάλες πόλεις του πλανήτη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Default="007676D1" w:rsidP="006C68A5">
            <w:pPr>
              <w:ind w:right="-115"/>
              <w:rPr>
                <w:rFonts w:ascii="Calibri" w:hAnsi="Calibri" w:cs="Arial"/>
                <w:sz w:val="22"/>
                <w:szCs w:val="22"/>
              </w:rPr>
            </w:pPr>
            <w:r w:rsidRPr="00584BD4">
              <w:rPr>
                <w:rFonts w:ascii="Calibri" w:hAnsi="Calibri" w:cs="Arial"/>
                <w:sz w:val="22"/>
                <w:szCs w:val="22"/>
              </w:rPr>
              <w:t>Να διατεθούν τρεις (3) διδα</w:t>
            </w:r>
            <w:r w:rsidRPr="00584BD4">
              <w:rPr>
                <w:rFonts w:ascii="Calibri" w:hAnsi="Calibri" w:cs="Arial"/>
                <w:sz w:val="22"/>
                <w:szCs w:val="22"/>
              </w:rPr>
              <w:t>κ</w:t>
            </w:r>
            <w:r w:rsidRPr="00584BD4">
              <w:rPr>
                <w:rFonts w:ascii="Calibri" w:hAnsi="Calibri" w:cs="Arial"/>
                <w:sz w:val="22"/>
                <w:szCs w:val="22"/>
              </w:rPr>
              <w:t xml:space="preserve">τικές ώρες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σελ. 104 (δες το μοντέλο μιας πόλης)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σελ.102-103 (θέσεις π</w:t>
            </w:r>
            <w:r w:rsidRPr="00584BD4">
              <w:rPr>
                <w:rFonts w:ascii="Calibri" w:hAnsi="Calibri" w:cs="Arial"/>
                <w:sz w:val="22"/>
                <w:szCs w:val="22"/>
              </w:rPr>
              <w:t>ό</w:t>
            </w:r>
            <w:r w:rsidRPr="00584BD4">
              <w:rPr>
                <w:rFonts w:ascii="Calibri" w:hAnsi="Calibri" w:cs="Arial"/>
                <w:sz w:val="22"/>
                <w:szCs w:val="22"/>
              </w:rPr>
              <w:t>λεων)</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Προβλήματα στις μ</w:t>
            </w:r>
            <w:r w:rsidRPr="00584BD4">
              <w:rPr>
                <w:rFonts w:ascii="Calibri" w:hAnsi="Calibri" w:cs="Arial"/>
                <w:sz w:val="22"/>
                <w:szCs w:val="22"/>
              </w:rPr>
              <w:t>ε</w:t>
            </w:r>
            <w:r>
              <w:rPr>
                <w:rFonts w:ascii="Calibri" w:hAnsi="Calibri" w:cs="Arial"/>
                <w:sz w:val="22"/>
                <w:szCs w:val="22"/>
              </w:rPr>
              <w:t>γάλες πόλεις.</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Γ1.6. τόσο δι</w:t>
            </w:r>
            <w:r w:rsidRPr="00584BD4">
              <w:rPr>
                <w:rFonts w:ascii="Calibri" w:hAnsi="Calibri" w:cs="Arial"/>
                <w:sz w:val="22"/>
                <w:szCs w:val="22"/>
              </w:rPr>
              <w:t>α</w:t>
            </w:r>
            <w:r>
              <w:rPr>
                <w:rFonts w:ascii="Calibri" w:hAnsi="Calibri" w:cs="Arial"/>
                <w:sz w:val="22"/>
                <w:szCs w:val="22"/>
              </w:rPr>
              <w:t>φορετικοί, τόσο ίδιοι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Γ2.1. </w:t>
            </w:r>
            <w:r>
              <w:rPr>
                <w:rFonts w:ascii="Calibri" w:hAnsi="Calibri" w:cs="Arial"/>
                <w:sz w:val="22"/>
                <w:szCs w:val="22"/>
              </w:rPr>
              <w:t>Φυσικοί πόροι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Γ2.2. Ανθρώπ</w:t>
            </w:r>
            <w:r w:rsidRPr="00584BD4">
              <w:rPr>
                <w:rFonts w:ascii="Calibri" w:hAnsi="Calibri" w:cs="Arial"/>
                <w:sz w:val="22"/>
                <w:szCs w:val="22"/>
              </w:rPr>
              <w:t>ι</w:t>
            </w:r>
            <w:r>
              <w:rPr>
                <w:rFonts w:ascii="Calibri" w:hAnsi="Calibri" w:cs="Arial"/>
                <w:sz w:val="22"/>
                <w:szCs w:val="22"/>
              </w:rPr>
              <w:t>νοι πόροι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Γ2.3. Προβλήμ</w:t>
            </w:r>
            <w:r w:rsidRPr="00584BD4">
              <w:rPr>
                <w:rFonts w:ascii="Calibri" w:hAnsi="Calibri" w:cs="Arial"/>
                <w:sz w:val="22"/>
                <w:szCs w:val="22"/>
              </w:rPr>
              <w:t>α</w:t>
            </w:r>
            <w:r w:rsidRPr="00584BD4">
              <w:rPr>
                <w:rFonts w:ascii="Calibri" w:hAnsi="Calibri" w:cs="Arial"/>
                <w:sz w:val="22"/>
                <w:szCs w:val="22"/>
              </w:rPr>
              <w:t>τα που ζητούν απαντήσεις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ΕΝΟΤΗΤΑ Δ</w:t>
            </w:r>
          </w:p>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«Ήπειροι …   Στιγμιότυπα»</w:t>
            </w: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Δ.1. Αφρική-Φυσικό Περ</w:t>
            </w:r>
            <w:r w:rsidRPr="00584BD4">
              <w:rPr>
                <w:rFonts w:ascii="Calibri" w:hAnsi="Calibri" w:cs="Arial"/>
                <w:sz w:val="22"/>
                <w:szCs w:val="22"/>
              </w:rPr>
              <w:t>ι</w:t>
            </w:r>
            <w:r>
              <w:rPr>
                <w:rFonts w:ascii="Calibri" w:hAnsi="Calibri" w:cs="Arial"/>
                <w:sz w:val="22"/>
                <w:szCs w:val="22"/>
              </w:rPr>
              <w:t>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b/>
                <w:sz w:val="22"/>
                <w:szCs w:val="22"/>
              </w:rPr>
              <w:t>* *</w:t>
            </w:r>
            <w:r w:rsidRPr="00584BD4">
              <w:rPr>
                <w:rFonts w:ascii="Calibri" w:hAnsi="Calibri" w:cs="Arial"/>
                <w:sz w:val="22"/>
                <w:szCs w:val="22"/>
              </w:rPr>
              <w:t>βλ. παρατ</w:t>
            </w:r>
            <w:r w:rsidRPr="00584BD4">
              <w:rPr>
                <w:rFonts w:ascii="Calibri" w:hAnsi="Calibri" w:cs="Arial"/>
                <w:sz w:val="22"/>
                <w:szCs w:val="22"/>
              </w:rPr>
              <w:t>ή</w:t>
            </w:r>
            <w:r w:rsidRPr="00584BD4">
              <w:rPr>
                <w:rFonts w:ascii="Calibri" w:hAnsi="Calibri" w:cs="Arial"/>
                <w:sz w:val="22"/>
                <w:szCs w:val="22"/>
              </w:rPr>
              <w:t>ρηση στο τέλος του πίνακα</w:t>
            </w: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Δ.2. Ασία-Φυσικό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Δ.3. Βόρεια και Κεντρική Αμερική-Φυσικό Π</w:t>
            </w:r>
            <w:r w:rsidRPr="00584BD4">
              <w:rPr>
                <w:rFonts w:ascii="Calibri" w:hAnsi="Calibri" w:cs="Arial"/>
                <w:sz w:val="22"/>
                <w:szCs w:val="22"/>
              </w:rPr>
              <w:t>ε</w:t>
            </w:r>
            <w:r w:rsidRPr="00584BD4">
              <w:rPr>
                <w:rFonts w:ascii="Calibri" w:hAnsi="Calibri" w:cs="Arial"/>
                <w:sz w:val="22"/>
                <w:szCs w:val="22"/>
              </w:rPr>
              <w:t>ριβάλλον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Δ.4. Νότια Αμ</w:t>
            </w:r>
            <w:r w:rsidRPr="00584BD4">
              <w:rPr>
                <w:rFonts w:ascii="Calibri" w:hAnsi="Calibri" w:cs="Arial"/>
                <w:sz w:val="22"/>
                <w:szCs w:val="22"/>
              </w:rPr>
              <w:t>ε</w:t>
            </w:r>
            <w:r w:rsidRPr="00584BD4">
              <w:rPr>
                <w:rFonts w:ascii="Calibri" w:hAnsi="Calibri" w:cs="Arial"/>
                <w:sz w:val="22"/>
                <w:szCs w:val="22"/>
              </w:rPr>
              <w:t>ρική-Φ</w:t>
            </w:r>
            <w:r>
              <w:rPr>
                <w:rFonts w:ascii="Calibri" w:hAnsi="Calibri" w:cs="Arial"/>
                <w:sz w:val="22"/>
                <w:szCs w:val="22"/>
              </w:rPr>
              <w:t>υσικό Περιβάλλον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Δ.5. Ωκεανία-Φυσικό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Pr>
                <w:rFonts w:ascii="Calibri" w:hAnsi="Calibri" w:cs="Arial"/>
                <w:sz w:val="22"/>
                <w:szCs w:val="22"/>
              </w:rPr>
              <w:t>Δ.6. Ανταρκτική</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EF49A6" w:rsidRDefault="007676D1" w:rsidP="006C68A5">
            <w:pPr>
              <w:ind w:right="-115"/>
              <w:rPr>
                <w:rFonts w:ascii="Calibri" w:hAnsi="Calibri" w:cs="Arial"/>
                <w:sz w:val="22"/>
                <w:szCs w:val="22"/>
              </w:rPr>
            </w:pPr>
            <w:r w:rsidRPr="00EF49A6">
              <w:rPr>
                <w:rFonts w:ascii="Calibri" w:hAnsi="Calibri" w:cs="Arial"/>
                <w:sz w:val="22"/>
                <w:szCs w:val="22"/>
              </w:rPr>
              <w:t>Δ.7. Ευρώπη</w:t>
            </w:r>
          </w:p>
        </w:tc>
        <w:tc>
          <w:tcPr>
            <w:tcW w:w="2835" w:type="dxa"/>
            <w:shd w:val="clear" w:color="auto" w:fill="auto"/>
          </w:tcPr>
          <w:p w:rsidR="007676D1" w:rsidRPr="00EF49A6" w:rsidRDefault="007676D1" w:rsidP="006C68A5">
            <w:pPr>
              <w:ind w:right="-115"/>
              <w:jc w:val="both"/>
              <w:rPr>
                <w:rFonts w:ascii="Calibri" w:hAnsi="Calibri" w:cs="Arial"/>
                <w:strike/>
                <w:sz w:val="22"/>
                <w:szCs w:val="22"/>
              </w:rPr>
            </w:pPr>
            <w:r w:rsidRPr="00EF49A6">
              <w:rPr>
                <w:rFonts w:ascii="Calibri" w:hAnsi="Calibri" w:cs="Arial"/>
                <w:sz w:val="22"/>
                <w:szCs w:val="22"/>
              </w:rPr>
              <w:t>Δεν θα διδαχθεί</w:t>
            </w:r>
          </w:p>
        </w:tc>
        <w:tc>
          <w:tcPr>
            <w:tcW w:w="3402" w:type="dxa"/>
            <w:tcBorders>
              <w:bottom w:val="single" w:sz="4" w:space="0" w:color="000000"/>
            </w:tcBorders>
            <w:shd w:val="clear" w:color="auto" w:fill="auto"/>
          </w:tcPr>
          <w:p w:rsidR="007676D1" w:rsidRPr="00EF49A6" w:rsidRDefault="007676D1" w:rsidP="006C68A5">
            <w:pPr>
              <w:ind w:right="-115"/>
              <w:jc w:val="both"/>
              <w:rPr>
                <w:rFonts w:ascii="Calibri" w:hAnsi="Calibri" w:cs="Arial"/>
                <w:strike/>
                <w:sz w:val="22"/>
                <w:szCs w:val="22"/>
              </w:rPr>
            </w:pPr>
          </w:p>
        </w:tc>
        <w:tc>
          <w:tcPr>
            <w:tcW w:w="4330" w:type="dxa"/>
            <w:shd w:val="clear" w:color="auto" w:fill="auto"/>
            <w:vAlign w:val="center"/>
          </w:tcPr>
          <w:p w:rsidR="007676D1" w:rsidRPr="00EF49A6" w:rsidRDefault="007676D1" w:rsidP="006C68A5">
            <w:pPr>
              <w:ind w:right="-115"/>
              <w:jc w:val="center"/>
              <w:rPr>
                <w:rFonts w:ascii="Calibri" w:hAnsi="Calibri" w:cs="Arial"/>
                <w:sz w:val="22"/>
                <w:szCs w:val="22"/>
              </w:rPr>
            </w:pPr>
            <w:r w:rsidRPr="00EF49A6">
              <w:rPr>
                <w:rFonts w:ascii="Calibri" w:hAnsi="Calibri" w:cs="Arial"/>
                <w:sz w:val="22"/>
                <w:szCs w:val="22"/>
              </w:rPr>
              <w:t>ΟΧΙ</w:t>
            </w:r>
          </w:p>
        </w:tc>
      </w:tr>
      <w:tr w:rsidR="007676D1" w:rsidRPr="003342CD" w:rsidTr="000E5456">
        <w:tc>
          <w:tcPr>
            <w:tcW w:w="7196" w:type="dxa"/>
            <w:gridSpan w:val="3"/>
            <w:tcBorders>
              <w:right w:val="nil"/>
            </w:tcBorders>
            <w:shd w:val="clear" w:color="auto" w:fill="auto"/>
          </w:tcPr>
          <w:p w:rsidR="007676D1" w:rsidRPr="00584BD4" w:rsidRDefault="007676D1" w:rsidP="006C68A5">
            <w:pPr>
              <w:ind w:right="-115"/>
              <w:jc w:val="both"/>
              <w:rPr>
                <w:rFonts w:ascii="Calibri" w:hAnsi="Calibri" w:cs="Arial"/>
                <w:sz w:val="22"/>
                <w:szCs w:val="22"/>
              </w:rPr>
            </w:pPr>
          </w:p>
        </w:tc>
        <w:tc>
          <w:tcPr>
            <w:tcW w:w="3402" w:type="dxa"/>
            <w:tcBorders>
              <w:left w:val="nil"/>
            </w:tcBorders>
            <w:shd w:val="clear" w:color="auto" w:fill="auto"/>
          </w:tcPr>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Σύνολο</w:t>
            </w: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b/>
                <w:sz w:val="22"/>
                <w:szCs w:val="22"/>
              </w:rPr>
              <w:t>48 ώρες</w:t>
            </w:r>
          </w:p>
        </w:tc>
      </w:tr>
    </w:tbl>
    <w:p w:rsidR="00EF49A6" w:rsidRDefault="00EF49A6" w:rsidP="006C68A5">
      <w:pPr>
        <w:spacing w:before="240"/>
        <w:ind w:right="-115"/>
        <w:rPr>
          <w:rFonts w:ascii="Calibri" w:hAnsi="Calibri" w:cs="Arial"/>
          <w:b/>
          <w:sz w:val="22"/>
          <w:szCs w:val="22"/>
        </w:rPr>
      </w:pPr>
    </w:p>
    <w:p w:rsidR="007676D1" w:rsidRPr="00584BD4" w:rsidRDefault="007676D1" w:rsidP="006C68A5">
      <w:pPr>
        <w:spacing w:before="240"/>
        <w:ind w:right="-115"/>
        <w:rPr>
          <w:rFonts w:ascii="Calibri" w:hAnsi="Calibri" w:cs="Arial"/>
          <w:b/>
          <w:sz w:val="22"/>
          <w:szCs w:val="22"/>
        </w:rPr>
      </w:pPr>
      <w:r w:rsidRPr="00584BD4">
        <w:rPr>
          <w:rFonts w:ascii="Calibri" w:hAnsi="Calibri" w:cs="Arial"/>
          <w:b/>
          <w:sz w:val="22"/>
          <w:szCs w:val="22"/>
        </w:rPr>
        <w:t xml:space="preserve">**Παρατήρηση: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Η Ενότητα Δ’: «Ήπειροι… Στιγμιότυπα» προτείνεται να διδαχθεί σε μορφή project. Οι μαθητές κάθε τάξης μπορούν να χωριστούν σε ομάδες που να αντιστοιχούν μία σε κάθε ήπειρο.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u w:val="single"/>
        </w:rPr>
        <w:t>Ενδεικτικό σενάριο φυσικού περιβάλλοντος:</w:t>
      </w:r>
      <w:r w:rsidRPr="00584BD4">
        <w:rPr>
          <w:rFonts w:ascii="Calibri" w:hAnsi="Calibri" w:cs="Arial"/>
          <w:sz w:val="22"/>
          <w:szCs w:val="22"/>
        </w:rPr>
        <w:t xml:space="preserve"> με τη ματιά ενός εξερευνητή μια ομάδα μαθητών ερευνά το φυσικό περιβάλλον της Ν. Αμερικής ξεκινώντας από τις Άνδεις συνεχίζοντας στον Αμαζόνιο και φτάνοντας μέχρι τη Γη του Πυρός.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u w:val="single"/>
        </w:rPr>
        <w:t>Ενδεικτικό σενάριο ανθρωπογεωγραφίας:</w:t>
      </w:r>
      <w:r w:rsidRPr="00584BD4">
        <w:rPr>
          <w:rFonts w:ascii="Calibri" w:hAnsi="Calibri" w:cs="Arial"/>
          <w:sz w:val="22"/>
          <w:szCs w:val="22"/>
        </w:rPr>
        <w:t xml:space="preserve"> με την οπτική γωνία ενός πρακτορείου ταξιδιών μια ομάδα μ</w:t>
      </w:r>
      <w:r w:rsidRPr="00584BD4">
        <w:rPr>
          <w:rFonts w:ascii="Calibri" w:hAnsi="Calibri" w:cs="Arial"/>
          <w:sz w:val="22"/>
          <w:szCs w:val="22"/>
        </w:rPr>
        <w:t>α</w:t>
      </w:r>
      <w:r w:rsidRPr="00584BD4">
        <w:rPr>
          <w:rFonts w:ascii="Calibri" w:hAnsi="Calibri" w:cs="Arial"/>
          <w:sz w:val="22"/>
          <w:szCs w:val="22"/>
        </w:rPr>
        <w:t>θητών θα πρέπει να φτιάξει από τις διαφημιστικές αφίσες μέχρι το κόστος και το πρόγραμμα επισκέψεων σε πόλεις της Ν. Αμερικής.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Ανάλογα σενάρια θα μπορούσαν να γίνουν και για τις υπόλοιπες ηπείρους (βασικά για την Αφρική, Ασία, Βόρεια και Κεντρική Αμερική, Νότια Αμερική και Ωκεανία μιας και η Ανταρκτική δεν ενδείκνυται για τέτο</w:t>
      </w:r>
      <w:r w:rsidRPr="00584BD4">
        <w:rPr>
          <w:rFonts w:ascii="Calibri" w:hAnsi="Calibri" w:cs="Arial"/>
          <w:sz w:val="22"/>
          <w:szCs w:val="22"/>
        </w:rPr>
        <w:t>ι</w:t>
      </w:r>
      <w:r w:rsidRPr="00584BD4">
        <w:rPr>
          <w:rFonts w:ascii="Calibri" w:hAnsi="Calibri" w:cs="Arial"/>
          <w:sz w:val="22"/>
          <w:szCs w:val="22"/>
        </w:rPr>
        <w:t>ου είδους σενάρια και η Ευρώπη θα διδαχθεί αναλυτικά στην επόμενη τάξη).</w:t>
      </w:r>
    </w:p>
    <w:p w:rsidR="007676D1" w:rsidRPr="007676D1" w:rsidRDefault="007676D1" w:rsidP="006C68A5">
      <w:pPr>
        <w:ind w:right="-115"/>
        <w:rPr>
          <w:rFonts w:ascii="Calibri" w:hAnsi="Calibri" w:cs="Arial"/>
          <w:sz w:val="22"/>
          <w:szCs w:val="22"/>
        </w:rPr>
      </w:pPr>
      <w:r w:rsidRPr="00584BD4">
        <w:rPr>
          <w:rFonts w:ascii="Calibri" w:hAnsi="Calibri" w:cs="Arial"/>
          <w:sz w:val="22"/>
          <w:szCs w:val="22"/>
        </w:rPr>
        <w:t>Η συγκρότηση των ομάδων των μαθητών και η εκπόνηση των projects θεωρείται σκόπιμο να γίνουν πολύ πριν από την έναρξη διδασκαλίας της Ενότητας Δ’, έτσι ώστε όταν φθάσουν σ’ αυτή οι μαθητές να είναι έτοιμοι να παρουσιάσουν τις εργασίες τους</w:t>
      </w:r>
    </w:p>
    <w:p w:rsidR="007676D1" w:rsidRPr="00584BD4" w:rsidRDefault="007676D1" w:rsidP="006C68A5">
      <w:pPr>
        <w:ind w:right="-115"/>
        <w:rPr>
          <w:rFonts w:ascii="Calibri" w:hAnsi="Calibri" w:cs="Arial"/>
          <w:sz w:val="22"/>
          <w:szCs w:val="22"/>
        </w:rPr>
      </w:pPr>
    </w:p>
    <w:p w:rsidR="007676D1" w:rsidRDefault="007676D1" w:rsidP="006C68A5">
      <w:pPr>
        <w:ind w:right="-115"/>
        <w:jc w:val="center"/>
        <w:rPr>
          <w:rFonts w:ascii="Calibri" w:hAnsi="Calibri" w:cs="Arial"/>
          <w:b/>
          <w:bCs/>
          <w:sz w:val="22"/>
          <w:szCs w:val="22"/>
        </w:rPr>
      </w:pPr>
    </w:p>
    <w:p w:rsidR="007676D1" w:rsidRDefault="007676D1" w:rsidP="006C68A5">
      <w:pPr>
        <w:ind w:right="-115"/>
        <w:rPr>
          <w:rFonts w:ascii="Calibri" w:hAnsi="Calibri" w:cs="Arial"/>
          <w:b/>
          <w:bCs/>
          <w:sz w:val="22"/>
          <w:szCs w:val="22"/>
        </w:rPr>
        <w:sectPr w:rsidR="007676D1" w:rsidSect="000E5456">
          <w:pgSz w:w="16838" w:h="11906" w:orient="landscape"/>
          <w:pgMar w:top="1134" w:right="992" w:bottom="1106" w:left="1134" w:header="709" w:footer="709" w:gutter="0"/>
          <w:cols w:space="708"/>
          <w:docGrid w:linePitch="360"/>
        </w:sectPr>
      </w:pPr>
    </w:p>
    <w:p w:rsidR="007676D1" w:rsidRPr="00584BD4" w:rsidRDefault="007676D1" w:rsidP="006C68A5">
      <w:pPr>
        <w:ind w:right="-115"/>
        <w:jc w:val="center"/>
        <w:rPr>
          <w:rFonts w:ascii="Calibri" w:hAnsi="Calibri" w:cs="Arial"/>
          <w:b/>
          <w:bCs/>
          <w:sz w:val="22"/>
          <w:szCs w:val="22"/>
        </w:rPr>
      </w:pP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w:t>
      </w:r>
      <w:r w:rsidR="002A7A24">
        <w:rPr>
          <w:rFonts w:ascii="Calibri" w:hAnsi="Calibri"/>
          <w:b/>
          <w:bCs/>
          <w:sz w:val="28"/>
          <w:szCs w:val="28"/>
          <w:u w:val="single"/>
        </w:rPr>
        <w:t xml:space="preserve"> </w:t>
      </w:r>
      <w:r w:rsidRPr="006670CF">
        <w:rPr>
          <w:rFonts w:ascii="Calibri" w:hAnsi="Calibri"/>
          <w:b/>
          <w:bCs/>
          <w:sz w:val="28"/>
          <w:szCs w:val="28"/>
          <w:u w:val="single"/>
        </w:rPr>
        <w:t xml:space="preserve">- Γεωγραφία </w:t>
      </w:r>
      <w:r>
        <w:rPr>
          <w:rFonts w:ascii="Calibri" w:hAnsi="Calibri"/>
          <w:b/>
          <w:bCs/>
          <w:sz w:val="28"/>
          <w:szCs w:val="28"/>
          <w:u w:val="single"/>
        </w:rPr>
        <w:t>Β</w:t>
      </w:r>
      <w:r w:rsidRPr="006670CF">
        <w:rPr>
          <w:rFonts w:ascii="Calibri" w:hAnsi="Calibri"/>
          <w:b/>
          <w:bCs/>
          <w:sz w:val="28"/>
          <w:szCs w:val="28"/>
          <w:u w:val="single"/>
        </w:rPr>
        <w:t>΄ Τάξης Ημερησίου Γυμνασίου</w:t>
      </w:r>
    </w:p>
    <w:p w:rsidR="007676D1" w:rsidRPr="00584BD4" w:rsidRDefault="007676D1" w:rsidP="006C68A5">
      <w:pPr>
        <w:ind w:right="-115"/>
        <w:rPr>
          <w:rFonts w:ascii="Calibri" w:hAnsi="Calibri"/>
          <w:bCs/>
          <w:sz w:val="22"/>
          <w:szCs w:val="22"/>
          <w:u w:val="single"/>
        </w:rPr>
      </w:pPr>
    </w:p>
    <w:p w:rsidR="007676D1" w:rsidRPr="006670CF" w:rsidRDefault="007676D1" w:rsidP="006C68A5">
      <w:pPr>
        <w:ind w:right="-115"/>
        <w:jc w:val="center"/>
        <w:rPr>
          <w:rFonts w:ascii="Calibri" w:hAnsi="Calibri" w:cs="Arial"/>
          <w:b/>
        </w:rPr>
      </w:pPr>
      <w:r w:rsidRPr="006670CF">
        <w:rPr>
          <w:rFonts w:ascii="Calibri" w:hAnsi="Calibri" w:cs="Arial"/>
          <w:b/>
        </w:rPr>
        <w:t xml:space="preserve">Διδακτέα ύλη – Διαχείριση Διδακτέας ύλης </w:t>
      </w:r>
    </w:p>
    <w:p w:rsidR="007676D1" w:rsidRPr="00584BD4" w:rsidRDefault="007676D1" w:rsidP="006C68A5">
      <w:pPr>
        <w:ind w:right="-115"/>
        <w:jc w:val="center"/>
        <w:rPr>
          <w:rFonts w:ascii="Calibri" w:hAnsi="Calibri" w:cs="Arial"/>
          <w:sz w:val="22"/>
          <w:szCs w:val="22"/>
        </w:rPr>
      </w:pPr>
    </w:p>
    <w:p w:rsidR="007676D1" w:rsidRDefault="00221E0A" w:rsidP="006C68A5">
      <w:pPr>
        <w:ind w:right="-115"/>
        <w:jc w:val="both"/>
        <w:rPr>
          <w:rFonts w:ascii="Calibri" w:hAnsi="Calibri" w:cs="Arial"/>
          <w:sz w:val="22"/>
          <w:szCs w:val="22"/>
          <w:lang w:val="en-US"/>
        </w:rPr>
      </w:pPr>
      <w:r>
        <w:rPr>
          <w:rFonts w:ascii="Calibri" w:hAnsi="Calibri" w:cs="Arial"/>
          <w:sz w:val="22"/>
          <w:szCs w:val="22"/>
        </w:rPr>
        <w:t>Δεν θα διδαχθούν τα μαθήματα</w:t>
      </w:r>
      <w:r w:rsidR="007676D1" w:rsidRPr="00584BD4">
        <w:rPr>
          <w:rFonts w:ascii="Calibri" w:hAnsi="Calibri" w:cs="Arial"/>
          <w:sz w:val="22"/>
          <w:szCs w:val="22"/>
        </w:rPr>
        <w:t xml:space="preserve">: </w:t>
      </w:r>
    </w:p>
    <w:p w:rsidR="00910A80" w:rsidRPr="00910A80" w:rsidRDefault="00910A80" w:rsidP="006C68A5">
      <w:pPr>
        <w:ind w:right="-115"/>
        <w:jc w:val="both"/>
        <w:rPr>
          <w:rFonts w:ascii="Calibri" w:hAnsi="Calibri" w:cs="Arial"/>
          <w:sz w:val="22"/>
          <w:szCs w:val="22"/>
          <w:lang w:val="en-US"/>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ενσωματωθεί η εργασία 2 στο ΜΑΘ. 21 (Τα ποτάμια και οι λίμνες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ΜΑΘ.28.</w:t>
      </w:r>
      <w:r w:rsidRPr="00584BD4">
        <w:rPr>
          <w:rFonts w:ascii="Calibri" w:hAnsi="Calibri" w:cs="Arial"/>
          <w:sz w:val="22"/>
          <w:szCs w:val="22"/>
        </w:rPr>
        <w:t xml:space="preserve"> </w:t>
      </w:r>
      <w:r w:rsidRPr="00584BD4">
        <w:rPr>
          <w:rFonts w:ascii="Calibri" w:hAnsi="Calibri" w:cs="Arial"/>
          <w:b/>
          <w:sz w:val="22"/>
          <w:szCs w:val="22"/>
        </w:rPr>
        <w:t>Η διοικητική διαίρεση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γιατί όλη η Ελλάδα σαν θέμα έχει διδαχθεί στην Ε΄ Δημοτικού.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ΜΑΘ.31.</w:t>
      </w:r>
      <w:r w:rsidRPr="00584BD4">
        <w:rPr>
          <w:rFonts w:ascii="Calibri" w:hAnsi="Calibri" w:cs="Arial"/>
          <w:sz w:val="22"/>
          <w:szCs w:val="22"/>
        </w:rPr>
        <w:t xml:space="preserve"> </w:t>
      </w:r>
      <w:r w:rsidRPr="00584BD4">
        <w:rPr>
          <w:rFonts w:ascii="Calibri" w:hAnsi="Calibri" w:cs="Arial"/>
          <w:b/>
          <w:sz w:val="22"/>
          <w:szCs w:val="22"/>
        </w:rPr>
        <w:t>Ο πληθυσμός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1 και 2 στο ΜΑΘ. 29 (Ο πληθυσμός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34</w:t>
      </w:r>
      <w:r w:rsidRPr="00584BD4">
        <w:rPr>
          <w:rFonts w:ascii="Calibri" w:hAnsi="Calibri" w:cs="Arial"/>
          <w:sz w:val="22"/>
          <w:szCs w:val="22"/>
        </w:rPr>
        <w:t xml:space="preserve">. </w:t>
      </w:r>
      <w:r w:rsidR="00D961FD">
        <w:rPr>
          <w:rFonts w:ascii="Calibri" w:hAnsi="Calibri" w:cs="Arial"/>
          <w:b/>
          <w:sz w:val="22"/>
          <w:szCs w:val="22"/>
        </w:rPr>
        <w:t xml:space="preserve">Οι </w:t>
      </w:r>
      <w:r w:rsidRPr="00584BD4">
        <w:rPr>
          <w:rFonts w:ascii="Calibri" w:hAnsi="Calibri" w:cs="Arial"/>
          <w:b/>
          <w:sz w:val="22"/>
          <w:szCs w:val="22"/>
        </w:rPr>
        <w:t>μεγάλες πόλεις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τα κύρια σημεία του  κειμ</w:t>
      </w:r>
      <w:r w:rsidRPr="00584BD4">
        <w:rPr>
          <w:rFonts w:ascii="Calibri" w:hAnsi="Calibri" w:cs="Arial"/>
          <w:sz w:val="22"/>
          <w:szCs w:val="22"/>
        </w:rPr>
        <w:t>έ</w:t>
      </w:r>
      <w:r w:rsidRPr="00584BD4">
        <w:rPr>
          <w:rFonts w:ascii="Calibri" w:hAnsi="Calibri" w:cs="Arial"/>
          <w:sz w:val="22"/>
          <w:szCs w:val="22"/>
        </w:rPr>
        <w:t>νου «Μελετώ στο σπίτι» στο ΚΕΦ. 33 (Οι μεγάλες πόλεις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ΜΑΘ.40.</w:t>
      </w:r>
      <w:r w:rsidRPr="00584BD4">
        <w:rPr>
          <w:rFonts w:ascii="Calibri" w:hAnsi="Calibri" w:cs="Arial"/>
          <w:sz w:val="22"/>
          <w:szCs w:val="22"/>
        </w:rPr>
        <w:t xml:space="preserve"> </w:t>
      </w:r>
      <w:r w:rsidRPr="00584BD4">
        <w:rPr>
          <w:rFonts w:ascii="Calibri" w:hAnsi="Calibri" w:cs="Arial"/>
          <w:b/>
          <w:sz w:val="22"/>
          <w:szCs w:val="22"/>
        </w:rPr>
        <w:t>Ο πρωτογενής τομέας στην Ελλάδα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w:t>
      </w:r>
      <w:r w:rsidR="0071662F">
        <w:rPr>
          <w:rFonts w:ascii="Calibri" w:hAnsi="Calibri" w:cs="Arial"/>
          <w:sz w:val="22"/>
          <w:szCs w:val="22"/>
        </w:rPr>
        <w:t>Να ενσωματωθούν τα ερωτήματα  α</w:t>
      </w:r>
      <w:r w:rsidRPr="00584BD4">
        <w:rPr>
          <w:rFonts w:ascii="Calibri" w:hAnsi="Calibri" w:cs="Arial"/>
          <w:sz w:val="22"/>
          <w:szCs w:val="22"/>
        </w:rPr>
        <w:t>,</w:t>
      </w:r>
      <w:r w:rsidR="0071662F">
        <w:rPr>
          <w:rFonts w:ascii="Calibri" w:hAnsi="Calibri" w:cs="Arial"/>
          <w:sz w:val="22"/>
          <w:szCs w:val="22"/>
        </w:rPr>
        <w:t xml:space="preserve"> </w:t>
      </w:r>
      <w:r w:rsidRPr="00584BD4">
        <w:rPr>
          <w:rFonts w:ascii="Calibri" w:hAnsi="Calibri" w:cs="Arial"/>
          <w:sz w:val="22"/>
          <w:szCs w:val="22"/>
        </w:rPr>
        <w:t>γ και ζ  της εργασίας 1 στο ΜΑΘ. 39  (Η κτηνοτροφία, η αλιεία και οι υδατοκαλλιέργειες στην Ευρώπη).</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ΜΑΘ.44</w:t>
      </w:r>
      <w:r w:rsidRPr="001D523B">
        <w:rPr>
          <w:rFonts w:ascii="Calibri" w:hAnsi="Calibri" w:cs="Arial"/>
          <w:sz w:val="22"/>
          <w:szCs w:val="22"/>
        </w:rPr>
        <w:t>.</w:t>
      </w:r>
      <w:r w:rsidRPr="00584BD4">
        <w:rPr>
          <w:rFonts w:ascii="Calibri" w:hAnsi="Calibri" w:cs="Arial"/>
          <w:sz w:val="22"/>
          <w:szCs w:val="22"/>
        </w:rPr>
        <w:t xml:space="preserve"> </w:t>
      </w:r>
      <w:r w:rsidRPr="00584BD4">
        <w:rPr>
          <w:rFonts w:ascii="Calibri" w:hAnsi="Calibri" w:cs="Arial"/>
          <w:b/>
          <w:sz w:val="22"/>
          <w:szCs w:val="22"/>
        </w:rPr>
        <w:t>Ο δευτερογενής τομέας στην Ελλάδα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από την εργασία 1β τα ερ</w:t>
      </w:r>
      <w:r w:rsidRPr="00584BD4">
        <w:rPr>
          <w:rFonts w:ascii="Calibri" w:hAnsi="Calibri" w:cs="Arial"/>
          <w:sz w:val="22"/>
          <w:szCs w:val="22"/>
        </w:rPr>
        <w:t>ω</w:t>
      </w:r>
      <w:r w:rsidRPr="00584BD4">
        <w:rPr>
          <w:rFonts w:ascii="Calibri" w:hAnsi="Calibri" w:cs="Arial"/>
          <w:sz w:val="22"/>
          <w:szCs w:val="22"/>
        </w:rPr>
        <w:t>τήματα πρώτο, δεύτερο και τέταρτο στο ΜΑΘ. 43: (Η εξόρυξη και οι κατασκευές στην Ευρώπη).</w:t>
      </w:r>
    </w:p>
    <w:p w:rsidR="007676D1" w:rsidRPr="00584BD4" w:rsidRDefault="007676D1" w:rsidP="006C68A5">
      <w:pPr>
        <w:ind w:right="-115"/>
        <w:jc w:val="both"/>
        <w:rPr>
          <w:rFonts w:ascii="Calibri" w:hAnsi="Calibri" w:cs="Arial"/>
          <w:b/>
          <w:sz w:val="22"/>
          <w:szCs w:val="22"/>
        </w:rPr>
      </w:pPr>
    </w:p>
    <w:p w:rsidR="007676D1" w:rsidRPr="001D523B" w:rsidRDefault="007676D1" w:rsidP="006C68A5">
      <w:pPr>
        <w:ind w:right="-115"/>
        <w:jc w:val="both"/>
        <w:rPr>
          <w:rFonts w:ascii="Calibri" w:hAnsi="Calibri" w:cs="Arial"/>
          <w:sz w:val="22"/>
          <w:szCs w:val="22"/>
        </w:rPr>
      </w:pPr>
      <w:r w:rsidRPr="00584BD4">
        <w:rPr>
          <w:rFonts w:ascii="Calibri" w:hAnsi="Calibri" w:cs="Arial"/>
          <w:b/>
          <w:sz w:val="22"/>
          <w:szCs w:val="22"/>
        </w:rPr>
        <w:t>ΜΑΘ.</w:t>
      </w:r>
      <w:r w:rsidRPr="001D523B">
        <w:rPr>
          <w:rFonts w:ascii="Calibri" w:hAnsi="Calibri" w:cs="Arial"/>
          <w:b/>
          <w:sz w:val="22"/>
          <w:szCs w:val="22"/>
        </w:rPr>
        <w:t>45-</w:t>
      </w:r>
      <w:r w:rsidRPr="00584BD4">
        <w:rPr>
          <w:rFonts w:ascii="Calibri" w:hAnsi="Calibri" w:cs="Arial"/>
          <w:b/>
          <w:sz w:val="22"/>
          <w:szCs w:val="22"/>
        </w:rPr>
        <w:t>48.</w:t>
      </w:r>
      <w:r w:rsidRPr="00584BD4">
        <w:rPr>
          <w:rFonts w:ascii="Calibri" w:hAnsi="Calibri" w:cs="Arial"/>
          <w:sz w:val="22"/>
          <w:szCs w:val="22"/>
        </w:rPr>
        <w:t xml:space="preserve"> </w:t>
      </w:r>
      <w:r w:rsidRPr="001D523B">
        <w:rPr>
          <w:rFonts w:ascii="Calibri" w:hAnsi="Calibri" w:cs="Arial"/>
          <w:sz w:val="22"/>
          <w:szCs w:val="22"/>
        </w:rPr>
        <w:t>Δ</w:t>
      </w:r>
      <w:r>
        <w:rPr>
          <w:rFonts w:ascii="Calibri" w:hAnsi="Calibri" w:cs="Arial"/>
          <w:sz w:val="22"/>
          <w:szCs w:val="22"/>
        </w:rPr>
        <w:t>εν θα διδαχθούν.</w:t>
      </w:r>
      <w:r w:rsidRPr="00584BD4">
        <w:rPr>
          <w:rFonts w:ascii="Calibri" w:hAnsi="Calibri" w:cs="Arial"/>
          <w:sz w:val="22"/>
          <w:szCs w:val="22"/>
        </w:rPr>
        <w:t xml:space="preserve"> </w:t>
      </w: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ΚΑΤΑΝΟΜΗ ΩΡΩΝ ΔΙΔΑΣΚΑΛΙΑΣ</w:t>
      </w:r>
    </w:p>
    <w:p w:rsidR="007676D1" w:rsidRPr="00584BD4" w:rsidRDefault="007676D1" w:rsidP="006C68A5">
      <w:pPr>
        <w:ind w:right="-115"/>
        <w:jc w:val="center"/>
        <w:rPr>
          <w:rFonts w:ascii="Calibri" w:hAnsi="Calibri" w:cs="Arial"/>
          <w:sz w:val="22"/>
          <w:szCs w:val="22"/>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3240"/>
        <w:gridCol w:w="2799"/>
        <w:gridCol w:w="1617"/>
        <w:gridCol w:w="11"/>
      </w:tblGrid>
      <w:tr w:rsidR="007676D1" w:rsidRPr="00584BD4" w:rsidTr="000E5456">
        <w:trPr>
          <w:gridAfter w:val="1"/>
          <w:wAfter w:w="11" w:type="dxa"/>
          <w:jc w:val="center"/>
        </w:trPr>
        <w:tc>
          <w:tcPr>
            <w:tcW w:w="9177" w:type="dxa"/>
            <w:gridSpan w:val="4"/>
          </w:tcPr>
          <w:p w:rsidR="007676D1" w:rsidRPr="00584BD4" w:rsidRDefault="007676D1" w:rsidP="006C68A5">
            <w:pPr>
              <w:ind w:right="-115"/>
              <w:jc w:val="center"/>
              <w:rPr>
                <w:rFonts w:ascii="Calibri" w:hAnsi="Calibri" w:cs="Arial"/>
                <w:b/>
                <w:sz w:val="22"/>
                <w:szCs w:val="22"/>
              </w:rPr>
            </w:pPr>
          </w:p>
          <w:p w:rsidR="007676D1" w:rsidRPr="00584BD4" w:rsidRDefault="00910A80" w:rsidP="006C68A5">
            <w:pPr>
              <w:ind w:right="-115"/>
              <w:jc w:val="center"/>
              <w:rPr>
                <w:rFonts w:ascii="Calibri" w:hAnsi="Calibri" w:cs="Arial"/>
                <w:b/>
                <w:sz w:val="22"/>
                <w:szCs w:val="22"/>
              </w:rPr>
            </w:pPr>
            <w:r>
              <w:rPr>
                <w:rFonts w:ascii="Calibri" w:hAnsi="Calibri" w:cs="Arial"/>
                <w:b/>
                <w:sz w:val="22"/>
                <w:szCs w:val="22"/>
              </w:rPr>
              <w:t xml:space="preserve">ΥΛΗ ΓΕΩΛΟΓΙΑΣ – ΓΕΩΓΡΑΦΙΑΣ </w:t>
            </w:r>
            <w:r w:rsidR="007676D1" w:rsidRPr="00584BD4">
              <w:rPr>
                <w:rFonts w:ascii="Calibri" w:hAnsi="Calibri" w:cs="Arial"/>
                <w:b/>
                <w:sz w:val="22"/>
                <w:szCs w:val="22"/>
              </w:rPr>
              <w:t xml:space="preserve">Β΄ </w:t>
            </w:r>
            <w:r w:rsidR="00CC2AC3">
              <w:rPr>
                <w:rFonts w:ascii="Calibri" w:hAnsi="Calibri" w:cs="Arial"/>
                <w:b/>
                <w:sz w:val="22"/>
                <w:szCs w:val="22"/>
              </w:rPr>
              <w:t xml:space="preserve">ΗΜΕΡΗΣΙΟΥ </w:t>
            </w:r>
            <w:r w:rsidR="007676D1" w:rsidRPr="00584BD4">
              <w:rPr>
                <w:rFonts w:ascii="Calibri" w:hAnsi="Calibri" w:cs="Arial"/>
                <w:b/>
                <w:sz w:val="22"/>
                <w:szCs w:val="22"/>
              </w:rPr>
              <w:t>ΓΥΜΝΑΣΙΟΥ</w:t>
            </w:r>
          </w:p>
        </w:tc>
      </w:tr>
      <w:tr w:rsidR="007676D1" w:rsidRPr="00584BD4" w:rsidTr="000E5456">
        <w:trPr>
          <w:gridAfter w:val="1"/>
          <w:wAfter w:w="11" w:type="dxa"/>
          <w:jc w:val="center"/>
        </w:trPr>
        <w:tc>
          <w:tcPr>
            <w:tcW w:w="1521"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ΚΕΦΑΛΑΙΑ</w:t>
            </w:r>
          </w:p>
        </w:tc>
        <w:tc>
          <w:tcPr>
            <w:tcW w:w="2799"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ΠΑΡΑΤΗΡΗΣΕΙΣ</w:t>
            </w:r>
          </w:p>
        </w:tc>
        <w:tc>
          <w:tcPr>
            <w:tcW w:w="1617" w:type="dxa"/>
          </w:tcPr>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AB31A8">
            <w:pPr>
              <w:ind w:right="-115"/>
              <w:rPr>
                <w:rFonts w:ascii="Calibri" w:hAnsi="Calibri" w:cs="Arial"/>
                <w:sz w:val="22"/>
                <w:szCs w:val="22"/>
              </w:rPr>
            </w:pPr>
            <w:r w:rsidRPr="00584BD4">
              <w:rPr>
                <w:rFonts w:ascii="Calibri" w:hAnsi="Calibri" w:cs="Arial"/>
                <w:sz w:val="22"/>
                <w:szCs w:val="22"/>
              </w:rPr>
              <w:t>ΕΝΟΤΗΤΑ 2</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AB31A8">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7676D1" w:rsidRPr="00584BD4" w:rsidRDefault="007676D1" w:rsidP="006C68A5">
            <w:pPr>
              <w:ind w:right="-115"/>
              <w:rPr>
                <w:rFonts w:ascii="Calibri" w:hAnsi="Calibri" w:cs="Arial"/>
                <w:sz w:val="22"/>
                <w:szCs w:val="22"/>
              </w:rPr>
            </w:pP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ΜΑΘ.16.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Ευρώπης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00C92702">
              <w:rPr>
                <w:rFonts w:ascii="Calibri" w:hAnsi="Calibri" w:cs="Arial"/>
                <w:sz w:val="22"/>
                <w:szCs w:val="22"/>
              </w:rPr>
              <w:t>σίες 2 και 4 από το Μάθημα 18</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ΜΑΘ.18.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w:t>
            </w:r>
            <w:r w:rsidR="00C92702">
              <w:rPr>
                <w:rFonts w:ascii="Calibri" w:hAnsi="Calibri" w:cs="Arial"/>
                <w:sz w:val="22"/>
                <w:szCs w:val="22"/>
              </w:rPr>
              <w:t>Μάθημα 20</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ενσωματωθεί η εργασία 2 από το Μάθημα 23 </w:t>
            </w:r>
            <w:r w:rsidR="00C92702">
              <w:rPr>
                <w:rFonts w:ascii="Calibri" w:hAnsi="Calibri" w:cs="Arial"/>
                <w:sz w:val="22"/>
                <w:szCs w:val="22"/>
              </w:rPr>
              <w:t xml:space="preserve">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Οι κάτοικοι της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ΜΑΘ.25. </w:t>
            </w:r>
            <w:r>
              <w:rPr>
                <w:rFonts w:ascii="Calibri" w:hAnsi="Calibri" w:cs="Arial"/>
                <w:sz w:val="22"/>
                <w:szCs w:val="22"/>
              </w:rPr>
              <w:t>Η πολιτική διαίρεση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ΜΑΘ.28. Η διοικητική διαίρεση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ΜΑΘ.29. Ο πληθυσμός της Ε</w:t>
            </w:r>
            <w:r w:rsidRPr="00584BD4">
              <w:rPr>
                <w:rFonts w:ascii="Calibri" w:hAnsi="Calibri" w:cs="Arial"/>
                <w:sz w:val="22"/>
                <w:szCs w:val="22"/>
              </w:rPr>
              <w:t>υ</w:t>
            </w:r>
            <w:r w:rsidRPr="00584BD4">
              <w:rPr>
                <w:rFonts w:ascii="Calibri" w:hAnsi="Calibri" w:cs="Arial"/>
                <w:sz w:val="22"/>
                <w:szCs w:val="22"/>
              </w:rPr>
              <w:t>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1 και 2 από το Μάθημα 31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ΜΑΘ.30. Τα χαρακτηρι</w:t>
            </w:r>
            <w:r>
              <w:rPr>
                <w:rFonts w:ascii="Calibri" w:hAnsi="Calibri" w:cs="Arial"/>
                <w:sz w:val="22"/>
                <w:szCs w:val="22"/>
              </w:rPr>
              <w:t>στικά του πληθυσμού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ΜΑΘ.31.Ο πληθυσμός της Ελλ</w:t>
            </w:r>
            <w:r w:rsidRPr="00584BD4">
              <w:rPr>
                <w:rFonts w:ascii="Calibri" w:hAnsi="Calibri" w:cs="Arial"/>
                <w:sz w:val="22"/>
                <w:szCs w:val="22"/>
              </w:rPr>
              <w:t>ά</w:t>
            </w:r>
            <w:r w:rsidRPr="00584BD4">
              <w:rPr>
                <w:rFonts w:ascii="Calibri" w:hAnsi="Calibri" w:cs="Arial"/>
                <w:sz w:val="22"/>
                <w:szCs w:val="22"/>
              </w:rPr>
              <w:t>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ΜΑΘ.32. Τα πολιτισμικά χαρα</w:t>
            </w:r>
            <w:r w:rsidRPr="00584BD4">
              <w:rPr>
                <w:rFonts w:ascii="Calibri" w:hAnsi="Calibri" w:cs="Arial"/>
                <w:sz w:val="22"/>
                <w:szCs w:val="22"/>
              </w:rPr>
              <w:t>κ</w:t>
            </w:r>
            <w:r>
              <w:rPr>
                <w:rFonts w:ascii="Calibri" w:hAnsi="Calibri" w:cs="Arial"/>
                <w:sz w:val="22"/>
                <w:szCs w:val="22"/>
              </w:rPr>
              <w:t>τηριστικά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ΜΑΘ.33. Οι μεγάλες πόλεις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ΜΑΘ.34. Οι μεγάλες πόλεις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ΜΑΘ.35. Οι Βαλκανικές χώρες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ΜΑΘ.36. Οι γείτονές μας στα Βαλκάνια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4</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931D06">
            <w:pPr>
              <w:ind w:left="-63" w:right="-115"/>
              <w:rPr>
                <w:rFonts w:ascii="Calibri" w:hAnsi="Calibri" w:cs="Arial"/>
                <w:sz w:val="22"/>
                <w:szCs w:val="22"/>
              </w:rPr>
            </w:pPr>
            <w:r w:rsidRPr="00584BD4">
              <w:rPr>
                <w:rFonts w:ascii="Calibri" w:hAnsi="Calibri" w:cs="Arial"/>
                <w:sz w:val="22"/>
                <w:szCs w:val="22"/>
              </w:rPr>
              <w:t>Οι οικονομ</w:t>
            </w:r>
            <w:r w:rsidRPr="00584BD4">
              <w:rPr>
                <w:rFonts w:ascii="Calibri" w:hAnsi="Calibri" w:cs="Arial"/>
                <w:sz w:val="22"/>
                <w:szCs w:val="22"/>
              </w:rPr>
              <w:t>ι</w:t>
            </w:r>
            <w:r w:rsidRPr="00584BD4">
              <w:rPr>
                <w:rFonts w:ascii="Calibri" w:hAnsi="Calibri" w:cs="Arial"/>
                <w:sz w:val="22"/>
                <w:szCs w:val="22"/>
              </w:rPr>
              <w:t>κές δραστηρ</w:t>
            </w:r>
            <w:r w:rsidRPr="00584BD4">
              <w:rPr>
                <w:rFonts w:ascii="Calibri" w:hAnsi="Calibri" w:cs="Arial"/>
                <w:sz w:val="22"/>
                <w:szCs w:val="22"/>
              </w:rPr>
              <w:t>ι</w:t>
            </w:r>
            <w:r w:rsidRPr="00584BD4">
              <w:rPr>
                <w:rFonts w:ascii="Calibri" w:hAnsi="Calibri" w:cs="Arial"/>
                <w:sz w:val="22"/>
                <w:szCs w:val="22"/>
              </w:rPr>
              <w:t>ότητες των Ευρωπαίων</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ΜΑΘ.37. Οι τομείς παρα</w:t>
            </w:r>
            <w:r>
              <w:rPr>
                <w:rFonts w:ascii="Calibri" w:hAnsi="Calibri" w:cs="Arial"/>
                <w:sz w:val="22"/>
                <w:szCs w:val="22"/>
              </w:rPr>
              <w:t>γωγής της Ευρωπαϊκής Οικονομίας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ΜΑΘ.38. Η γεωργία και η δασ</w:t>
            </w:r>
            <w:r w:rsidRPr="00584BD4">
              <w:rPr>
                <w:rFonts w:ascii="Calibri" w:hAnsi="Calibri" w:cs="Arial"/>
                <w:sz w:val="22"/>
                <w:szCs w:val="22"/>
              </w:rPr>
              <w:t>ο</w:t>
            </w:r>
            <w:r w:rsidRPr="00584BD4">
              <w:rPr>
                <w:rFonts w:ascii="Calibri" w:hAnsi="Calibri" w:cs="Arial"/>
                <w:sz w:val="22"/>
                <w:szCs w:val="22"/>
              </w:rPr>
              <w:t>κομία στην Ευρώπη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ΜΑΘ.39. Η κτηνοτροφία, η αλι</w:t>
            </w:r>
            <w:r w:rsidRPr="00584BD4">
              <w:rPr>
                <w:rFonts w:ascii="Calibri" w:hAnsi="Calibri" w:cs="Arial"/>
                <w:sz w:val="22"/>
                <w:szCs w:val="22"/>
              </w:rPr>
              <w:t>ε</w:t>
            </w:r>
            <w:r w:rsidRPr="00584BD4">
              <w:rPr>
                <w:rFonts w:ascii="Calibri" w:hAnsi="Calibri" w:cs="Arial"/>
                <w:sz w:val="22"/>
                <w:szCs w:val="22"/>
              </w:rPr>
              <w:t>ία και ο</w:t>
            </w:r>
            <w:r>
              <w:rPr>
                <w:rFonts w:ascii="Calibri" w:hAnsi="Calibri" w:cs="Arial"/>
                <w:sz w:val="22"/>
                <w:szCs w:val="22"/>
              </w:rPr>
              <w:t>ι υδατοκαλλιέργειες στην Ευρώπη</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ενσωματωθεί η εργασία 1 α, γ και ζ από το Μάθημα 40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ΜΑΘ.40. Ο πρωτογενής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ΜΑΘ.41. Η βιομηχανία και η βι</w:t>
            </w:r>
            <w:r w:rsidRPr="00584BD4">
              <w:rPr>
                <w:rFonts w:ascii="Calibri" w:hAnsi="Calibri" w:cs="Arial"/>
                <w:sz w:val="22"/>
                <w:szCs w:val="22"/>
              </w:rPr>
              <w:t>ο</w:t>
            </w:r>
            <w:r w:rsidRPr="00584BD4">
              <w:rPr>
                <w:rFonts w:ascii="Calibri" w:hAnsi="Calibri" w:cs="Arial"/>
                <w:sz w:val="22"/>
                <w:szCs w:val="22"/>
              </w:rPr>
              <w:t>τεχνία στην Ευρώπη</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ενσωματωθεί η εργασία 1β τα ερωτήματα πρώτο, δεύτερο και τέταρτο από το Μάθημα 44</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ΜΑΘ.42. Η παραγωγή και η κατανάλωση ενέργειας στην Ευρ</w:t>
            </w:r>
            <w:r w:rsidRPr="00584BD4">
              <w:rPr>
                <w:rFonts w:ascii="Calibri" w:hAnsi="Calibri" w:cs="Arial"/>
                <w:sz w:val="22"/>
                <w:szCs w:val="22"/>
              </w:rPr>
              <w:t>ώ</w:t>
            </w:r>
            <w:r w:rsidRPr="00584BD4">
              <w:rPr>
                <w:rFonts w:ascii="Calibri" w:hAnsi="Calibri" w:cs="Arial"/>
                <w:sz w:val="22"/>
                <w:szCs w:val="22"/>
              </w:rPr>
              <w:t>πη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ΜΑΘ.43. Η εξόρυξη και οι κ</w:t>
            </w:r>
            <w:r w:rsidRPr="00584BD4">
              <w:rPr>
                <w:rFonts w:ascii="Calibri" w:hAnsi="Calibri" w:cs="Arial"/>
                <w:sz w:val="22"/>
                <w:szCs w:val="22"/>
              </w:rPr>
              <w:t>α</w:t>
            </w:r>
            <w:r w:rsidRPr="00584BD4">
              <w:rPr>
                <w:rFonts w:ascii="Calibri" w:hAnsi="Calibri" w:cs="Arial"/>
                <w:sz w:val="22"/>
                <w:szCs w:val="22"/>
              </w:rPr>
              <w:t>τασκευές στην Ευρώπη</w:t>
            </w:r>
          </w:p>
          <w:p w:rsidR="007676D1" w:rsidRPr="00584BD4" w:rsidRDefault="007676D1" w:rsidP="006C68A5">
            <w:pPr>
              <w:ind w:right="-115"/>
              <w:rPr>
                <w:rFonts w:ascii="Calibri" w:hAnsi="Calibri" w:cs="Arial"/>
                <w:sz w:val="22"/>
                <w:szCs w:val="22"/>
              </w:rPr>
            </w:pP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ΜΑΘ.44. Ο δευτερογενής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Δεν θα διδαχθεί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ΜΑΘ.45. Το εμπόριο στην Ευρ</w:t>
            </w:r>
            <w:r w:rsidRPr="00D2287C">
              <w:rPr>
                <w:rFonts w:ascii="Calibri" w:hAnsi="Calibri" w:cs="Arial"/>
                <w:sz w:val="22"/>
                <w:szCs w:val="22"/>
              </w:rPr>
              <w:t>ώ</w:t>
            </w:r>
            <w:r w:rsidRPr="00D2287C">
              <w:rPr>
                <w:rFonts w:ascii="Calibri" w:hAnsi="Calibri" w:cs="Arial"/>
                <w:sz w:val="22"/>
                <w:szCs w:val="22"/>
              </w:rPr>
              <w:t xml:space="preserve">πη </w:t>
            </w: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p>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ΜΑΘ.46. Ο τουρισμός στην Ε</w:t>
            </w:r>
            <w:r w:rsidRPr="00D2287C">
              <w:rPr>
                <w:rFonts w:ascii="Calibri" w:hAnsi="Calibri" w:cs="Arial"/>
                <w:sz w:val="22"/>
                <w:szCs w:val="22"/>
              </w:rPr>
              <w:t>υ</w:t>
            </w:r>
            <w:r w:rsidRPr="00D2287C">
              <w:rPr>
                <w:rFonts w:ascii="Calibri" w:hAnsi="Calibri" w:cs="Arial"/>
                <w:sz w:val="22"/>
                <w:szCs w:val="22"/>
              </w:rPr>
              <w:t>ρώπη</w:t>
            </w: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 47. Οι μεταφορές, οι επ</w:t>
            </w:r>
            <w:r w:rsidRPr="00D2287C">
              <w:rPr>
                <w:rFonts w:ascii="Calibri" w:hAnsi="Calibri" w:cs="Arial"/>
                <w:sz w:val="22"/>
                <w:szCs w:val="22"/>
              </w:rPr>
              <w:t>ι</w:t>
            </w:r>
            <w:r w:rsidRPr="00D2287C">
              <w:rPr>
                <w:rFonts w:ascii="Calibri" w:hAnsi="Calibri" w:cs="Arial"/>
                <w:sz w:val="22"/>
                <w:szCs w:val="22"/>
              </w:rPr>
              <w:t xml:space="preserve">κοινωνίες και οι άλλες υπηρεσίες στην Ευρώπη   </w:t>
            </w:r>
          </w:p>
          <w:p w:rsidR="007676D1" w:rsidRPr="00D2287C" w:rsidRDefault="007676D1" w:rsidP="006C68A5">
            <w:pPr>
              <w:ind w:right="-115"/>
              <w:rPr>
                <w:rFonts w:ascii="Calibri" w:hAnsi="Calibri" w:cs="Arial"/>
                <w:sz w:val="22"/>
                <w:szCs w:val="22"/>
              </w:rPr>
            </w:pP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ΜΑΘ.48. Ο τριτογενής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Δεν θα διδαχθεί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gridAfter w:val="1"/>
          <w:wAfter w:w="11" w:type="dxa"/>
          <w:trHeight w:val="663"/>
          <w:jc w:val="center"/>
        </w:trPr>
        <w:tc>
          <w:tcPr>
            <w:tcW w:w="7560" w:type="dxa"/>
            <w:gridSpan w:val="3"/>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Σύνολο</w:t>
            </w:r>
          </w:p>
        </w:tc>
        <w:tc>
          <w:tcPr>
            <w:tcW w:w="1617" w:type="dxa"/>
          </w:tcPr>
          <w:p w:rsidR="007676D1" w:rsidRPr="00584BD4" w:rsidRDefault="007676D1" w:rsidP="006C68A5">
            <w:pPr>
              <w:ind w:right="-115"/>
              <w:jc w:val="center"/>
              <w:rPr>
                <w:rFonts w:ascii="Calibri" w:hAnsi="Calibri" w:cs="Arial"/>
                <w:b/>
                <w:sz w:val="22"/>
                <w:szCs w:val="22"/>
              </w:rPr>
            </w:pPr>
          </w:p>
          <w:p w:rsidR="007676D1" w:rsidRPr="00584BD4" w:rsidRDefault="00CC2AC3" w:rsidP="006C68A5">
            <w:pPr>
              <w:ind w:right="-115"/>
              <w:jc w:val="center"/>
              <w:rPr>
                <w:rFonts w:ascii="Calibri" w:hAnsi="Calibri" w:cs="Arial"/>
                <w:b/>
                <w:sz w:val="22"/>
                <w:szCs w:val="22"/>
              </w:rPr>
            </w:pPr>
            <w:r>
              <w:rPr>
                <w:rFonts w:ascii="Calibri" w:hAnsi="Calibri" w:cs="Arial"/>
                <w:b/>
                <w:sz w:val="22"/>
                <w:szCs w:val="22"/>
              </w:rPr>
              <w:t>4</w:t>
            </w:r>
            <w:r>
              <w:rPr>
                <w:rFonts w:ascii="Calibri" w:hAnsi="Calibri" w:cs="Arial"/>
                <w:b/>
                <w:sz w:val="22"/>
                <w:szCs w:val="22"/>
                <w:lang w:val="en-US"/>
              </w:rPr>
              <w:t>5</w:t>
            </w:r>
            <w:r w:rsidR="007676D1" w:rsidRPr="00584BD4">
              <w:rPr>
                <w:rFonts w:ascii="Calibri" w:hAnsi="Calibri" w:cs="Arial"/>
                <w:b/>
                <w:sz w:val="22"/>
                <w:szCs w:val="22"/>
              </w:rPr>
              <w:t xml:space="preserve"> ώρες</w:t>
            </w:r>
          </w:p>
        </w:tc>
      </w:tr>
    </w:tbl>
    <w:p w:rsidR="007676D1" w:rsidRDefault="007676D1" w:rsidP="006C68A5">
      <w:pPr>
        <w:ind w:left="1350" w:right="-115"/>
        <w:jc w:val="both"/>
        <w:rPr>
          <w:rFonts w:ascii="Calibri" w:hAnsi="Calibri" w:cs="Arial"/>
          <w:b/>
          <w:u w:val="single"/>
        </w:rPr>
      </w:pP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 xml:space="preserve">Γεωλογία- Γεωγραφία </w:t>
      </w:r>
      <w:r>
        <w:rPr>
          <w:rFonts w:ascii="Calibri" w:hAnsi="Calibri"/>
          <w:b/>
          <w:bCs/>
          <w:sz w:val="28"/>
          <w:szCs w:val="28"/>
          <w:u w:val="single"/>
        </w:rPr>
        <w:t>Β</w:t>
      </w:r>
      <w:r w:rsidRPr="006670CF">
        <w:rPr>
          <w:rFonts w:ascii="Calibri" w:hAnsi="Calibri"/>
          <w:b/>
          <w:bCs/>
          <w:sz w:val="28"/>
          <w:szCs w:val="28"/>
          <w:u w:val="single"/>
        </w:rPr>
        <w:t xml:space="preserve">΄ Τάξης </w:t>
      </w:r>
      <w:r>
        <w:rPr>
          <w:rFonts w:ascii="Calibri" w:hAnsi="Calibri"/>
          <w:b/>
          <w:bCs/>
          <w:sz w:val="28"/>
          <w:szCs w:val="28"/>
          <w:u w:val="single"/>
        </w:rPr>
        <w:t>Εσπερινού</w:t>
      </w:r>
      <w:r w:rsidRPr="006670CF">
        <w:rPr>
          <w:rFonts w:ascii="Calibri" w:hAnsi="Calibri"/>
          <w:b/>
          <w:bCs/>
          <w:sz w:val="28"/>
          <w:szCs w:val="28"/>
          <w:u w:val="single"/>
        </w:rPr>
        <w:t xml:space="preserve"> Γυμνασίου</w:t>
      </w:r>
    </w:p>
    <w:p w:rsidR="006670CF" w:rsidRDefault="006670CF" w:rsidP="006C68A5">
      <w:pPr>
        <w:ind w:left="1350" w:right="-115"/>
        <w:jc w:val="both"/>
        <w:rPr>
          <w:rFonts w:ascii="Calibri" w:hAnsi="Calibri" w:cs="Arial"/>
          <w:b/>
          <w:u w:val="single"/>
        </w:rPr>
      </w:pPr>
    </w:p>
    <w:p w:rsidR="007676D1" w:rsidRPr="006670CF" w:rsidRDefault="007676D1" w:rsidP="006C68A5">
      <w:pPr>
        <w:ind w:right="-115"/>
        <w:jc w:val="center"/>
        <w:rPr>
          <w:rFonts w:ascii="Calibri" w:hAnsi="Calibri" w:cs="Arial"/>
          <w:b/>
        </w:rPr>
      </w:pPr>
      <w:r w:rsidRPr="006670CF">
        <w:rPr>
          <w:rFonts w:ascii="Calibri" w:hAnsi="Calibri" w:cs="Arial"/>
          <w:b/>
        </w:rPr>
        <w:t xml:space="preserve">Διδακτέα ύλη – Διαχείριση Διδακτέας ύλης </w:t>
      </w:r>
      <w:r w:rsidR="006670CF">
        <w:rPr>
          <w:rFonts w:ascii="Calibri" w:hAnsi="Calibri" w:cs="Arial"/>
          <w:b/>
        </w:rPr>
        <w:t>(</w:t>
      </w:r>
      <w:r w:rsidRPr="006670CF">
        <w:rPr>
          <w:rFonts w:ascii="Calibri" w:hAnsi="Calibri" w:cs="Arial"/>
          <w:b/>
        </w:rPr>
        <w:t>1 ώρα εβδομαδιαίως)</w:t>
      </w:r>
    </w:p>
    <w:p w:rsidR="007676D1" w:rsidRPr="00584BD4" w:rsidRDefault="007676D1" w:rsidP="006C68A5">
      <w:pPr>
        <w:ind w:right="-115"/>
        <w:jc w:val="center"/>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διδαχθούν τα μαθήματα : </w:t>
      </w: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ενσωματωθεί η εργασία 2 στο ΜΑΘ. 21 (Τα ποτάμια και οι λίμνες της Ευρώπης).</w:t>
      </w:r>
    </w:p>
    <w:p w:rsidR="007676D1" w:rsidRDefault="007676D1" w:rsidP="006C68A5">
      <w:pPr>
        <w:ind w:right="-115"/>
        <w:jc w:val="both"/>
        <w:rPr>
          <w:rFonts w:ascii="Calibri" w:hAnsi="Calibri" w:cs="Arial"/>
          <w:b/>
          <w:sz w:val="22"/>
          <w:szCs w:val="22"/>
        </w:rPr>
      </w:pPr>
      <w:r>
        <w:rPr>
          <w:rFonts w:ascii="Calibri" w:hAnsi="Calibri" w:cs="Arial"/>
          <w:b/>
          <w:sz w:val="22"/>
          <w:szCs w:val="22"/>
        </w:rPr>
        <w:t xml:space="preserve"> </w:t>
      </w:r>
    </w:p>
    <w:p w:rsidR="007676D1" w:rsidRPr="00584BD4" w:rsidRDefault="007676D1" w:rsidP="006C68A5">
      <w:pPr>
        <w:ind w:right="-115"/>
        <w:jc w:val="both"/>
        <w:rPr>
          <w:rFonts w:ascii="Calibri" w:hAnsi="Calibri" w:cs="Arial"/>
          <w:b/>
          <w:sz w:val="22"/>
          <w:szCs w:val="22"/>
        </w:rPr>
      </w:pPr>
      <w:r>
        <w:rPr>
          <w:rFonts w:ascii="Calibri" w:hAnsi="Calibri" w:cs="Arial"/>
          <w:b/>
          <w:sz w:val="22"/>
          <w:szCs w:val="22"/>
        </w:rPr>
        <w:t xml:space="preserve">ΜΑΘ. 28-48: </w:t>
      </w:r>
      <w:r w:rsidRPr="001D523B">
        <w:rPr>
          <w:rFonts w:ascii="Calibri" w:hAnsi="Calibri" w:cs="Arial"/>
          <w:sz w:val="22"/>
          <w:szCs w:val="22"/>
        </w:rPr>
        <w:t>Δεν θα διδαχθούν</w:t>
      </w:r>
    </w:p>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ΚΑΤΑΝΟΜΗ ΩΡΩΝ ΔΙΔΑΣΚΑΛΙΑΣ</w:t>
      </w:r>
    </w:p>
    <w:p w:rsidR="007676D1" w:rsidRPr="00584BD4" w:rsidRDefault="007676D1" w:rsidP="006C68A5">
      <w:pPr>
        <w:ind w:right="-115"/>
        <w:jc w:val="center"/>
        <w:rPr>
          <w:rFonts w:ascii="Calibri" w:hAnsi="Calibri" w:cs="Arial"/>
          <w:sz w:val="22"/>
          <w:szCs w:val="22"/>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3240"/>
        <w:gridCol w:w="2799"/>
        <w:gridCol w:w="1617"/>
        <w:gridCol w:w="11"/>
      </w:tblGrid>
      <w:tr w:rsidR="007676D1" w:rsidRPr="00584BD4" w:rsidTr="000E5456">
        <w:trPr>
          <w:gridAfter w:val="1"/>
          <w:wAfter w:w="11" w:type="dxa"/>
          <w:jc w:val="center"/>
        </w:trPr>
        <w:tc>
          <w:tcPr>
            <w:tcW w:w="9177" w:type="dxa"/>
            <w:gridSpan w:val="4"/>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ΥΛΗ ΓΕΩΛΟΓΙΑΣ</w:t>
            </w:r>
            <w:r w:rsidR="00CC2AC3">
              <w:rPr>
                <w:rFonts w:ascii="Calibri" w:hAnsi="Calibri" w:cs="Arial"/>
                <w:b/>
                <w:sz w:val="22"/>
                <w:szCs w:val="22"/>
              </w:rPr>
              <w:t xml:space="preserve"> – ΓΕΩΓΡΑΦΙΑΣ  Β΄ΕΣΠΕΡΙΝΟΥ </w:t>
            </w:r>
            <w:r w:rsidRPr="00584BD4">
              <w:rPr>
                <w:rFonts w:ascii="Calibri" w:hAnsi="Calibri" w:cs="Arial"/>
                <w:b/>
                <w:sz w:val="22"/>
                <w:szCs w:val="22"/>
              </w:rPr>
              <w:t>ΓΥΜΝΑΣΙΟΥ</w:t>
            </w:r>
          </w:p>
        </w:tc>
      </w:tr>
      <w:tr w:rsidR="007676D1" w:rsidRPr="00584BD4" w:rsidTr="000E5456">
        <w:trPr>
          <w:gridAfter w:val="1"/>
          <w:wAfter w:w="11" w:type="dxa"/>
          <w:jc w:val="center"/>
        </w:trPr>
        <w:tc>
          <w:tcPr>
            <w:tcW w:w="1521"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7676D1" w:rsidRPr="00584BD4" w:rsidRDefault="007676D1" w:rsidP="006C68A5">
            <w:pPr>
              <w:ind w:right="-115"/>
              <w:rPr>
                <w:rFonts w:ascii="Calibri" w:hAnsi="Calibri" w:cs="Arial"/>
                <w:b/>
                <w:sz w:val="22"/>
                <w:szCs w:val="22"/>
              </w:rPr>
            </w:pPr>
            <w:r w:rsidRPr="00584BD4">
              <w:rPr>
                <w:rFonts w:ascii="Calibri" w:hAnsi="Calibri" w:cs="Arial"/>
                <w:b/>
                <w:sz w:val="22"/>
                <w:szCs w:val="22"/>
              </w:rPr>
              <w:t>ΚΕΦΑΛΑΙΑ</w:t>
            </w:r>
          </w:p>
        </w:tc>
        <w:tc>
          <w:tcPr>
            <w:tcW w:w="2799" w:type="dxa"/>
          </w:tcPr>
          <w:p w:rsidR="007676D1" w:rsidRPr="00584BD4" w:rsidRDefault="007676D1" w:rsidP="006C68A5">
            <w:pPr>
              <w:ind w:right="-115"/>
              <w:rPr>
                <w:rFonts w:ascii="Calibri" w:hAnsi="Calibri" w:cs="Arial"/>
                <w:b/>
                <w:sz w:val="22"/>
                <w:szCs w:val="22"/>
              </w:rPr>
            </w:pPr>
            <w:r w:rsidRPr="00584BD4">
              <w:rPr>
                <w:rFonts w:ascii="Calibri" w:hAnsi="Calibri" w:cs="Arial"/>
                <w:b/>
                <w:sz w:val="22"/>
                <w:szCs w:val="22"/>
              </w:rPr>
              <w:t>ΠΑΡΑΤΗΡΗΣΕΙΣ</w:t>
            </w:r>
          </w:p>
        </w:tc>
        <w:tc>
          <w:tcPr>
            <w:tcW w:w="1617" w:type="dxa"/>
          </w:tcPr>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BA70AE" w:rsidRDefault="007676D1" w:rsidP="00BA70AE">
            <w:pPr>
              <w:ind w:right="-115"/>
              <w:rPr>
                <w:rFonts w:ascii="Calibri" w:hAnsi="Calibri" w:cs="Arial"/>
                <w:sz w:val="22"/>
                <w:szCs w:val="22"/>
                <w:lang w:val="en-US"/>
              </w:rPr>
            </w:pPr>
            <w:r w:rsidRPr="00584BD4">
              <w:rPr>
                <w:rFonts w:ascii="Calibri" w:hAnsi="Calibri" w:cs="Arial"/>
                <w:sz w:val="22"/>
                <w:szCs w:val="22"/>
              </w:rPr>
              <w:t>ΕΝΟΤΗΤΑ 2</w:t>
            </w:r>
            <w:r w:rsidRPr="00584BD4">
              <w:rPr>
                <w:rFonts w:ascii="Calibri" w:hAnsi="Calibri" w:cs="Arial"/>
                <w:sz w:val="22"/>
                <w:szCs w:val="22"/>
                <w:vertAlign w:val="superscript"/>
              </w:rPr>
              <w:t>η</w:t>
            </w:r>
            <w:r w:rsidR="00BA70AE">
              <w:rPr>
                <w:rFonts w:ascii="Calibri" w:hAnsi="Calibri" w:cs="Arial"/>
                <w:sz w:val="22"/>
                <w:szCs w:val="22"/>
              </w:rPr>
              <w:t xml:space="preserve"> </w:t>
            </w:r>
          </w:p>
          <w:p w:rsidR="007676D1" w:rsidRPr="00584BD4" w:rsidRDefault="007676D1" w:rsidP="00BA70AE">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44356" w:rsidRDefault="007676D1" w:rsidP="006C68A5">
            <w:pPr>
              <w:ind w:right="-115"/>
              <w:jc w:val="center"/>
              <w:rPr>
                <w:rFonts w:ascii="Calibri" w:hAnsi="Calibri" w:cs="Arial"/>
                <w:sz w:val="22"/>
                <w:szCs w:val="22"/>
                <w:lang w:val="en-US"/>
              </w:rPr>
            </w:pPr>
            <w:r>
              <w:rPr>
                <w:rFonts w:ascii="Calibri" w:hAnsi="Calibri" w:cs="Arial"/>
                <w:sz w:val="22"/>
                <w:szCs w:val="22"/>
                <w:lang w:val="en-US"/>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BA70AE" w:rsidP="006C68A5">
            <w:pPr>
              <w:ind w:right="-115"/>
              <w:rPr>
                <w:rFonts w:ascii="Calibri" w:hAnsi="Calibri" w:cs="Arial"/>
                <w:sz w:val="22"/>
                <w:szCs w:val="22"/>
              </w:rPr>
            </w:pPr>
            <w:r>
              <w:rPr>
                <w:rFonts w:ascii="Calibri" w:hAnsi="Calibri" w:cs="Arial"/>
                <w:sz w:val="22"/>
                <w:szCs w:val="22"/>
              </w:rPr>
              <w:t xml:space="preserve">ΜΑΘ.16. Τα </w:t>
            </w:r>
            <w:r w:rsidR="007676D1" w:rsidRPr="00584BD4">
              <w:rPr>
                <w:rFonts w:ascii="Calibri" w:hAnsi="Calibri" w:cs="Arial"/>
                <w:sz w:val="22"/>
                <w:szCs w:val="22"/>
              </w:rPr>
              <w:t>βουνά και οι πεδι</w:t>
            </w:r>
            <w:r w:rsidR="007676D1" w:rsidRPr="00584BD4">
              <w:rPr>
                <w:rFonts w:ascii="Calibri" w:hAnsi="Calibri" w:cs="Arial"/>
                <w:sz w:val="22"/>
                <w:szCs w:val="22"/>
              </w:rPr>
              <w:t>ά</w:t>
            </w:r>
            <w:r w:rsidR="007676D1" w:rsidRPr="00584BD4">
              <w:rPr>
                <w:rFonts w:ascii="Calibri" w:hAnsi="Calibri" w:cs="Arial"/>
                <w:sz w:val="22"/>
                <w:szCs w:val="22"/>
              </w:rPr>
              <w:t xml:space="preserve">δες της Ευρώπης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σίες 2 και 4 από το Μάθημα 18</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ΜΑΘ.18.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Μάθημα 20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ενσωματωθεί η εργασία 2 από το Μάθημα 23</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AF18F3" w:rsidRDefault="007676D1" w:rsidP="006C68A5">
            <w:pPr>
              <w:ind w:right="-115"/>
              <w:jc w:val="center"/>
              <w:rPr>
                <w:rFonts w:ascii="Calibri" w:hAnsi="Calibri" w:cs="Arial"/>
                <w:sz w:val="22"/>
                <w:szCs w:val="22"/>
                <w:lang w:val="en-US"/>
              </w:rPr>
            </w:pPr>
            <w:r>
              <w:rPr>
                <w:rFonts w:ascii="Calibri" w:hAnsi="Calibri" w:cs="Arial"/>
                <w:sz w:val="22"/>
                <w:szCs w:val="22"/>
                <w:lang w:val="en-US"/>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Οι κάτοικοι της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ΜΑΘ.25. </w:t>
            </w:r>
            <w:r>
              <w:rPr>
                <w:rFonts w:ascii="Calibri" w:hAnsi="Calibri" w:cs="Arial"/>
                <w:sz w:val="22"/>
                <w:szCs w:val="22"/>
              </w:rPr>
              <w:t>Η πολιτική διαίρεση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ΜΑΘ.28. Η διοικητική διαίρεση της Ελλάδας</w:t>
            </w:r>
          </w:p>
        </w:tc>
        <w:tc>
          <w:tcPr>
            <w:tcW w:w="2799"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Δεν θα διδαχθεί επειδή έχει διδαχθεί στην Ε΄ Δημοτικού</w:t>
            </w:r>
          </w:p>
        </w:tc>
        <w:tc>
          <w:tcPr>
            <w:tcW w:w="1628" w:type="dxa"/>
            <w:gridSpan w:val="2"/>
          </w:tcPr>
          <w:p w:rsidR="007676D1" w:rsidRPr="00F74D75" w:rsidRDefault="007676D1" w:rsidP="006C68A5">
            <w:pPr>
              <w:ind w:right="-115"/>
              <w:jc w:val="center"/>
              <w:rPr>
                <w:rFonts w:ascii="Calibri" w:hAnsi="Calibri" w:cs="Arial"/>
                <w:sz w:val="22"/>
                <w:szCs w:val="22"/>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ΜΑΘ.29. Ο πληθυσμός της Ε</w:t>
            </w:r>
            <w:r w:rsidRPr="00F74D75">
              <w:rPr>
                <w:rFonts w:ascii="Calibri" w:hAnsi="Calibri" w:cs="Arial"/>
                <w:sz w:val="22"/>
                <w:szCs w:val="22"/>
              </w:rPr>
              <w:t>υ</w:t>
            </w:r>
            <w:r w:rsidRPr="00F74D75">
              <w:rPr>
                <w:rFonts w:ascii="Calibri" w:hAnsi="Calibri" w:cs="Arial"/>
                <w:sz w:val="22"/>
                <w:szCs w:val="22"/>
              </w:rPr>
              <w:t>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ΜΑΘ.30. Τα χαρακτηριστικά του πληθυσμού της Ευρώπης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ΜΑΘ.31.Ο πληθυσμός της Ελλ</w:t>
            </w:r>
            <w:r w:rsidRPr="00F74D75">
              <w:rPr>
                <w:rFonts w:ascii="Calibri" w:hAnsi="Calibri" w:cs="Arial"/>
                <w:sz w:val="22"/>
                <w:szCs w:val="22"/>
              </w:rPr>
              <w:t>ά</w:t>
            </w:r>
            <w:r w:rsidRPr="00F74D75">
              <w:rPr>
                <w:rFonts w:ascii="Calibri" w:hAnsi="Calibri" w:cs="Arial"/>
                <w:sz w:val="22"/>
                <w:szCs w:val="22"/>
              </w:rPr>
              <w:t>δας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ΜΑΘ.32. Τα πολιτισμικά χαρα</w:t>
            </w:r>
            <w:r w:rsidRPr="00F74D75">
              <w:rPr>
                <w:rFonts w:ascii="Calibri" w:hAnsi="Calibri" w:cs="Arial"/>
                <w:sz w:val="22"/>
                <w:szCs w:val="22"/>
              </w:rPr>
              <w:t>κ</w:t>
            </w:r>
            <w:r w:rsidRPr="00F74D75">
              <w:rPr>
                <w:rFonts w:ascii="Calibri" w:hAnsi="Calibri" w:cs="Arial"/>
                <w:sz w:val="22"/>
                <w:szCs w:val="22"/>
              </w:rPr>
              <w:t>τηριστικά των Ευρωπαίων</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ΜΑΘ.33. Οι μεγάλες πόλεις της  Ευρώπης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ΜΑΘ.34. Οι μεγάλες πόλεις της Ελλάδας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ΜΑΘ.35. Οι Βαλκανικές χώρες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ΜΑΘ.36. Οι γείτονές μας στα Βαλκάνια</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trHeight w:val="1697"/>
          <w:jc w:val="center"/>
        </w:trPr>
        <w:tc>
          <w:tcPr>
            <w:tcW w:w="1521" w:type="dxa"/>
          </w:tcPr>
          <w:p w:rsidR="007676D1" w:rsidRPr="00F74D75" w:rsidRDefault="007676D1" w:rsidP="006C68A5">
            <w:pPr>
              <w:ind w:right="-115"/>
              <w:jc w:val="both"/>
              <w:rPr>
                <w:rFonts w:ascii="Calibri" w:hAnsi="Calibri" w:cs="Arial"/>
                <w:sz w:val="22"/>
                <w:szCs w:val="22"/>
              </w:rPr>
            </w:pPr>
            <w:r w:rsidRPr="00F74D75">
              <w:rPr>
                <w:rFonts w:ascii="Calibri" w:hAnsi="Calibri" w:cs="Arial"/>
                <w:sz w:val="22"/>
                <w:szCs w:val="22"/>
              </w:rPr>
              <w:t>ΕΝΟΤΗΤΑ 4</w:t>
            </w:r>
            <w:r w:rsidRPr="00F74D75">
              <w:rPr>
                <w:rFonts w:ascii="Calibri" w:hAnsi="Calibri" w:cs="Arial"/>
                <w:sz w:val="22"/>
                <w:szCs w:val="22"/>
                <w:vertAlign w:val="superscript"/>
              </w:rPr>
              <w:t>η</w:t>
            </w:r>
            <w:r w:rsidRPr="00F74D75">
              <w:rPr>
                <w:rFonts w:ascii="Calibri" w:hAnsi="Calibri" w:cs="Arial"/>
                <w:sz w:val="22"/>
                <w:szCs w:val="22"/>
              </w:rPr>
              <w:t xml:space="preserve"> </w:t>
            </w:r>
          </w:p>
          <w:p w:rsidR="007676D1" w:rsidRPr="00F74D75" w:rsidRDefault="007676D1" w:rsidP="006C68A5">
            <w:pPr>
              <w:ind w:right="-115"/>
              <w:jc w:val="both"/>
              <w:rPr>
                <w:rFonts w:ascii="Calibri" w:hAnsi="Calibri" w:cs="Arial"/>
                <w:sz w:val="22"/>
                <w:szCs w:val="22"/>
              </w:rPr>
            </w:pPr>
            <w:r w:rsidRPr="00F74D75">
              <w:rPr>
                <w:rFonts w:ascii="Calibri" w:hAnsi="Calibri" w:cs="Arial"/>
                <w:sz w:val="22"/>
                <w:szCs w:val="22"/>
              </w:rPr>
              <w:t>Οι οικονομ</w:t>
            </w:r>
            <w:r w:rsidRPr="00F74D75">
              <w:rPr>
                <w:rFonts w:ascii="Calibri" w:hAnsi="Calibri" w:cs="Arial"/>
                <w:sz w:val="22"/>
                <w:szCs w:val="22"/>
              </w:rPr>
              <w:t>ι</w:t>
            </w:r>
            <w:r w:rsidRPr="00F74D75">
              <w:rPr>
                <w:rFonts w:ascii="Calibri" w:hAnsi="Calibri" w:cs="Arial"/>
                <w:sz w:val="22"/>
                <w:szCs w:val="22"/>
              </w:rPr>
              <w:t>κές δραστηρ</w:t>
            </w:r>
            <w:r w:rsidRPr="00F74D75">
              <w:rPr>
                <w:rFonts w:ascii="Calibri" w:hAnsi="Calibri" w:cs="Arial"/>
                <w:sz w:val="22"/>
                <w:szCs w:val="22"/>
              </w:rPr>
              <w:t>ι</w:t>
            </w:r>
            <w:r w:rsidRPr="00F74D75">
              <w:rPr>
                <w:rFonts w:ascii="Calibri" w:hAnsi="Calibri" w:cs="Arial"/>
                <w:sz w:val="22"/>
                <w:szCs w:val="22"/>
              </w:rPr>
              <w:t>ότητες των Ευρωπαίων</w:t>
            </w:r>
          </w:p>
        </w:tc>
        <w:tc>
          <w:tcPr>
            <w:tcW w:w="3240" w:type="dxa"/>
          </w:tcPr>
          <w:p w:rsidR="007676D1" w:rsidRPr="00AF18F3" w:rsidRDefault="007676D1" w:rsidP="006C68A5">
            <w:pPr>
              <w:ind w:right="-115"/>
              <w:rPr>
                <w:rFonts w:ascii="Calibri" w:hAnsi="Calibri" w:cs="Arial"/>
                <w:strike/>
                <w:sz w:val="22"/>
                <w:szCs w:val="22"/>
                <w:highlight w:val="yellow"/>
              </w:rPr>
            </w:pP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gridAfter w:val="1"/>
          <w:wAfter w:w="11" w:type="dxa"/>
          <w:trHeight w:val="663"/>
          <w:jc w:val="center"/>
        </w:trPr>
        <w:tc>
          <w:tcPr>
            <w:tcW w:w="7560" w:type="dxa"/>
            <w:gridSpan w:val="3"/>
          </w:tcPr>
          <w:p w:rsidR="007676D1" w:rsidRPr="00F74D75" w:rsidRDefault="007676D1" w:rsidP="006C68A5">
            <w:pPr>
              <w:ind w:right="-115"/>
              <w:jc w:val="center"/>
              <w:rPr>
                <w:rFonts w:ascii="Calibri" w:hAnsi="Calibri" w:cs="Arial"/>
                <w:b/>
                <w:sz w:val="22"/>
                <w:szCs w:val="22"/>
              </w:rPr>
            </w:pPr>
          </w:p>
          <w:p w:rsidR="007676D1" w:rsidRPr="00F74D75" w:rsidRDefault="007676D1" w:rsidP="006C68A5">
            <w:pPr>
              <w:ind w:right="-115"/>
              <w:jc w:val="center"/>
              <w:rPr>
                <w:rFonts w:ascii="Calibri" w:hAnsi="Calibri" w:cs="Arial"/>
                <w:b/>
                <w:sz w:val="22"/>
                <w:szCs w:val="22"/>
              </w:rPr>
            </w:pPr>
            <w:r w:rsidRPr="00F74D75">
              <w:rPr>
                <w:rFonts w:ascii="Calibri" w:hAnsi="Calibri" w:cs="Arial"/>
                <w:b/>
                <w:sz w:val="22"/>
                <w:szCs w:val="22"/>
              </w:rPr>
              <w:t>Σύνολο</w:t>
            </w:r>
          </w:p>
        </w:tc>
        <w:tc>
          <w:tcPr>
            <w:tcW w:w="1617" w:type="dxa"/>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Pr>
                <w:rFonts w:ascii="Calibri" w:hAnsi="Calibri" w:cs="Arial"/>
                <w:b/>
                <w:sz w:val="22"/>
                <w:szCs w:val="22"/>
              </w:rPr>
              <w:t>22</w:t>
            </w:r>
            <w:r w:rsidRPr="00584BD4">
              <w:rPr>
                <w:rFonts w:ascii="Calibri" w:hAnsi="Calibri" w:cs="Arial"/>
                <w:b/>
                <w:sz w:val="22"/>
                <w:szCs w:val="22"/>
              </w:rPr>
              <w:t xml:space="preserve"> ώρες</w:t>
            </w:r>
          </w:p>
        </w:tc>
      </w:tr>
    </w:tbl>
    <w:p w:rsidR="007676D1" w:rsidRDefault="007676D1" w:rsidP="006C68A5">
      <w:pPr>
        <w:spacing w:after="120"/>
        <w:ind w:right="-115"/>
        <w:jc w:val="both"/>
      </w:pPr>
    </w:p>
    <w:p w:rsidR="007676D1" w:rsidRDefault="007676D1" w:rsidP="006C68A5">
      <w:pPr>
        <w:spacing w:after="120"/>
        <w:ind w:right="-115"/>
        <w:jc w:val="both"/>
      </w:pPr>
    </w:p>
    <w:p w:rsidR="006670CF" w:rsidRDefault="005430BE" w:rsidP="006C68A5">
      <w:pPr>
        <w:ind w:right="-115"/>
        <w:jc w:val="center"/>
        <w:rPr>
          <w:rFonts w:ascii="Calibri" w:hAnsi="Calibri" w:cs="Arial"/>
          <w:b/>
          <w:spacing w:val="20"/>
          <w:w w:val="123"/>
          <w:sz w:val="28"/>
          <w:szCs w:val="28"/>
        </w:rPr>
      </w:pPr>
      <w:r w:rsidRPr="00584BD4">
        <w:rPr>
          <w:rFonts w:ascii="Calibri" w:hAnsi="Calibri" w:cs="Arial"/>
          <w:b/>
          <w:spacing w:val="20"/>
          <w:w w:val="123"/>
          <w:sz w:val="28"/>
          <w:szCs w:val="28"/>
        </w:rPr>
        <w:t>Π Λ Η Ρ Ο Φ Ο Ρ Ι Κ Η</w:t>
      </w:r>
    </w:p>
    <w:p w:rsidR="005430BE" w:rsidRPr="006670CF" w:rsidRDefault="005430BE" w:rsidP="006C68A5">
      <w:pPr>
        <w:spacing w:after="120"/>
        <w:ind w:right="-115"/>
        <w:jc w:val="center"/>
        <w:rPr>
          <w:rFonts w:ascii="Calibri" w:hAnsi="Calibri" w:cs="Arial"/>
          <w:b/>
          <w:spacing w:val="20"/>
          <w:w w:val="123"/>
          <w:sz w:val="28"/>
          <w:szCs w:val="28"/>
        </w:rPr>
      </w:pPr>
      <w:r w:rsidRPr="006670CF">
        <w:rPr>
          <w:rFonts w:ascii="Calibri" w:hAnsi="Calibri"/>
          <w:b/>
          <w:bCs/>
          <w:sz w:val="28"/>
          <w:szCs w:val="28"/>
          <w:u w:val="single"/>
        </w:rPr>
        <w:t>Α΄, Β΄ και Γ΄ Γυμνασίου</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Το βιβλίο μαθητή «ΠΛΗΡΟΦΟΡΙΚΗ Α΄, Β΄, Γ΄ Γυμνασίου» καλύπτει σε ικανοποιητικό βαθμό τους γενικούς και τους ειδικούς σκοπούς του ΔΕΠΠΣ (Διαθεματικού Ενιαίου Πλαισίου Προγραμμάτων Σπουδών) και του ΑΠΣ (Αναλυτικού Προγράμματος Σπουδών) Πληροφορικής. Για το λόγο αυτό δεν προτείνονται παρεμβάσ</w:t>
      </w:r>
      <w:r w:rsidRPr="00584BD4">
        <w:rPr>
          <w:rFonts w:ascii="Calibri" w:hAnsi="Calibri" w:cs="Arial"/>
          <w:sz w:val="22"/>
          <w:szCs w:val="22"/>
        </w:rPr>
        <w:t>ε</w:t>
      </w:r>
      <w:r w:rsidRPr="00584BD4">
        <w:rPr>
          <w:rFonts w:ascii="Calibri" w:hAnsi="Calibri" w:cs="Arial"/>
          <w:sz w:val="22"/>
          <w:szCs w:val="22"/>
        </w:rPr>
        <w:t xml:space="preserve">ις στην έκταση της διδακτέας ύλης. Οι προτάσεις αφορούν τις ακολουθούμενες διδακτικές προσεγγίσεις στη σχολική πρακτική και δίνουν έμφαση στην εμπλοκή των μαθητών σε μαθησιακές δραστηριότητες και συνθετικές εργασίες που υλοποιούνται στο εργαστήριο Πληροφορικής. Επίσης, οι εκπαιδευτικοί πρέπει να συμβουλεύονται το ΔΕΠΣ και το ΑΠΣ Πληροφορικής, καθώς και το βιβλίο εκπαιδευτικού. </w:t>
      </w:r>
    </w:p>
    <w:p w:rsidR="005430BE" w:rsidRPr="00584BD4" w:rsidRDefault="005430BE" w:rsidP="006C68A5">
      <w:pPr>
        <w:ind w:right="-115"/>
        <w:jc w:val="center"/>
        <w:rPr>
          <w:rFonts w:ascii="Calibri" w:hAnsi="Calibri" w:cs="Arial"/>
          <w:b/>
          <w:sz w:val="22"/>
          <w:szCs w:val="22"/>
        </w:rPr>
      </w:pPr>
      <w:r w:rsidRPr="00584BD4">
        <w:rPr>
          <w:rFonts w:ascii="Calibri" w:hAnsi="Calibri" w:cs="Arial"/>
          <w:b/>
          <w:sz w:val="22"/>
          <w:szCs w:val="22"/>
        </w:rPr>
        <w:t>Διδακτικές Προσεγγίσεις</w:t>
      </w:r>
    </w:p>
    <w:p w:rsidR="005430BE" w:rsidRPr="00584BD4" w:rsidRDefault="005430BE" w:rsidP="006C68A5">
      <w:pPr>
        <w:ind w:right="-115" w:firstLine="720"/>
        <w:jc w:val="center"/>
        <w:rPr>
          <w:rFonts w:ascii="Calibri" w:hAnsi="Calibri" w:cs="Arial"/>
          <w:b/>
          <w:sz w:val="22"/>
          <w:szCs w:val="22"/>
        </w:rPr>
      </w:pPr>
    </w:p>
    <w:p w:rsidR="005430BE" w:rsidRPr="00584BD4" w:rsidRDefault="005430BE" w:rsidP="006C68A5">
      <w:pPr>
        <w:tabs>
          <w:tab w:val="left" w:pos="851"/>
        </w:tabs>
        <w:ind w:right="-115"/>
        <w:jc w:val="both"/>
        <w:rPr>
          <w:rFonts w:ascii="Calibri" w:hAnsi="Calibri" w:cs="Arial"/>
          <w:sz w:val="22"/>
          <w:szCs w:val="22"/>
        </w:rPr>
      </w:pPr>
      <w:r w:rsidRPr="00584BD4">
        <w:rPr>
          <w:rFonts w:ascii="Calibri" w:hAnsi="Calibri" w:cs="Arial"/>
          <w:sz w:val="22"/>
          <w:szCs w:val="22"/>
        </w:rPr>
        <w:t>Σύμφωνα με το Διαθεματικό Ενιαίο Πλαίσιο Προγράμματος Σπουδών Πληροφορικής, το μάθημα της Πληροφορικής στο Γυμνάσιο έχει σαφή εργαστηριακό προγραμματισμό. Στο σχολικό εργαστήριο και στο πλαίσιο ποικίλων δραστηριοτήτων, δίνεται η ευκαιρία στους μαθητές χρησιμοποιώντας υπολογιστικά εργαλ</w:t>
      </w:r>
      <w:r w:rsidRPr="00584BD4">
        <w:rPr>
          <w:rFonts w:ascii="Calibri" w:hAnsi="Calibri" w:cs="Arial"/>
          <w:sz w:val="22"/>
          <w:szCs w:val="22"/>
        </w:rPr>
        <w:t>ε</w:t>
      </w:r>
      <w:r w:rsidRPr="00584BD4">
        <w:rPr>
          <w:rFonts w:ascii="Calibri" w:hAnsi="Calibri" w:cs="Arial"/>
          <w:sz w:val="22"/>
          <w:szCs w:val="22"/>
        </w:rPr>
        <w:t xml:space="preserve">ία και τεχνικές, να δραστηριοποιούνται, να πειραματίζονται, να δημιουργούν και να ανακαλύπτουν τη γνώση.  </w:t>
      </w:r>
    </w:p>
    <w:p w:rsidR="005430BE" w:rsidRPr="00584BD4" w:rsidRDefault="005430BE" w:rsidP="006C68A5">
      <w:pPr>
        <w:tabs>
          <w:tab w:val="left" w:pos="851"/>
        </w:tabs>
        <w:ind w:right="-115"/>
        <w:jc w:val="both"/>
        <w:rPr>
          <w:rFonts w:ascii="Calibri" w:hAnsi="Calibri" w:cs="Arial"/>
          <w:sz w:val="22"/>
          <w:szCs w:val="22"/>
        </w:rPr>
      </w:pPr>
    </w:p>
    <w:p w:rsidR="005430BE" w:rsidRPr="00584BD4" w:rsidRDefault="005430BE" w:rsidP="006C68A5">
      <w:pPr>
        <w:tabs>
          <w:tab w:val="left" w:pos="851"/>
        </w:tabs>
        <w:ind w:right="-115"/>
        <w:jc w:val="both"/>
        <w:rPr>
          <w:rFonts w:ascii="Calibri" w:hAnsi="Calibri" w:cs="Arial"/>
          <w:sz w:val="22"/>
          <w:szCs w:val="22"/>
        </w:rPr>
      </w:pPr>
      <w:r w:rsidRPr="00584BD4">
        <w:rPr>
          <w:rFonts w:ascii="Calibri" w:hAnsi="Calibri" w:cs="Arial"/>
          <w:sz w:val="22"/>
          <w:szCs w:val="22"/>
        </w:rPr>
        <w:t xml:space="preserve">Η διδασκαλία της Πληροφορικής </w:t>
      </w:r>
      <w:r w:rsidRPr="00584BD4">
        <w:rPr>
          <w:rFonts w:ascii="Calibri" w:hAnsi="Calibri" w:cs="Arial"/>
          <w:b/>
          <w:sz w:val="22"/>
          <w:szCs w:val="22"/>
        </w:rPr>
        <w:t xml:space="preserve">δεν πρέπει να έχει γνωσιοκεντρικό ή βιβλιοκεντρικό χαρακτήρα. </w:t>
      </w:r>
      <w:r w:rsidRPr="00584BD4">
        <w:rPr>
          <w:rFonts w:ascii="Calibri" w:hAnsi="Calibri" w:cs="Arial"/>
          <w:sz w:val="22"/>
          <w:szCs w:val="22"/>
        </w:rPr>
        <w:t>Σε καμία περίπτωση δε θα πρέπει να ζητείται από τους μαθητές να αποστηθίσουν τεχνικές λεπτομέρειες, καθώς και ιστορικές ή άλλου τύπου πληροφορίες που παρουσιάζονται στο σχολικό εγχειρίδιο. Όλα τα κεφ</w:t>
      </w:r>
      <w:r w:rsidRPr="00584BD4">
        <w:rPr>
          <w:rFonts w:ascii="Calibri" w:hAnsi="Calibri" w:cs="Arial"/>
          <w:sz w:val="22"/>
          <w:szCs w:val="22"/>
        </w:rPr>
        <w:t>ά</w:t>
      </w:r>
      <w:r w:rsidRPr="00584BD4">
        <w:rPr>
          <w:rFonts w:ascii="Calibri" w:hAnsi="Calibri" w:cs="Arial"/>
          <w:sz w:val="22"/>
          <w:szCs w:val="22"/>
        </w:rPr>
        <w:t>λαια και οι ενότητες του βιβλίου προσφέρονται για την υλοποίηση συνθετικών και ομαδοσυνεργατικών εργασιών, μέσα από τις οποίες μπορούν να επιτευχθούν οι στόχοι του μαθήματος, ώστε οι μαθητές να ο</w:t>
      </w:r>
      <w:r w:rsidRPr="00584BD4">
        <w:rPr>
          <w:rFonts w:ascii="Calibri" w:hAnsi="Calibri" w:cs="Arial"/>
          <w:sz w:val="22"/>
          <w:szCs w:val="22"/>
        </w:rPr>
        <w:t>ι</w:t>
      </w:r>
      <w:r w:rsidRPr="00584BD4">
        <w:rPr>
          <w:rFonts w:ascii="Calibri" w:hAnsi="Calibri" w:cs="Arial"/>
          <w:sz w:val="22"/>
          <w:szCs w:val="22"/>
        </w:rPr>
        <w:t xml:space="preserve">κοδομήσουν νέες γνώσεις και να αναπτύξουν δεξιότητες στην Πληροφορική. </w:t>
      </w:r>
    </w:p>
    <w:p w:rsidR="005430BE" w:rsidRPr="00584BD4" w:rsidRDefault="005430BE" w:rsidP="006C68A5">
      <w:pPr>
        <w:tabs>
          <w:tab w:val="left" w:pos="851"/>
        </w:tabs>
        <w:ind w:right="-115"/>
        <w:jc w:val="both"/>
        <w:rPr>
          <w:rFonts w:ascii="Calibri" w:hAnsi="Calibri" w:cs="Arial"/>
          <w:sz w:val="22"/>
          <w:szCs w:val="22"/>
        </w:rPr>
      </w:pP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t>Η διδακτική πορεία θα πρέπει να αξιοποιεί την έμφυτη περιέργεια και την αυτενέργεια των μαθητών. Να συνδυάζει τη θεωρία µε την πράξη μέσα από μια ενιαία και συνεχή δημιουργική διαδικασία, η οποία θα ενθαρρύνει και θα βοηθά τους μαθητές να συμμετέχουν ενεργά, να αναπτύσσουν πρωτοβουλίες, να αν</w:t>
      </w:r>
      <w:r w:rsidRPr="00584BD4">
        <w:rPr>
          <w:rFonts w:ascii="Calibri" w:hAnsi="Calibri" w:cs="Arial"/>
          <w:sz w:val="22"/>
          <w:szCs w:val="22"/>
        </w:rPr>
        <w:t>α</w:t>
      </w:r>
      <w:r w:rsidRPr="00584BD4">
        <w:rPr>
          <w:rFonts w:ascii="Calibri" w:hAnsi="Calibri" w:cs="Arial"/>
          <w:sz w:val="22"/>
          <w:szCs w:val="22"/>
        </w:rPr>
        <w:t xml:space="preserve">καλύπτουν τη γνώση, να εκφράζονται και να δημιουργούν. </w:t>
      </w: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t>Οι άξονες-ενότητες του Αναλυτικού Προγράμματος Σπουδών δεν είναι απαραίτητο να διδαχθούν σειριακά. Η προτεινόμενη κατανομή του διδακτικού χρόνου είναι ενδεικτική. Ο εκπαιδευτικός θα πρέπει να κάνει τον χρονοπρογραμματισμό και το σχεδιασμό της διάρθρωσης της ύλης με βάση τα μαθησιακά χαρακτ</w:t>
      </w:r>
      <w:r w:rsidRPr="00584BD4">
        <w:rPr>
          <w:rFonts w:ascii="Calibri" w:hAnsi="Calibri" w:cs="Arial"/>
          <w:sz w:val="22"/>
          <w:szCs w:val="22"/>
        </w:rPr>
        <w:t>η</w:t>
      </w:r>
      <w:r w:rsidRPr="00584BD4">
        <w:rPr>
          <w:rFonts w:ascii="Calibri" w:hAnsi="Calibri" w:cs="Arial"/>
          <w:sz w:val="22"/>
          <w:szCs w:val="22"/>
        </w:rPr>
        <w:t xml:space="preserve">ριστικά, τα ενδιαφέροντα και το υπόβαθρο των μαθητών της τάξης του. </w:t>
      </w: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t>Η χρήση των ΤΠΕ σε όλους σχεδόν τους τομείς της ανθρώπινης δραστηριότητας προσδίδει μια ιδιαιτερ</w:t>
      </w:r>
      <w:r w:rsidRPr="00584BD4">
        <w:rPr>
          <w:rFonts w:ascii="Calibri" w:hAnsi="Calibri" w:cs="Arial"/>
          <w:sz w:val="22"/>
          <w:szCs w:val="22"/>
        </w:rPr>
        <w:t>ό</w:t>
      </w:r>
      <w:r w:rsidRPr="00584BD4">
        <w:rPr>
          <w:rFonts w:ascii="Calibri" w:hAnsi="Calibri" w:cs="Arial"/>
          <w:sz w:val="22"/>
          <w:szCs w:val="22"/>
        </w:rPr>
        <w:t>τητα στα μάθημα της Πληροφορικής και παρέχει τη δυνατότητα σύνδεσής του µε όλα σχεδόν τα γνωστικά αντικείμενα του γυμνασίου. Προσφέρεται συνεπώς για την υποστήριξη διαθεματικών και διεπιστημονικών δραστηριοτήτων, μέσα από τις οποίες επιτυγχάνεται η ολιστική προσέγγιση της γνώσης και η ένταξη των ΤΠΕ στη σχολική ζωή (π.χ. δημιουργία σχολικής εφημερίδας ή περιοδικού, δημιουργία αφίσας, καλλιτεχν</w:t>
      </w:r>
      <w:r w:rsidRPr="00584BD4">
        <w:rPr>
          <w:rFonts w:ascii="Calibri" w:hAnsi="Calibri" w:cs="Arial"/>
          <w:sz w:val="22"/>
          <w:szCs w:val="22"/>
        </w:rPr>
        <w:t>ι</w:t>
      </w:r>
      <w:r w:rsidRPr="00584BD4">
        <w:rPr>
          <w:rFonts w:ascii="Calibri" w:hAnsi="Calibri" w:cs="Arial"/>
          <w:sz w:val="22"/>
          <w:szCs w:val="22"/>
        </w:rPr>
        <w:t>κές εκδηλώσεις, ανάπτυξη ιστοσελίδας της τάξης κλπ.).</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Για την υλοποίηση των εργαστηριακών ασκήσεων και των συνθετικών εργασιών μπορούν να χρησιμοπο</w:t>
      </w:r>
      <w:r w:rsidRPr="00584BD4">
        <w:rPr>
          <w:rFonts w:ascii="Calibri" w:hAnsi="Calibri" w:cs="Arial"/>
          <w:sz w:val="22"/>
          <w:szCs w:val="22"/>
        </w:rPr>
        <w:t>ι</w:t>
      </w:r>
      <w:r w:rsidRPr="00584BD4">
        <w:rPr>
          <w:rFonts w:ascii="Calibri" w:hAnsi="Calibri" w:cs="Arial"/>
          <w:sz w:val="22"/>
          <w:szCs w:val="22"/>
        </w:rPr>
        <w:t xml:space="preserve">ηθούν διάφορα εργαλεία όπως: </w:t>
      </w:r>
    </w:p>
    <w:p w:rsidR="005430BE" w:rsidRPr="00584BD4" w:rsidRDefault="005430BE" w:rsidP="00B9246C">
      <w:pPr>
        <w:numPr>
          <w:ilvl w:val="0"/>
          <w:numId w:val="52"/>
        </w:numPr>
        <w:spacing w:line="276" w:lineRule="auto"/>
        <w:ind w:left="714" w:right="-115" w:hanging="357"/>
        <w:jc w:val="both"/>
        <w:rPr>
          <w:rFonts w:ascii="Calibri" w:hAnsi="Calibri" w:cs="Calibri"/>
          <w:sz w:val="22"/>
          <w:szCs w:val="22"/>
        </w:rPr>
      </w:pPr>
      <w:r w:rsidRPr="00584BD4">
        <w:rPr>
          <w:rFonts w:ascii="Calibri" w:hAnsi="Calibri" w:cs="Arial"/>
          <w:sz w:val="22"/>
          <w:szCs w:val="22"/>
        </w:rPr>
        <w:t>εκπαιδευτικά λογισμικά για το μάθημα της Πληροφορικής, τα οποία έχουν αποσταλεί στα</w:t>
      </w:r>
      <w:r w:rsidRPr="00584BD4">
        <w:rPr>
          <w:rFonts w:ascii="Calibri" w:hAnsi="Calibri" w:cs="Calibri"/>
          <w:sz w:val="22"/>
          <w:szCs w:val="22"/>
        </w:rPr>
        <w:t xml:space="preserve"> </w:t>
      </w:r>
      <w:r w:rsidRPr="00584BD4">
        <w:rPr>
          <w:rFonts w:ascii="Calibri" w:hAnsi="Calibri" w:cs="Arial"/>
          <w:sz w:val="22"/>
          <w:szCs w:val="22"/>
        </w:rPr>
        <w:t>σχολεία από το Παιδαγωγικό Ινστιτούτο (μπορούν να ανακτηθούν από</w:t>
      </w:r>
      <w:r w:rsidRPr="00584BD4">
        <w:rPr>
          <w:rFonts w:ascii="Calibri" w:hAnsi="Calibri" w:cs="Calibri"/>
          <w:sz w:val="22"/>
          <w:szCs w:val="22"/>
        </w:rPr>
        <w:t xml:space="preserve"> </w:t>
      </w:r>
      <w:hyperlink r:id="rId186" w:history="1">
        <w:r w:rsidRPr="00584BD4">
          <w:rPr>
            <w:rStyle w:val="-"/>
            <w:rFonts w:ascii="Calibri" w:hAnsi="Calibri" w:cs="Arial"/>
            <w:color w:val="auto"/>
            <w:sz w:val="22"/>
            <w:szCs w:val="22"/>
          </w:rPr>
          <w:t>http://www.pi-schools.gr/software/gymnasio/</w:t>
        </w:r>
      </w:hyperlink>
      <w:r w:rsidRPr="00584BD4">
        <w:rPr>
          <w:rFonts w:ascii="Calibri" w:hAnsi="Calibri" w:cs="Calibri"/>
          <w:sz w:val="22"/>
          <w:szCs w:val="22"/>
        </w:rPr>
        <w:t xml:space="preserve"> </w:t>
      </w:r>
      <w:r w:rsidRPr="00584BD4">
        <w:rPr>
          <w:rFonts w:ascii="Calibri" w:hAnsi="Calibri" w:cs="Arial"/>
          <w:sz w:val="22"/>
          <w:szCs w:val="22"/>
        </w:rPr>
        <w:t>ενώ διατίθενται και για περιβάλλον Ubuntu), καθώς και υποστ</w:t>
      </w:r>
      <w:r w:rsidRPr="00584BD4">
        <w:rPr>
          <w:rFonts w:ascii="Calibri" w:hAnsi="Calibri" w:cs="Arial"/>
          <w:sz w:val="22"/>
          <w:szCs w:val="22"/>
        </w:rPr>
        <w:t>η</w:t>
      </w:r>
      <w:r w:rsidRPr="00584BD4">
        <w:rPr>
          <w:rFonts w:ascii="Calibri" w:hAnsi="Calibri" w:cs="Arial"/>
          <w:sz w:val="22"/>
          <w:szCs w:val="22"/>
        </w:rPr>
        <w:t>ρικτικό υλικό που διατίθεται από την Εκπαιδευτική Πύλη του Υπουργείου Παιδείας και Θρησκε</w:t>
      </w:r>
      <w:r w:rsidRPr="00584BD4">
        <w:rPr>
          <w:rFonts w:ascii="Calibri" w:hAnsi="Calibri" w:cs="Arial"/>
          <w:sz w:val="22"/>
          <w:szCs w:val="22"/>
        </w:rPr>
        <w:t>υ</w:t>
      </w:r>
      <w:r w:rsidRPr="00584BD4">
        <w:rPr>
          <w:rFonts w:ascii="Calibri" w:hAnsi="Calibri" w:cs="Arial"/>
          <w:sz w:val="22"/>
          <w:szCs w:val="22"/>
        </w:rPr>
        <w:t>μάτων, Πολιτισμού και Αθλητισμού</w:t>
      </w:r>
      <w:r w:rsidRPr="00584BD4">
        <w:rPr>
          <w:rFonts w:ascii="Calibri" w:hAnsi="Calibri" w:cs="Calibri"/>
          <w:sz w:val="22"/>
          <w:szCs w:val="22"/>
        </w:rPr>
        <w:t xml:space="preserve"> </w:t>
      </w:r>
      <w:r w:rsidRPr="00584BD4">
        <w:rPr>
          <w:rFonts w:ascii="Calibri" w:hAnsi="Calibri" w:cs="Arial"/>
          <w:sz w:val="22"/>
          <w:szCs w:val="22"/>
        </w:rPr>
        <w:t>(</w:t>
      </w:r>
      <w:hyperlink r:id="rId187" w:history="1">
        <w:r w:rsidRPr="00584BD4">
          <w:rPr>
            <w:rStyle w:val="-"/>
            <w:rFonts w:ascii="Calibri" w:hAnsi="Calibri" w:cs="Arial"/>
            <w:color w:val="auto"/>
            <w:sz w:val="22"/>
            <w:szCs w:val="22"/>
          </w:rPr>
          <w:t>http://www.e-yliko.gr/default.aspx</w:t>
        </w:r>
      </w:hyperlink>
      <w:r w:rsidRPr="00584BD4">
        <w:rPr>
          <w:rFonts w:ascii="Calibri" w:hAnsi="Calibri" w:cs="Arial"/>
          <w:sz w:val="22"/>
          <w:szCs w:val="22"/>
        </w:rPr>
        <w:t>)</w:t>
      </w:r>
      <w:r w:rsidRPr="00584BD4">
        <w:rPr>
          <w:rFonts w:ascii="Calibri" w:hAnsi="Calibri" w:cs="Calibri"/>
          <w:sz w:val="22"/>
          <w:szCs w:val="22"/>
        </w:rPr>
        <w:t xml:space="preserve">  </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λογισμικά γενικής χρήσης</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ελεύθερα λογισμικά (open office, gimp για την επεξεργασία εικόνας, audacity για την επεξεργασία ήχου κ.α.)</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προγραμματιστικά περιβάλλοντα Logo-like</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 xml:space="preserve">λογισμικά που έχουν παραχθεί στο πλαίσιο των έργων Πλειάδες και Νηρηίδες </w:t>
      </w:r>
      <w:r w:rsidRPr="00F74DDD">
        <w:rPr>
          <w:rFonts w:ascii="Calibri" w:hAnsi="Calibri" w:cs="Arial"/>
          <w:sz w:val="22"/>
          <w:szCs w:val="22"/>
        </w:rPr>
        <w:t xml:space="preserve">του </w:t>
      </w:r>
      <w:r w:rsidRPr="00F74DDD">
        <w:rPr>
          <w:rFonts w:ascii="Calibri" w:hAnsi="Calibri" w:cs="Arial"/>
          <w:bCs/>
          <w:sz w:val="22"/>
          <w:szCs w:val="22"/>
        </w:rPr>
        <w:t>ΥΠΑΙΘ</w:t>
      </w:r>
      <w:r w:rsidR="00EF49A6" w:rsidRPr="00F74DDD">
        <w:rPr>
          <w:rFonts w:ascii="Calibri" w:hAnsi="Calibri" w:cs="Arial"/>
          <w:bCs/>
          <w:sz w:val="22"/>
          <w:szCs w:val="22"/>
        </w:rPr>
        <w:t xml:space="preserve"> </w:t>
      </w:r>
      <w:r w:rsidRPr="00F74DDD">
        <w:rPr>
          <w:rFonts w:ascii="Calibri" w:hAnsi="Calibri" w:cs="Arial"/>
          <w:sz w:val="22"/>
          <w:szCs w:val="22"/>
        </w:rPr>
        <w:t>(π</w:t>
      </w:r>
      <w:r w:rsidRPr="00584BD4">
        <w:rPr>
          <w:rFonts w:ascii="Calibri" w:hAnsi="Calibri" w:cs="Arial"/>
          <w:sz w:val="22"/>
          <w:szCs w:val="22"/>
        </w:rPr>
        <w:t>.χ. «Ταξίδι σε ένα Δίκτυο») και εξυπηρετούν τους στόχους του ΔΕΠΠΣ και των ΑΠΣ.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Για την επίτευξη των στόχων της θεματικής ενότητας «Γνωρίζω τον υπολογιστή ως ενιαίο σύστημα», όπως αυτοί περιγράφονται στο ΑΠΣ Πληροφορικής Γ΄ Γυμνασίου και υποστηρίζονται από το βιβλίο: Πληροφορ</w:t>
      </w:r>
      <w:r w:rsidRPr="00584BD4">
        <w:rPr>
          <w:rFonts w:ascii="Calibri" w:hAnsi="Calibri" w:cs="Arial"/>
          <w:sz w:val="22"/>
          <w:szCs w:val="22"/>
        </w:rPr>
        <w:t>ι</w:t>
      </w:r>
      <w:r w:rsidR="00FE5EDB">
        <w:rPr>
          <w:rFonts w:ascii="Calibri" w:hAnsi="Calibri" w:cs="Arial"/>
          <w:sz w:val="22"/>
          <w:szCs w:val="22"/>
        </w:rPr>
        <w:t>κή Α΄, Β΄, Γ΄ Γυμνασίου</w:t>
      </w:r>
      <w:r w:rsidRPr="00584BD4">
        <w:rPr>
          <w:rFonts w:ascii="Calibri" w:hAnsi="Calibri" w:cs="Arial"/>
          <w:sz w:val="22"/>
          <w:szCs w:val="22"/>
        </w:rPr>
        <w:t xml:space="preserve">, ο εκπαιδευτικός μπορεί να </w:t>
      </w:r>
      <w:r>
        <w:rPr>
          <w:rFonts w:ascii="Calibri" w:hAnsi="Calibri" w:cs="Arial"/>
          <w:sz w:val="22"/>
          <w:szCs w:val="22"/>
        </w:rPr>
        <w:t>χρησιμοποιήσει οποιοδήποτε Logo-</w:t>
      </w:r>
      <w:r w:rsidRPr="00584BD4">
        <w:rPr>
          <w:rFonts w:ascii="Calibri" w:hAnsi="Calibri" w:cs="Arial"/>
          <w:sz w:val="22"/>
          <w:szCs w:val="22"/>
        </w:rPr>
        <w:t>like περιβάλλον, ελεύθερης διανομής, που εκείνος κρίνει κατάλληλο. Μπορεί, για παράδειγμα, να χρησ</w:t>
      </w:r>
      <w:r w:rsidRPr="00584BD4">
        <w:rPr>
          <w:rFonts w:ascii="Calibri" w:hAnsi="Calibri" w:cs="Arial"/>
          <w:sz w:val="22"/>
          <w:szCs w:val="22"/>
        </w:rPr>
        <w:t>ι</w:t>
      </w:r>
      <w:r w:rsidRPr="00584BD4">
        <w:rPr>
          <w:rFonts w:ascii="Calibri" w:hAnsi="Calibri" w:cs="Arial"/>
          <w:sz w:val="22"/>
          <w:szCs w:val="22"/>
        </w:rPr>
        <w:t>μοποιηθεί ο ‘Χελωνόκοσμος’ που περιέχεται στο εκπαιδευτικό λογισμικό ‘Αβάκιο’.</w:t>
      </w:r>
    </w:p>
    <w:p w:rsidR="005430BE" w:rsidRPr="00584BD4" w:rsidRDefault="005430BE" w:rsidP="006C68A5">
      <w:pPr>
        <w:spacing w:after="120"/>
        <w:ind w:right="-115"/>
        <w:jc w:val="both"/>
        <w:rPr>
          <w:rFonts w:ascii="Calibri" w:hAnsi="Calibri" w:cs="Arial"/>
          <w:bCs/>
          <w:sz w:val="22"/>
          <w:szCs w:val="22"/>
        </w:rPr>
      </w:pPr>
      <w:r w:rsidRPr="00584BD4">
        <w:rPr>
          <w:rFonts w:ascii="Calibri" w:hAnsi="Calibri" w:cs="Arial"/>
          <w:sz w:val="22"/>
          <w:szCs w:val="22"/>
        </w:rPr>
        <w:t>Τέλος, ιδιαίτερη σημασία πρέπει να δίνεται στην ανάπτυξη, από τους μαθητές και τις μαθήτριες, πληρ</w:t>
      </w:r>
      <w:r w:rsidRPr="00584BD4">
        <w:rPr>
          <w:rFonts w:ascii="Calibri" w:hAnsi="Calibri" w:cs="Arial"/>
          <w:sz w:val="22"/>
          <w:szCs w:val="22"/>
        </w:rPr>
        <w:t>ο</w:t>
      </w:r>
      <w:r w:rsidRPr="00584BD4">
        <w:rPr>
          <w:rFonts w:ascii="Calibri" w:hAnsi="Calibri" w:cs="Arial"/>
          <w:sz w:val="22"/>
          <w:szCs w:val="22"/>
        </w:rPr>
        <w:t>φοριακών δεξιοτήτων (αναζήτηση, εύρεση, κριτική αξιολόγηση, εγκυρότητα, αποτελεσματική αξιοποίηση και σύνθεση των πληροφοριών) και την ασφαλή χρήση του Διαδικτύου (σχετικά στο</w:t>
      </w:r>
      <w:r w:rsidRPr="00584BD4">
        <w:rPr>
          <w:rFonts w:ascii="Calibri" w:hAnsi="Calibri" w:cs="Calibri"/>
          <w:bCs/>
          <w:sz w:val="22"/>
          <w:szCs w:val="22"/>
        </w:rPr>
        <w:t xml:space="preserve"> </w:t>
      </w:r>
      <w:hyperlink r:id="rId188" w:history="1">
        <w:r w:rsidRPr="00584BD4">
          <w:rPr>
            <w:rStyle w:val="-"/>
            <w:rFonts w:ascii="Calibri" w:hAnsi="Calibri" w:cs="Arial"/>
            <w:bCs/>
            <w:color w:val="auto"/>
            <w:sz w:val="22"/>
            <w:szCs w:val="22"/>
          </w:rPr>
          <w:t>http://www.saferinternet.gr/</w:t>
        </w:r>
      </w:hyperlink>
      <w:r w:rsidRPr="00584BD4">
        <w:rPr>
          <w:rFonts w:ascii="Calibri" w:hAnsi="Calibri" w:cs="Arial"/>
          <w:bCs/>
          <w:sz w:val="22"/>
          <w:szCs w:val="22"/>
        </w:rPr>
        <w:t xml:space="preserve">) </w:t>
      </w:r>
    </w:p>
    <w:p w:rsidR="005430BE" w:rsidRPr="00584BD4" w:rsidRDefault="005430BE" w:rsidP="006C68A5">
      <w:pPr>
        <w:spacing w:line="276" w:lineRule="auto"/>
        <w:ind w:left="720" w:right="-115" w:firstLine="360"/>
        <w:jc w:val="both"/>
        <w:rPr>
          <w:rFonts w:ascii="Calibri" w:hAnsi="Calibri" w:cs="Arial"/>
          <w:szCs w:val="22"/>
        </w:rPr>
      </w:pPr>
    </w:p>
    <w:p w:rsidR="005430BE" w:rsidRPr="00F46327" w:rsidRDefault="005430BE" w:rsidP="006C68A5">
      <w:pPr>
        <w:spacing w:line="276" w:lineRule="auto"/>
        <w:ind w:right="-115"/>
        <w:jc w:val="center"/>
        <w:rPr>
          <w:rFonts w:ascii="Calibri" w:hAnsi="Calibri" w:cs="Arial"/>
          <w:b/>
          <w:sz w:val="28"/>
          <w:szCs w:val="28"/>
        </w:rPr>
      </w:pPr>
      <w:r w:rsidRPr="00F46327">
        <w:rPr>
          <w:rFonts w:ascii="Calibri" w:hAnsi="Calibri" w:cs="Arial"/>
          <w:b/>
          <w:sz w:val="28"/>
          <w:szCs w:val="28"/>
        </w:rPr>
        <w:t>ΤΕΧΝΟΛΟΓΙΑ</w:t>
      </w:r>
    </w:p>
    <w:p w:rsidR="0062194F" w:rsidRPr="006670CF" w:rsidRDefault="00AF5BCF" w:rsidP="006C68A5">
      <w:pPr>
        <w:spacing w:after="120"/>
        <w:ind w:right="-115"/>
        <w:jc w:val="center"/>
        <w:rPr>
          <w:rFonts w:ascii="Calibri" w:hAnsi="Calibri"/>
          <w:b/>
          <w:bCs/>
          <w:sz w:val="28"/>
          <w:szCs w:val="28"/>
          <w:u w:val="single"/>
        </w:rPr>
      </w:pPr>
      <w:r>
        <w:rPr>
          <w:rFonts w:ascii="Calibri" w:hAnsi="Calibri"/>
          <w:b/>
          <w:bCs/>
          <w:sz w:val="28"/>
          <w:szCs w:val="28"/>
          <w:u w:val="single"/>
        </w:rPr>
        <w:t xml:space="preserve">Α΄, </w:t>
      </w:r>
      <w:r w:rsidR="0062194F" w:rsidRPr="006670CF">
        <w:rPr>
          <w:rFonts w:ascii="Calibri" w:hAnsi="Calibri"/>
          <w:b/>
          <w:bCs/>
          <w:sz w:val="28"/>
          <w:szCs w:val="28"/>
          <w:u w:val="single"/>
        </w:rPr>
        <w:t>Β΄</w:t>
      </w:r>
      <w:r w:rsidR="00BF21A9">
        <w:rPr>
          <w:rFonts w:ascii="Calibri" w:hAnsi="Calibri"/>
          <w:b/>
          <w:bCs/>
          <w:sz w:val="28"/>
          <w:szCs w:val="28"/>
          <w:u w:val="single"/>
        </w:rPr>
        <w:t xml:space="preserve"> και Γ΄</w:t>
      </w:r>
      <w:r w:rsidR="0062194F" w:rsidRPr="006670CF">
        <w:rPr>
          <w:rFonts w:ascii="Calibri" w:hAnsi="Calibri"/>
          <w:b/>
          <w:bCs/>
          <w:sz w:val="28"/>
          <w:szCs w:val="28"/>
          <w:u w:val="single"/>
        </w:rPr>
        <w:t xml:space="preserve"> Γυμνασίου</w:t>
      </w:r>
    </w:p>
    <w:p w:rsidR="00E43507" w:rsidRDefault="00794173" w:rsidP="006C68A5">
      <w:pPr>
        <w:tabs>
          <w:tab w:val="left" w:pos="284"/>
          <w:tab w:val="left" w:pos="567"/>
          <w:tab w:val="left" w:pos="709"/>
          <w:tab w:val="left" w:pos="1134"/>
        </w:tabs>
        <w:ind w:right="-115" w:firstLine="142"/>
        <w:jc w:val="both"/>
        <w:rPr>
          <w:rFonts w:ascii="Calibri" w:hAnsi="Calibri" w:cs="Arial"/>
          <w:sz w:val="22"/>
          <w:szCs w:val="22"/>
        </w:rPr>
      </w:pPr>
      <w:r w:rsidRPr="00E43507">
        <w:rPr>
          <w:rFonts w:ascii="Calibri" w:hAnsi="Calibri"/>
          <w:sz w:val="22"/>
          <w:szCs w:val="22"/>
        </w:rPr>
        <w:t xml:space="preserve">Για το μάθημα ΤΕΧΝΟΛΟΓΙΑ </w:t>
      </w:r>
      <w:r w:rsidR="00E43507" w:rsidRPr="00E43507">
        <w:rPr>
          <w:rFonts w:ascii="Calibri" w:hAnsi="Calibri"/>
          <w:b/>
          <w:sz w:val="22"/>
          <w:szCs w:val="22"/>
        </w:rPr>
        <w:t>Α΄, Β΄, Γ΄ Γυμνασίου</w:t>
      </w:r>
      <w:r w:rsidR="00E43507" w:rsidRPr="00E43507">
        <w:rPr>
          <w:rFonts w:ascii="Calibri" w:hAnsi="Calibri"/>
          <w:iCs/>
          <w:sz w:val="22"/>
          <w:szCs w:val="22"/>
        </w:rPr>
        <w:t xml:space="preserve"> </w:t>
      </w:r>
      <w:r w:rsidRPr="00E43507">
        <w:rPr>
          <w:rFonts w:ascii="Calibri" w:hAnsi="Calibri"/>
          <w:iCs/>
          <w:sz w:val="22"/>
          <w:szCs w:val="22"/>
        </w:rPr>
        <w:t xml:space="preserve">θα ακολουθηθούν όσα προβλέπονται στο </w:t>
      </w:r>
      <w:r w:rsidR="00E43507" w:rsidRPr="00E43507">
        <w:rPr>
          <w:rFonts w:ascii="Calibri" w:hAnsi="Calibri" w:cs="Arial"/>
          <w:sz w:val="22"/>
          <w:szCs w:val="22"/>
        </w:rPr>
        <w:t>Π. Σ. του μαθήματος, το οποίο καθορίζεται με την με αρ. πρωτ. 137437/Γ2/02-09-2014 Υ.Α. (ΦΕΚ Β΄ 2406).</w:t>
      </w:r>
      <w:r w:rsidR="00E43507" w:rsidRPr="00F74DDD">
        <w:rPr>
          <w:rFonts w:ascii="Calibri" w:hAnsi="Calibri" w:cs="Arial"/>
          <w:sz w:val="22"/>
          <w:szCs w:val="22"/>
        </w:rPr>
        <w:t xml:space="preserve"> </w:t>
      </w:r>
    </w:p>
    <w:p w:rsidR="00794173" w:rsidRPr="00794173" w:rsidRDefault="00794173" w:rsidP="006C68A5">
      <w:pPr>
        <w:spacing w:after="120"/>
        <w:ind w:left="720" w:right="-115"/>
        <w:jc w:val="both"/>
        <w:rPr>
          <w:rFonts w:ascii="Calibri" w:hAnsi="Calibri"/>
          <w:b/>
          <w:sz w:val="22"/>
          <w:szCs w:val="22"/>
          <w:highlight w:val="yellow"/>
        </w:rPr>
      </w:pP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Η Τεχνολογική Εκπαίδευση στο Γυμνάσιο</w:t>
      </w:r>
    </w:p>
    <w:p w:rsidR="00794173" w:rsidRPr="009835A5" w:rsidRDefault="00794173" w:rsidP="006C68A5">
      <w:pPr>
        <w:pStyle w:val="22"/>
        <w:spacing w:line="240" w:lineRule="auto"/>
        <w:ind w:right="-115"/>
        <w:jc w:val="both"/>
      </w:pPr>
      <w:r w:rsidRPr="009835A5">
        <w:t>Η τεχνολογική εκπαίδευση στο γυμνάσιο έχει κύριο σκοπό την εξοικείωση των μαθητών με το τεχνολογικό και παραγωγικό περιβάλλον των μαθητών που επηρεάζει κάθε διάσταση της σύγχρονης ζωής και του σύγχρονου πολιτισμού πριν το τέλος της υποχρεωτικής εκπαίδευσης και ανεξάρτητα από μελλοντικές επαγγελματικές επιλογές.</w:t>
      </w:r>
      <w:r w:rsidR="001704FE" w:rsidRPr="009835A5">
        <w:t xml:space="preserve"> </w:t>
      </w:r>
      <w:r w:rsidRPr="009835A5">
        <w:t>Ο κοινός πολίτης για να λειτουργήσει στη σύγχρονη κοινωνία θα πρέπει να έχει βασικές τεχνολογικές γνώσεις και δεξιότητες.</w:t>
      </w:r>
    </w:p>
    <w:p w:rsidR="00794173" w:rsidRPr="009835A5" w:rsidRDefault="00794173" w:rsidP="006C68A5">
      <w:pPr>
        <w:autoSpaceDE w:val="0"/>
        <w:autoSpaceDN w:val="0"/>
        <w:adjustRightInd w:val="0"/>
        <w:ind w:right="-115"/>
        <w:rPr>
          <w:rFonts w:ascii="Calibri" w:hAnsi="Calibri"/>
          <w:b/>
          <w:bCs/>
          <w:sz w:val="22"/>
          <w:szCs w:val="22"/>
        </w:rPr>
      </w:pP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Για τα μαθήματα Τεχνολογία Α΄, Β΄, Γ΄ Γυμνασίου εφαρμόζονται εκπαιδευτικές μέθοδοι/διαδικασίες, και δεν διδάσκεται συγκεκριμένη ύλη, αφού η εκπαιδευτική διαδικασία προσαρμόζεται σύμφωνα με την διαφοροποιημένη διδασκαλία, στα ενδιαφέροντα και τις ικανότητες του κάθε μαθητή .</w:t>
      </w:r>
    </w:p>
    <w:p w:rsidR="00794173" w:rsidRPr="009835A5" w:rsidRDefault="00794173" w:rsidP="006C68A5">
      <w:pPr>
        <w:spacing w:after="120"/>
        <w:ind w:right="-115"/>
        <w:jc w:val="both"/>
        <w:rPr>
          <w:rFonts w:ascii="Calibri" w:hAnsi="Calibri"/>
          <w:b/>
          <w:sz w:val="22"/>
          <w:szCs w:val="22"/>
        </w:rPr>
      </w:pPr>
      <w:r w:rsidRPr="009835A5">
        <w:rPr>
          <w:rFonts w:ascii="Calibri" w:hAnsi="Calibri"/>
          <w:sz w:val="22"/>
          <w:szCs w:val="22"/>
        </w:rPr>
        <w:t>Η εκπαιδευτική διαδικασία προσαρμόζεται στα δεδομένα του εκπαιδευτικού περιβάλλοντος του κάθε σχολείου και προσπαθεί να αξιοποιήσει τους διαθέσιμους  υλικούς πόρους, για την αποτελεσματικότερη διδασκαλία του μαθήματος  προς όφελος των μαθητών</w:t>
      </w:r>
      <w:r w:rsidRPr="009835A5">
        <w:rPr>
          <w:rFonts w:ascii="Calibri" w:hAnsi="Calibri"/>
          <w:b/>
          <w:sz w:val="22"/>
          <w:szCs w:val="22"/>
        </w:rPr>
        <w:t>.</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Το προτεινόμενο πλαίσιο προγράμματος σπουδών παρουσιάζεται με άξονες. Σε κάθε άξονα αντιστοιχούν περιεχόμενο και εκπαιδευτικά αντικείμενα ανά αναπτυξιακό επίπεδο μαθητών.</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sz w:val="22"/>
          <w:szCs w:val="22"/>
        </w:rPr>
        <w:t xml:space="preserve">Οι άξονες αυτοί που διατρέχουν τη διδασκαλία σε όλες τις τάξεις των μαθητών του Γυμνασίου με κατάλληλες ανά τάξη δραστηριότητες και περιγράφονται αναλυτικά  στο τεύχος </w:t>
      </w:r>
      <w:r w:rsidRPr="009835A5">
        <w:rPr>
          <w:rFonts w:ascii="Calibri" w:hAnsi="Calibri"/>
          <w:b/>
          <w:sz w:val="22"/>
          <w:szCs w:val="22"/>
          <w:u w:val="single"/>
        </w:rPr>
        <w:t>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w:t>
      </w:r>
      <w:r w:rsidRPr="009835A5">
        <w:rPr>
          <w:rFonts w:ascii="Calibri" w:hAnsi="Calibri"/>
          <w:sz w:val="22"/>
          <w:szCs w:val="22"/>
          <w:u w:val="single"/>
        </w:rPr>
        <w:t xml:space="preserve"> </w:t>
      </w:r>
      <w:r w:rsidRPr="009835A5">
        <w:rPr>
          <w:rFonts w:ascii="Calibri" w:hAnsi="Calibri"/>
          <w:b/>
          <w:bCs/>
          <w:sz w:val="22"/>
          <w:szCs w:val="22"/>
          <w:u w:val="single"/>
        </w:rPr>
        <w:t xml:space="preserve">της Γενικής Εκπαίδευσης και υποστηρίζονται από </w:t>
      </w:r>
      <w:r w:rsidRPr="009835A5">
        <w:rPr>
          <w:rFonts w:ascii="Calibri" w:hAnsi="Calibri"/>
          <w:b/>
          <w:sz w:val="22"/>
          <w:szCs w:val="22"/>
          <w:u w:val="single"/>
        </w:rPr>
        <w:t>σενάρια Εφαρμογής Εκπαιδευτικών διαδικασιών α</w:t>
      </w:r>
      <w:r w:rsidR="009835A5">
        <w:rPr>
          <w:rFonts w:ascii="Calibri" w:hAnsi="Calibri"/>
          <w:b/>
          <w:sz w:val="22"/>
          <w:szCs w:val="22"/>
          <w:u w:val="single"/>
        </w:rPr>
        <w:t xml:space="preserve">νά τάξη και παραδείγματα καλών πρακτικών </w:t>
      </w:r>
      <w:r w:rsidRPr="009835A5">
        <w:rPr>
          <w:rFonts w:ascii="Calibri" w:hAnsi="Calibri"/>
          <w:b/>
          <w:sz w:val="22"/>
          <w:szCs w:val="22"/>
          <w:u w:val="single"/>
        </w:rPr>
        <w:t>που πραγματοποιήθηκαν σε σχολεία.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Ειδικότερα:</w:t>
      </w:r>
    </w:p>
    <w:p w:rsidR="00794173" w:rsidRPr="009835A5" w:rsidRDefault="009835A5" w:rsidP="006C68A5">
      <w:pPr>
        <w:spacing w:after="120"/>
        <w:ind w:right="-115"/>
        <w:jc w:val="center"/>
        <w:rPr>
          <w:rFonts w:ascii="Calibri" w:hAnsi="Calibri"/>
          <w:b/>
          <w:sz w:val="22"/>
          <w:szCs w:val="22"/>
          <w:u w:val="single"/>
        </w:rPr>
      </w:pPr>
      <w:r w:rsidRPr="009835A5">
        <w:rPr>
          <w:rFonts w:ascii="Calibri" w:hAnsi="Calibri"/>
          <w:b/>
          <w:sz w:val="22"/>
          <w:szCs w:val="22"/>
          <w:u w:val="single"/>
        </w:rPr>
        <w:t>Α΄</w:t>
      </w:r>
      <w:r w:rsidR="00794173" w:rsidRPr="009835A5">
        <w:rPr>
          <w:rFonts w:ascii="Calibri" w:hAnsi="Calibri"/>
          <w:b/>
          <w:sz w:val="22"/>
          <w:szCs w:val="22"/>
          <w:u w:val="single"/>
        </w:rPr>
        <w:t xml:space="preserve">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Εφαρμογή της Μεθόδου της Ατομικής Εργασίας για τη μελέτη της τεχνολογίας.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Στόχοι του προγράμματ</w:t>
      </w:r>
      <w:r w:rsidR="009835A5">
        <w:rPr>
          <w:rFonts w:ascii="Calibri" w:hAnsi="Calibri"/>
          <w:sz w:val="22"/>
          <w:szCs w:val="22"/>
        </w:rPr>
        <w:t xml:space="preserve">ος της εφαρμογής της </w:t>
      </w:r>
      <w:r w:rsidR="00192D6E" w:rsidRPr="009835A5">
        <w:rPr>
          <w:rFonts w:ascii="Calibri" w:hAnsi="Calibri"/>
          <w:sz w:val="22"/>
          <w:szCs w:val="22"/>
        </w:rPr>
        <w:t xml:space="preserve">μεθόδου </w:t>
      </w:r>
      <w:r w:rsidRPr="009835A5">
        <w:rPr>
          <w:rFonts w:ascii="Calibri" w:hAnsi="Calibri"/>
          <w:sz w:val="22"/>
          <w:szCs w:val="22"/>
        </w:rPr>
        <w:t>Ατομ</w:t>
      </w:r>
      <w:r w:rsidR="00192D6E" w:rsidRPr="009835A5">
        <w:rPr>
          <w:rFonts w:ascii="Calibri" w:hAnsi="Calibri"/>
          <w:sz w:val="22"/>
          <w:szCs w:val="22"/>
        </w:rPr>
        <w:t xml:space="preserve">ικής εργασίας είναι οι μαθητές </w:t>
      </w:r>
      <w:r w:rsidRPr="009835A5">
        <w:rPr>
          <w:rFonts w:ascii="Calibri" w:hAnsi="Calibri"/>
          <w:sz w:val="22"/>
          <w:szCs w:val="22"/>
        </w:rPr>
        <w:t>να προβληματιστούν με την</w:t>
      </w:r>
      <w:r w:rsidR="00192D6E" w:rsidRPr="009835A5">
        <w:rPr>
          <w:rFonts w:ascii="Calibri" w:hAnsi="Calibri"/>
          <w:sz w:val="22"/>
          <w:szCs w:val="22"/>
        </w:rPr>
        <w:t xml:space="preserve"> αξιοποίηση πηγών πληροφόρησης </w:t>
      </w:r>
      <w:r w:rsidRPr="009835A5">
        <w:rPr>
          <w:rFonts w:ascii="Calibri" w:hAnsi="Calibri"/>
          <w:sz w:val="22"/>
          <w:szCs w:val="22"/>
        </w:rPr>
        <w:t>για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 Τις πολιτιστικές, κοινωνικές, οικονομικές και πολιτικές επιδράσεις της τεχνολογίας</w:t>
      </w:r>
    </w:p>
    <w:p w:rsidR="00794173" w:rsidRPr="009835A5" w:rsidRDefault="00192D6E" w:rsidP="006C68A5">
      <w:pPr>
        <w:spacing w:after="120"/>
        <w:ind w:right="-115"/>
        <w:jc w:val="both"/>
        <w:rPr>
          <w:rFonts w:ascii="Calibri" w:hAnsi="Calibri"/>
          <w:sz w:val="22"/>
          <w:szCs w:val="22"/>
        </w:rPr>
      </w:pPr>
      <w:r w:rsidRPr="009835A5">
        <w:rPr>
          <w:rFonts w:ascii="Calibri" w:hAnsi="Calibri"/>
          <w:sz w:val="22"/>
          <w:szCs w:val="22"/>
        </w:rPr>
        <w:t xml:space="preserve">- </w:t>
      </w:r>
      <w:r w:rsidR="00794173" w:rsidRPr="009835A5">
        <w:rPr>
          <w:rFonts w:ascii="Calibri" w:hAnsi="Calibri"/>
          <w:sz w:val="22"/>
          <w:szCs w:val="22"/>
        </w:rPr>
        <w:t>τις θετικές και αρνητικές επιδράσεις τ</w:t>
      </w:r>
      <w:r w:rsidRPr="009835A5">
        <w:rPr>
          <w:rFonts w:ascii="Calibri" w:hAnsi="Calibri"/>
          <w:sz w:val="22"/>
          <w:szCs w:val="22"/>
        </w:rPr>
        <w:t>ης τεχνολογίας στο περιβάλλον (</w:t>
      </w:r>
      <w:r w:rsidR="00794173" w:rsidRPr="009835A5">
        <w:rPr>
          <w:rFonts w:ascii="Calibri" w:hAnsi="Calibri"/>
          <w:sz w:val="22"/>
          <w:szCs w:val="22"/>
        </w:rPr>
        <w:t>τρόποι μεγιστοποίησης των θετικών και ελ</w:t>
      </w:r>
      <w:r w:rsidRPr="009835A5">
        <w:rPr>
          <w:rFonts w:ascii="Calibri" w:hAnsi="Calibri"/>
          <w:sz w:val="22"/>
          <w:szCs w:val="22"/>
        </w:rPr>
        <w:t xml:space="preserve">αχιστοποίησης των αρνητικών ), </w:t>
      </w:r>
      <w:r w:rsidR="00794173" w:rsidRPr="009835A5">
        <w:rPr>
          <w:rFonts w:ascii="Calibri" w:hAnsi="Calibri"/>
          <w:sz w:val="22"/>
          <w:szCs w:val="22"/>
        </w:rPr>
        <w:t xml:space="preserve">και τον ρόλο της κοινωνίας στην ανάπτυξη .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σταδιακή ανάπτυξη τεχνολογικών γνώσεων και δεξιοτήτων των μαθητών   .</w:t>
      </w:r>
    </w:p>
    <w:p w:rsidR="00794173" w:rsidRPr="009835A5" w:rsidRDefault="00794173" w:rsidP="006C68A5">
      <w:pPr>
        <w:spacing w:after="120"/>
        <w:ind w:right="-115"/>
        <w:jc w:val="both"/>
        <w:rPr>
          <w:rFonts w:ascii="Calibri" w:hAnsi="Calibri"/>
          <w:sz w:val="22"/>
          <w:szCs w:val="22"/>
        </w:rPr>
      </w:pP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sz w:val="22"/>
          <w:szCs w:val="22"/>
        </w:rPr>
        <w:t xml:space="preserve">Η μέθοδος διδασκαλίας αναφέρεται διεξοδικά στις </w:t>
      </w:r>
      <w:r w:rsidRPr="009835A5">
        <w:rPr>
          <w:rFonts w:ascii="Calibri" w:hAnsi="Calibri"/>
          <w:b/>
          <w:sz w:val="22"/>
          <w:szCs w:val="22"/>
          <w:u w:val="single"/>
        </w:rPr>
        <w:t xml:space="preserve">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r w:rsidRPr="009835A5">
        <w:rPr>
          <w:rFonts w:ascii="Calibri" w:hAnsi="Calibri"/>
          <w:sz w:val="22"/>
          <w:szCs w:val="22"/>
          <w:u w:val="single"/>
        </w:rPr>
        <w:t>σελ .57 - 85</w:t>
      </w:r>
    </w:p>
    <w:p w:rsidR="00794173" w:rsidRPr="009835A5" w:rsidRDefault="00794173" w:rsidP="006C68A5">
      <w:pPr>
        <w:spacing w:after="120"/>
        <w:ind w:right="-115"/>
        <w:jc w:val="both"/>
        <w:rPr>
          <w:rFonts w:ascii="Calibri" w:hAnsi="Calibri"/>
          <w:sz w:val="22"/>
          <w:szCs w:val="22"/>
        </w:rPr>
      </w:pPr>
      <w:r w:rsidRPr="009835A5">
        <w:rPr>
          <w:rFonts w:ascii="Calibri" w:hAnsi="Calibri"/>
          <w:b/>
          <w:sz w:val="22"/>
          <w:szCs w:val="22"/>
        </w:rPr>
        <w:t xml:space="preserve">Εισαγωγικά  </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Ο Εκπαιδευτικός προκειμένου να δημιουργήσει ερεθίσματα στους μαθητές να αξιοποιήσουν πηγές πληροφόρησης σχετικά με τεχνολογικά θέματα και να κάνουν σχετικές παρουσιάσεις στη</w:t>
      </w:r>
      <w:r w:rsidR="00484C70" w:rsidRPr="009835A5">
        <w:rPr>
          <w:rFonts w:ascii="Calibri" w:hAnsi="Calibri"/>
          <w:sz w:val="22"/>
          <w:szCs w:val="22"/>
        </w:rPr>
        <w:t xml:space="preserve">ν τάξη πραγματοποιεί διαλέξεις </w:t>
      </w:r>
      <w:r w:rsidRPr="009835A5">
        <w:rPr>
          <w:rFonts w:ascii="Calibri" w:hAnsi="Calibri"/>
          <w:sz w:val="22"/>
          <w:szCs w:val="22"/>
        </w:rPr>
        <w:t xml:space="preserve">σύμφωνα με </w:t>
      </w:r>
      <w:r w:rsidR="00484C70" w:rsidRPr="009835A5">
        <w:rPr>
          <w:rFonts w:ascii="Calibri" w:hAnsi="Calibri"/>
          <w:sz w:val="22"/>
          <w:szCs w:val="22"/>
        </w:rPr>
        <w:t xml:space="preserve">το αναλυτικό πρόγραμμα </w:t>
      </w:r>
      <w:r w:rsidRPr="009835A5">
        <w:rPr>
          <w:rFonts w:ascii="Calibri" w:hAnsi="Calibri"/>
          <w:sz w:val="22"/>
          <w:szCs w:val="22"/>
        </w:rPr>
        <w:t xml:space="preserve">που περιστρέφονται γύρω από τους τεχνολογικούς άξονες και αφιερώνει τον χρόνο που προβλέπεται στον ενδεικτικό προτεινόμενο χρονικό προγραμματισμό του αναλυτικού προγράμματος. </w:t>
      </w:r>
      <w:r w:rsidRPr="009835A5">
        <w:rPr>
          <w:rFonts w:ascii="Calibri" w:hAnsi="Calibri"/>
          <w:sz w:val="22"/>
          <w:szCs w:val="22"/>
          <w:u w:val="single"/>
        </w:rPr>
        <w:t xml:space="preserve">Οι Τεχνολογικοί άξονες περιγράφονται αναλυτικά στις σελ. 57 - 80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p>
    <w:p w:rsidR="00794173" w:rsidRPr="009835A5" w:rsidRDefault="00794173" w:rsidP="006C68A5">
      <w:pPr>
        <w:spacing w:after="120"/>
        <w:ind w:right="-115"/>
        <w:jc w:val="both"/>
        <w:rPr>
          <w:rFonts w:ascii="Calibri" w:hAnsi="Calibri"/>
          <w:sz w:val="22"/>
          <w:szCs w:val="22"/>
          <w:u w:val="single"/>
        </w:rPr>
      </w:pP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b/>
          <w:i/>
          <w:sz w:val="22"/>
          <w:szCs w:val="22"/>
          <w:u w:val="single"/>
        </w:rPr>
      </w:pPr>
      <w:r w:rsidRPr="009835A5">
        <w:rPr>
          <w:rFonts w:ascii="Calibri" w:hAnsi="Calibri"/>
          <w:b/>
          <w:i/>
          <w:sz w:val="22"/>
          <w:szCs w:val="22"/>
          <w:u w:val="single"/>
        </w:rPr>
        <w:t>Σενάρια Εφαρμογής Εκπαιδευτικών διαδικασιών α</w:t>
      </w:r>
      <w:r w:rsidR="006154CB">
        <w:rPr>
          <w:rFonts w:ascii="Calibri" w:hAnsi="Calibri"/>
          <w:b/>
          <w:i/>
          <w:sz w:val="22"/>
          <w:szCs w:val="22"/>
          <w:u w:val="single"/>
        </w:rPr>
        <w:t xml:space="preserve">νά τάξη και παραδείγματα καλών πρακτικών </w:t>
      </w:r>
      <w:r w:rsidRPr="009835A5">
        <w:rPr>
          <w:rFonts w:ascii="Calibri" w:hAnsi="Calibri"/>
          <w:b/>
          <w:i/>
          <w:sz w:val="22"/>
          <w:szCs w:val="22"/>
          <w:u w:val="single"/>
        </w:rPr>
        <w:t>που πραγματοποιήθηκαν σε σχολεία στις σελ. 2-11</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Η Αξιολόγηση των μαθητών της Α’ Γυμνασίου κατά την εφαρμογή της μεθόδου</w:t>
      </w:r>
      <w:r w:rsidRPr="009835A5">
        <w:rPr>
          <w:rFonts w:ascii="Calibri" w:hAnsi="Calibri"/>
          <w:sz w:val="22"/>
          <w:szCs w:val="22"/>
        </w:rPr>
        <w:t xml:space="preserve"> της Ατομικής Εργασίας για τη μελέτη της τεχνολογίας </w:t>
      </w:r>
      <w:r w:rsidRPr="009835A5">
        <w:rPr>
          <w:rFonts w:ascii="Calibri" w:hAnsi="Calibri"/>
          <w:b/>
          <w:sz w:val="22"/>
          <w:szCs w:val="22"/>
        </w:rPr>
        <w:t>περιγράφεται αναλυτικά στο Αναλυτικό Πρόγραμμα.</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 xml:space="preserve"> </w:t>
      </w:r>
    </w:p>
    <w:p w:rsidR="00794173" w:rsidRPr="009835A5" w:rsidRDefault="00794173" w:rsidP="006C68A5">
      <w:pPr>
        <w:pStyle w:val="16"/>
        <w:spacing w:after="120"/>
        <w:ind w:right="-115"/>
        <w:rPr>
          <w:rFonts w:ascii="Calibri" w:hAnsi="Calibri"/>
          <w:b w:val="0"/>
          <w:szCs w:val="22"/>
          <w:u w:val="single"/>
        </w:rPr>
      </w:pPr>
      <w:r w:rsidRPr="009835A5">
        <w:rPr>
          <w:rFonts w:ascii="Calibri" w:hAnsi="Calibri"/>
          <w:szCs w:val="22"/>
          <w:u w:val="single"/>
        </w:rPr>
        <w:t>Β’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Εφα</w:t>
      </w:r>
      <w:r w:rsidR="00484C70" w:rsidRPr="009835A5">
        <w:rPr>
          <w:rFonts w:ascii="Calibri" w:hAnsi="Calibri"/>
          <w:b/>
          <w:sz w:val="22"/>
          <w:szCs w:val="22"/>
        </w:rPr>
        <w:t xml:space="preserve">ρμογή της μεθόδου της ομαδικής εργασίας ή της γραμμής </w:t>
      </w:r>
      <w:r w:rsidRPr="009835A5">
        <w:rPr>
          <w:rFonts w:ascii="Calibri" w:hAnsi="Calibri"/>
          <w:b/>
          <w:sz w:val="22"/>
          <w:szCs w:val="22"/>
        </w:rPr>
        <w:t>παραγωγής για τη μελέτη της βιομηχανίας</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u w:val="single"/>
        </w:rPr>
        <w:t>Σημειώνεται</w:t>
      </w:r>
      <w:r w:rsidRPr="009835A5">
        <w:rPr>
          <w:rFonts w:ascii="Calibri" w:hAnsi="Calibri"/>
          <w:b/>
          <w:sz w:val="22"/>
          <w:szCs w:val="22"/>
        </w:rPr>
        <w:t xml:space="preserve"> </w:t>
      </w:r>
      <w:r w:rsidRPr="009835A5">
        <w:rPr>
          <w:rFonts w:ascii="Calibri" w:hAnsi="Calibri"/>
          <w:sz w:val="22"/>
          <w:szCs w:val="22"/>
        </w:rPr>
        <w:t xml:space="preserve">ότι η εφαρμογή της μεθόδου της </w:t>
      </w:r>
      <w:r w:rsidR="00484C70" w:rsidRPr="009835A5">
        <w:rPr>
          <w:rFonts w:ascii="Calibri" w:hAnsi="Calibri"/>
          <w:b/>
          <w:sz w:val="22"/>
          <w:szCs w:val="22"/>
        </w:rPr>
        <w:t xml:space="preserve">ομαδικής </w:t>
      </w:r>
      <w:r w:rsidRPr="009835A5">
        <w:rPr>
          <w:rFonts w:ascii="Calibri" w:hAnsi="Calibri"/>
          <w:b/>
          <w:sz w:val="22"/>
          <w:szCs w:val="22"/>
        </w:rPr>
        <w:t>εργασίας ή της γρα</w:t>
      </w:r>
      <w:r w:rsidR="00484C70" w:rsidRPr="009835A5">
        <w:rPr>
          <w:rFonts w:ascii="Calibri" w:hAnsi="Calibri"/>
          <w:b/>
          <w:sz w:val="22"/>
          <w:szCs w:val="22"/>
        </w:rPr>
        <w:t xml:space="preserve">μμής </w:t>
      </w:r>
      <w:r w:rsidRPr="009835A5">
        <w:rPr>
          <w:rFonts w:ascii="Calibri" w:hAnsi="Calibri"/>
          <w:b/>
          <w:sz w:val="22"/>
          <w:szCs w:val="22"/>
        </w:rPr>
        <w:t>παραγωγής για τη μελέτη της βιομηχανίας που προβλέπεται από Αναλυτικό Πρόγ</w:t>
      </w:r>
      <w:r w:rsidR="00484C70" w:rsidRPr="009835A5">
        <w:rPr>
          <w:rFonts w:ascii="Calibri" w:hAnsi="Calibri"/>
          <w:b/>
          <w:sz w:val="22"/>
          <w:szCs w:val="22"/>
        </w:rPr>
        <w:t xml:space="preserve">ραμμα εξαρτάται από την ύπαρξη </w:t>
      </w:r>
      <w:r w:rsidRPr="009835A5">
        <w:rPr>
          <w:rFonts w:ascii="Calibri" w:hAnsi="Calibri"/>
          <w:b/>
          <w:sz w:val="22"/>
          <w:szCs w:val="22"/>
        </w:rPr>
        <w:t>της υλικοτεχνικής υποδομής του σχολείου (εργα</w:t>
      </w:r>
      <w:r w:rsidR="00484C70" w:rsidRPr="009835A5">
        <w:rPr>
          <w:rFonts w:ascii="Calibri" w:hAnsi="Calibri"/>
          <w:b/>
          <w:sz w:val="22"/>
          <w:szCs w:val="22"/>
        </w:rPr>
        <w:t>στήριο για την Γραμμή Παραγωγής</w:t>
      </w:r>
      <w:r w:rsidRPr="009835A5">
        <w:rPr>
          <w:rFonts w:ascii="Calibri" w:hAnsi="Calibri"/>
          <w:b/>
          <w:sz w:val="22"/>
          <w:szCs w:val="22"/>
        </w:rPr>
        <w:t>)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Στόχος της μεθόδου της ομαδικής εργασίας για την γραμμή παραγωγής και για την μελέτη της βιομηχανίας είναι οι μαθητές σε αυτό το αναπτυξιακό στάδιο να διερευνήσουν σε μεγαλύτερη λεπτομέρεια το σκοπό της τεχνολογίας. Από προσωπικές εμπειρίες και από εμπειρίες στην τάξη οι μαθητές θα εξοικειωθούν με συγκεκριμένους τρόπους με τους οποίους η τεχνολογία είναι δυναμική, και οι καθηγητές θα προσθέσουν σε αυτές τις εμπειρίες, ενισχύοντας την ιδέα ότι η τεχνολογία αλλάζει σταθερά.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Οι δραστηριότητες στην τάξη θα βοηθήσουν τους μαθητές να καταλάβουν ότι η τεχνολογία κάνει ικανούς τους ανθρώπους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βελτιώσουν τις σημερινές τεχνολογίες, να επεκτείνουν την αντίληψή τους για άλλες τεχνολογικές ιδέες, και για να αναπτύξουν νέες τεχνολογίες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μάθουν πως η δημιουργικότητα είναι κεντρική ιδέα στην ανάπτυξη προϊόντων και συστημάτων</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w:t>
      </w:r>
      <w:r w:rsidR="009835A5">
        <w:rPr>
          <w:rFonts w:ascii="Calibri" w:hAnsi="Calibri"/>
          <w:sz w:val="22"/>
          <w:szCs w:val="22"/>
        </w:rPr>
        <w:t xml:space="preserve"> Να είναι ικανοί να αξιολογούν </w:t>
      </w:r>
      <w:r w:rsidRPr="009835A5">
        <w:rPr>
          <w:rFonts w:ascii="Calibri" w:hAnsi="Calibri"/>
          <w:sz w:val="22"/>
          <w:szCs w:val="22"/>
        </w:rPr>
        <w:t xml:space="preserve">την εμπορική εφαρμογή της τεχνολογίας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ερευνήσουν πως οικονομικά, πολιτικά και περιβαλλοντικά ενδιαφέροντα έχουν επηρεάσει την ανάπτυξή της</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Η μέθοδος διδασκαλίας επίτευξ</w:t>
      </w:r>
      <w:r w:rsidR="00484C70" w:rsidRPr="009835A5">
        <w:rPr>
          <w:rFonts w:ascii="Calibri" w:hAnsi="Calibri"/>
          <w:sz w:val="22"/>
          <w:szCs w:val="22"/>
        </w:rPr>
        <w:t xml:space="preserve">ης των στόχων του προγράμματος </w:t>
      </w:r>
      <w:r w:rsidRPr="009835A5">
        <w:rPr>
          <w:rFonts w:ascii="Calibri" w:hAnsi="Calibri"/>
          <w:sz w:val="22"/>
          <w:szCs w:val="22"/>
        </w:rPr>
        <w:t xml:space="preserve">αναφέρεται αναλυτικά στις </w:t>
      </w:r>
      <w:r w:rsidRPr="009835A5">
        <w:rPr>
          <w:rFonts w:ascii="Calibri" w:hAnsi="Calibri"/>
          <w:b/>
          <w:sz w:val="22"/>
          <w:szCs w:val="22"/>
          <w:u w:val="single"/>
        </w:rPr>
        <w:t xml:space="preserve">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r w:rsidRPr="009835A5">
        <w:rPr>
          <w:rFonts w:ascii="Calibri" w:hAnsi="Calibri"/>
          <w:sz w:val="22"/>
          <w:szCs w:val="22"/>
          <w:u w:val="single"/>
        </w:rPr>
        <w:t>σελ.86 –141</w:t>
      </w:r>
    </w:p>
    <w:p w:rsidR="00794173" w:rsidRPr="009835A5" w:rsidRDefault="00482C2E" w:rsidP="006C68A5">
      <w:pPr>
        <w:spacing w:after="120"/>
        <w:ind w:right="-115"/>
        <w:jc w:val="both"/>
        <w:rPr>
          <w:rFonts w:ascii="Calibri" w:hAnsi="Calibri"/>
          <w:sz w:val="22"/>
          <w:szCs w:val="22"/>
          <w:u w:val="single"/>
        </w:rPr>
      </w:pPr>
      <w:r w:rsidRPr="009835A5">
        <w:rPr>
          <w:rFonts w:ascii="Calibri" w:hAnsi="Calibri"/>
          <w:sz w:val="22"/>
          <w:szCs w:val="22"/>
        </w:rPr>
        <w:t xml:space="preserve">Ο Εκπαιδευτικός, για να δημιουργήσει </w:t>
      </w:r>
      <w:r w:rsidR="00794173" w:rsidRPr="009835A5">
        <w:rPr>
          <w:rFonts w:ascii="Calibri" w:hAnsi="Calibri"/>
          <w:sz w:val="22"/>
          <w:szCs w:val="22"/>
        </w:rPr>
        <w:t xml:space="preserve">ερεθίσματα στους μαθητές να αξιοποιήσουν πηγές πληροφόρησης σχετικά με τεχνολογικά θέματα και να κάνουν σχετικές παρουσιάσεις στην τάξη, αναφέρεται σε ζητήματα, τα οποία, σύμφωνα με το αναλυτικό πρόγραμμα, περιστρέφονται γύρω από τους τεχνολογικούς άξονες και αφιερώνει τον χρόνο που προβλέπεται στον ενδεικτικό προτεινόμενο χρονικό προγραμματισμό. Οι Τεχνολογικοί άξονες περιγράφονται αναλυτικά στις </w:t>
      </w:r>
      <w:r w:rsidR="00794173" w:rsidRPr="009835A5">
        <w:rPr>
          <w:rFonts w:ascii="Calibri" w:hAnsi="Calibri"/>
          <w:b/>
          <w:sz w:val="22"/>
          <w:szCs w:val="22"/>
        </w:rPr>
        <w:t>σελ. 86</w:t>
      </w:r>
      <w:r w:rsidRPr="009835A5">
        <w:rPr>
          <w:rFonts w:ascii="Calibri" w:hAnsi="Calibri"/>
          <w:b/>
          <w:sz w:val="22"/>
          <w:szCs w:val="22"/>
        </w:rPr>
        <w:t xml:space="preserve"> </w:t>
      </w:r>
      <w:r w:rsidR="00794173" w:rsidRPr="009835A5">
        <w:rPr>
          <w:rFonts w:ascii="Calibri" w:hAnsi="Calibri"/>
          <w:b/>
          <w:sz w:val="22"/>
          <w:szCs w:val="22"/>
        </w:rPr>
        <w:t>- 115</w:t>
      </w:r>
      <w:r w:rsidR="00794173" w:rsidRPr="009835A5">
        <w:rPr>
          <w:rFonts w:ascii="Calibri" w:hAnsi="Calibri"/>
          <w:sz w:val="22"/>
          <w:szCs w:val="22"/>
        </w:rPr>
        <w:t xml:space="preserve">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Σενάρια Εφαρμογής Εκπαιδευτικών διαδικασιών α</w:t>
      </w:r>
      <w:r w:rsidR="00482C2E" w:rsidRPr="009835A5">
        <w:rPr>
          <w:rFonts w:ascii="Calibri" w:hAnsi="Calibri"/>
          <w:sz w:val="22"/>
          <w:szCs w:val="22"/>
        </w:rPr>
        <w:t xml:space="preserve">νά τάξη και παραδείγματα καλών πρακτικών </w:t>
      </w:r>
      <w:r w:rsidRPr="009835A5">
        <w:rPr>
          <w:rFonts w:ascii="Calibri" w:hAnsi="Calibri"/>
          <w:sz w:val="22"/>
          <w:szCs w:val="22"/>
        </w:rPr>
        <w:t xml:space="preserve">που πραγματοποιήθηκαν σε σχολεία στις </w:t>
      </w:r>
      <w:r w:rsidRPr="009835A5">
        <w:rPr>
          <w:rFonts w:ascii="Calibri" w:hAnsi="Calibri"/>
          <w:b/>
          <w:sz w:val="22"/>
          <w:szCs w:val="22"/>
        </w:rPr>
        <w:t>σελ .12 - 49</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 των μαθητών της Β’ Γυμνασίου κατά την εφαρμογή της μεθόδου της Γραμμής Παραγωγής περιγράφεται αναλυτικά στο Αναλυτικό Πρόγραμμα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 των μαθητών της Β’ Γυμνασίου κατά την εφαρμογή της μεθόδου της ομαδικής εργασίας περιγράφεται αναλυτικά στο Αναλυτικό Πρόγραμμα .</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Πρόγραμμα Σπουδών γ</w:t>
      </w:r>
      <w:r w:rsidR="009835A5">
        <w:rPr>
          <w:rFonts w:ascii="Calibri" w:hAnsi="Calibri"/>
          <w:b/>
          <w:sz w:val="22"/>
          <w:szCs w:val="22"/>
          <w:u w:val="single"/>
        </w:rPr>
        <w:t>ια το μάθημα «Τεχνολογία» της Γ΄</w:t>
      </w:r>
      <w:r w:rsidRPr="009835A5">
        <w:rPr>
          <w:rFonts w:ascii="Calibri" w:hAnsi="Calibri"/>
          <w:b/>
          <w:sz w:val="22"/>
          <w:szCs w:val="22"/>
          <w:u w:val="single"/>
        </w:rPr>
        <w:t xml:space="preserve"> Τάξης του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Στην Γ</w:t>
      </w:r>
      <w:r w:rsidR="009835A5">
        <w:rPr>
          <w:rFonts w:ascii="Calibri" w:hAnsi="Calibri"/>
          <w:b/>
          <w:sz w:val="22"/>
          <w:szCs w:val="22"/>
        </w:rPr>
        <w:t>΄</w:t>
      </w:r>
      <w:r w:rsidRPr="009835A5">
        <w:rPr>
          <w:rFonts w:ascii="Calibri" w:hAnsi="Calibri"/>
          <w:b/>
          <w:sz w:val="22"/>
          <w:szCs w:val="22"/>
        </w:rPr>
        <w:t xml:space="preserve"> Τ</w:t>
      </w:r>
      <w:r w:rsidR="00482C2E" w:rsidRPr="009835A5">
        <w:rPr>
          <w:rFonts w:ascii="Calibri" w:hAnsi="Calibri"/>
          <w:b/>
          <w:sz w:val="22"/>
          <w:szCs w:val="22"/>
        </w:rPr>
        <w:t xml:space="preserve">άξη το πρόγραμμα προβλέπει την </w:t>
      </w:r>
      <w:r w:rsidRPr="009835A5">
        <w:rPr>
          <w:rFonts w:ascii="Calibri" w:hAnsi="Calibri"/>
          <w:b/>
          <w:sz w:val="22"/>
          <w:szCs w:val="22"/>
        </w:rPr>
        <w:t xml:space="preserve">εφαρμογή της μεθόδου «έρευνα και πειραματισμός» για τη διδασκαλία του μαθήματος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Στόχοι της μεθόδου</w:t>
      </w:r>
      <w:r w:rsidRPr="009835A5">
        <w:rPr>
          <w:rFonts w:ascii="Calibri" w:hAnsi="Calibri"/>
          <w:b/>
          <w:sz w:val="22"/>
          <w:szCs w:val="22"/>
        </w:rPr>
        <w:t xml:space="preserve"> έρευνα και πειραματισμός</w:t>
      </w:r>
      <w:r w:rsidRPr="009835A5">
        <w:rPr>
          <w:rFonts w:ascii="Calibri" w:hAnsi="Calibri"/>
          <w:sz w:val="22"/>
          <w:szCs w:val="22"/>
        </w:rPr>
        <w:t xml:space="preserve"> είναι </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lang w:val="en-US"/>
        </w:rPr>
        <w:t>O</w:t>
      </w:r>
      <w:r w:rsidRPr="009835A5">
        <w:rPr>
          <w:rFonts w:ascii="Calibri" w:hAnsi="Calibri"/>
          <w:sz w:val="22"/>
          <w:szCs w:val="22"/>
        </w:rPr>
        <w:t>ι μαθητές θα αποκτήσουν μια μεγαλύτερη αντίληψη της σημασίας των ανθρώπινων ανακαλύψεων και της νοητικής ικανότητας του ανθρώπου να βελτιώνει τις υπάρχουσες τεχνολογίες καθώς και να αναπτύσσει νέες.</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Να συνεχίσουν να αναπτύσσουν υψηλότερου επιπέδου ικανότητες σκέψης, όπως είναι η διατύπωση ερωτήσεων, η εξερεύνηση και η έρευνα.</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 xml:space="preserve">Να κατανοήσουν ότι η τεχνολογία συνδέεται με τις ανθρώπινες δραστηριότητες, τις πολιτιστικές αξίες, την ασκούμενη πολιτική, και τους περιβαλλοντικούς περιορισμούς. </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Να αναγνωρίζουν αυτές τις επιρροές και να αντιλαμβάνονται πώς οι παράμετροι αυτοί στο σύνολό τους επηρεάζουν την τεχνολογική ανάπτυξη.</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Κατά την εφαρμογή της μεθόδου, οι μαθητές θα εξοικειωθούν με την τεχνολο</w:t>
      </w:r>
      <w:r w:rsidR="003C6EDB" w:rsidRPr="009835A5">
        <w:rPr>
          <w:rFonts w:ascii="Calibri" w:hAnsi="Calibri"/>
          <w:sz w:val="22"/>
          <w:szCs w:val="22"/>
        </w:rPr>
        <w:t xml:space="preserve">γική έρευνα </w:t>
      </w:r>
      <w:r w:rsidRPr="009835A5">
        <w:rPr>
          <w:rFonts w:ascii="Calibri" w:hAnsi="Calibri"/>
          <w:sz w:val="22"/>
          <w:szCs w:val="22"/>
        </w:rPr>
        <w:t>και θα εφαρμόσουν απλές ερευνητικές διαδικασίες σε τεχνολογικά θέματα της επιλογής τους, εμπλεκόμενοι σε δραστηριότητες που προβλέπονται από τη μέθοδο «έρευνα και πειραματισμός».</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Η μέθοδος διδασκαλίας επίτευξ</w:t>
      </w:r>
      <w:r w:rsidR="003C6EDB" w:rsidRPr="009835A5">
        <w:rPr>
          <w:rFonts w:ascii="Calibri" w:hAnsi="Calibri"/>
          <w:sz w:val="22"/>
          <w:szCs w:val="22"/>
        </w:rPr>
        <w:t xml:space="preserve">ης των στόχων του προγράμματος </w:t>
      </w:r>
      <w:r w:rsidRPr="009835A5">
        <w:rPr>
          <w:rFonts w:ascii="Calibri" w:hAnsi="Calibri"/>
          <w:sz w:val="22"/>
          <w:szCs w:val="22"/>
        </w:rPr>
        <w:t xml:space="preserve">αναφέρεται αναλυτικά στις </w:t>
      </w:r>
      <w:r w:rsidRPr="009835A5">
        <w:rPr>
          <w:rFonts w:ascii="Calibri" w:hAnsi="Calibri"/>
          <w:b/>
          <w:sz w:val="22"/>
          <w:szCs w:val="22"/>
          <w:u w:val="single"/>
        </w:rPr>
        <w:t>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w:t>
      </w:r>
      <w:r w:rsidR="003C6EDB" w:rsidRPr="009835A5">
        <w:rPr>
          <w:rFonts w:ascii="Calibri" w:hAnsi="Calibri"/>
          <w:b/>
          <w:sz w:val="22"/>
          <w:szCs w:val="22"/>
          <w:u w:val="single"/>
        </w:rPr>
        <w:t xml:space="preserve">αίσια της Γενικής Εκπαίδευσης </w:t>
      </w:r>
      <w:r w:rsidRPr="009835A5">
        <w:rPr>
          <w:rFonts w:ascii="Calibri" w:hAnsi="Calibri"/>
          <w:b/>
          <w:sz w:val="22"/>
          <w:szCs w:val="22"/>
          <w:u w:val="single"/>
        </w:rPr>
        <w:t>σελ.142-192</w:t>
      </w:r>
    </w:p>
    <w:p w:rsidR="00794173" w:rsidRPr="009835A5" w:rsidRDefault="00C222B2" w:rsidP="006C68A5">
      <w:pPr>
        <w:spacing w:after="120"/>
        <w:ind w:right="-115"/>
        <w:jc w:val="both"/>
        <w:rPr>
          <w:rFonts w:ascii="Calibri" w:hAnsi="Calibri"/>
          <w:sz w:val="22"/>
          <w:szCs w:val="22"/>
        </w:rPr>
      </w:pPr>
      <w:r w:rsidRPr="009835A5">
        <w:rPr>
          <w:rFonts w:ascii="Calibri" w:hAnsi="Calibri"/>
          <w:sz w:val="22"/>
          <w:szCs w:val="22"/>
        </w:rPr>
        <w:t xml:space="preserve">Ο Εκπαιδευτικός, για να </w:t>
      </w:r>
      <w:r w:rsidR="00794173" w:rsidRPr="009835A5">
        <w:rPr>
          <w:rFonts w:ascii="Calibri" w:hAnsi="Calibri"/>
          <w:sz w:val="22"/>
          <w:szCs w:val="22"/>
        </w:rPr>
        <w:t>δη</w:t>
      </w:r>
      <w:r w:rsidRPr="009835A5">
        <w:rPr>
          <w:rFonts w:ascii="Calibri" w:hAnsi="Calibri"/>
          <w:sz w:val="22"/>
          <w:szCs w:val="22"/>
        </w:rPr>
        <w:t xml:space="preserve">μιουργήσει </w:t>
      </w:r>
      <w:r w:rsidR="00794173" w:rsidRPr="009835A5">
        <w:rPr>
          <w:rFonts w:ascii="Calibri" w:hAnsi="Calibri"/>
          <w:sz w:val="22"/>
          <w:szCs w:val="22"/>
        </w:rPr>
        <w:t>ερεθίσματα στους μαθητές να αξιοποιήσουν πηγές πληροφόρησης σχετικά με τεχνολογικά θέματα και να κάνουν σχετικές παρουσιάσεις στην τάξη, αναφέρεται σε θέματα, τα οποία, σύμφ</w:t>
      </w:r>
      <w:r w:rsidR="009835A5">
        <w:rPr>
          <w:rFonts w:ascii="Calibri" w:hAnsi="Calibri"/>
          <w:sz w:val="22"/>
          <w:szCs w:val="22"/>
        </w:rPr>
        <w:t xml:space="preserve">ωνα με το αναλυτικό πρόγραμμα, </w:t>
      </w:r>
      <w:r w:rsidR="00794173" w:rsidRPr="009835A5">
        <w:rPr>
          <w:rFonts w:ascii="Calibri" w:hAnsi="Calibri"/>
          <w:sz w:val="22"/>
          <w:szCs w:val="22"/>
        </w:rPr>
        <w:t xml:space="preserve">περιστρέφονται γύρω από τους τεχνολογικούς άξονες και αφιερώνει τον χρόνο που προβλέπεται στον ενδεικτικό προτεινόμενο χρονικό προγραμματισμό. Οι Τεχνολογικοί άξονες περιγράφονται αναλυτικά στις </w:t>
      </w:r>
      <w:r w:rsidR="00794173" w:rsidRPr="009835A5">
        <w:rPr>
          <w:rFonts w:ascii="Calibri" w:hAnsi="Calibri"/>
          <w:b/>
          <w:sz w:val="22"/>
          <w:szCs w:val="22"/>
        </w:rPr>
        <w:t>σελ. 142-185</w:t>
      </w:r>
      <w:r w:rsidR="00794173" w:rsidRPr="009835A5">
        <w:rPr>
          <w:rFonts w:ascii="Calibri" w:hAnsi="Calibri"/>
          <w:sz w:val="22"/>
          <w:szCs w:val="22"/>
        </w:rPr>
        <w:t xml:space="preserve">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Σενάρια Εφαρμογής Εκπαιδευτικών διαδικασιών α</w:t>
      </w:r>
      <w:r w:rsidR="00C222B2" w:rsidRPr="009835A5">
        <w:rPr>
          <w:rFonts w:ascii="Calibri" w:hAnsi="Calibri"/>
          <w:sz w:val="22"/>
          <w:szCs w:val="22"/>
        </w:rPr>
        <w:t xml:space="preserve">νά τάξη και παραδείγματα καλών </w:t>
      </w:r>
      <w:r w:rsidRPr="009835A5">
        <w:rPr>
          <w:rFonts w:ascii="Calibri" w:hAnsi="Calibri"/>
          <w:sz w:val="22"/>
          <w:szCs w:val="22"/>
        </w:rPr>
        <w:t>π</w:t>
      </w:r>
      <w:r w:rsidR="00C222B2" w:rsidRPr="009835A5">
        <w:rPr>
          <w:rFonts w:ascii="Calibri" w:hAnsi="Calibri"/>
          <w:sz w:val="22"/>
          <w:szCs w:val="22"/>
        </w:rPr>
        <w:t xml:space="preserve">ρακτικών </w:t>
      </w:r>
      <w:r w:rsidRPr="009835A5">
        <w:rPr>
          <w:rFonts w:ascii="Calibri" w:hAnsi="Calibri"/>
          <w:sz w:val="22"/>
          <w:szCs w:val="22"/>
        </w:rPr>
        <w:t xml:space="preserve">που πραγματοποιήθηκαν σε σχολεία στις </w:t>
      </w:r>
      <w:r w:rsidRPr="009835A5">
        <w:rPr>
          <w:rFonts w:ascii="Calibri" w:hAnsi="Calibri"/>
          <w:b/>
          <w:sz w:val="22"/>
          <w:szCs w:val="22"/>
        </w:rPr>
        <w:t>σελ. 50 - 64</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w:t>
      </w:r>
      <w:r w:rsidR="00C222B2" w:rsidRPr="009835A5">
        <w:rPr>
          <w:rFonts w:ascii="Calibri" w:hAnsi="Calibri"/>
          <w:sz w:val="22"/>
          <w:szCs w:val="22"/>
        </w:rPr>
        <w:t xml:space="preserve"> των μαθητών της  Γ’ Γυμνασίου </w:t>
      </w:r>
      <w:r w:rsidRPr="009835A5">
        <w:rPr>
          <w:rFonts w:ascii="Calibri" w:hAnsi="Calibri"/>
          <w:sz w:val="22"/>
          <w:szCs w:val="22"/>
        </w:rPr>
        <w:t>κατά την εφαρμογή της μεθόδου έρευνα και πειραματισμός περιγράφεται αναλυτικά στο Αναλυτικό Πρόγραμμα.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Σημείωση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w:t>
      </w:r>
      <w:r w:rsidRPr="009835A5">
        <w:rPr>
          <w:rFonts w:ascii="Calibri" w:hAnsi="Calibri"/>
          <w:sz w:val="22"/>
          <w:szCs w:val="22"/>
          <w:lang w:val="en-US"/>
        </w:rPr>
        <w:t>T</w:t>
      </w:r>
      <w:r w:rsidRPr="009835A5">
        <w:rPr>
          <w:rFonts w:ascii="Calibri" w:hAnsi="Calibri"/>
          <w:sz w:val="22"/>
          <w:szCs w:val="22"/>
        </w:rPr>
        <w:t xml:space="preserve">α παρακάτω  τεύχη θα βρείτε στο </w:t>
      </w:r>
      <w:r w:rsidRPr="009835A5">
        <w:rPr>
          <w:rFonts w:ascii="Calibri" w:hAnsi="Calibri"/>
          <w:sz w:val="22"/>
          <w:szCs w:val="22"/>
          <w:lang w:val="en-US"/>
        </w:rPr>
        <w:t>link</w:t>
      </w:r>
      <w:r w:rsidRPr="009835A5">
        <w:rPr>
          <w:rFonts w:ascii="Calibri" w:hAnsi="Calibri"/>
          <w:sz w:val="22"/>
          <w:szCs w:val="22"/>
        </w:rPr>
        <w:t xml:space="preserve"> </w:t>
      </w:r>
      <w:hyperlink r:id="rId189" w:history="1">
        <w:r w:rsidRPr="009835A5">
          <w:rPr>
            <w:rStyle w:val="-"/>
            <w:rFonts w:ascii="Calibri" w:hAnsi="Calibri"/>
            <w:sz w:val="22"/>
            <w:szCs w:val="22"/>
          </w:rPr>
          <w:t>http://ebooks.edu.gr/new/ps.php</w:t>
        </w:r>
      </w:hyperlink>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"ψηφιακόσχολείο" </w:t>
      </w:r>
      <w:r w:rsidRPr="009835A5">
        <w:rPr>
          <w:rFonts w:ascii="Calibri" w:hAnsi="Calibri"/>
          <w:sz w:val="22"/>
          <w:szCs w:val="22"/>
        </w:rPr>
        <w:br/>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1.Υποστηρικτικό εκπαιδευτικό υλικό</w:t>
      </w:r>
    </w:p>
    <w:p w:rsidR="00794173" w:rsidRPr="009F3CBC" w:rsidRDefault="00794173" w:rsidP="006C68A5">
      <w:pPr>
        <w:spacing w:after="120"/>
        <w:ind w:right="-115"/>
        <w:jc w:val="both"/>
        <w:rPr>
          <w:rFonts w:ascii="Calibri" w:hAnsi="Calibri"/>
          <w:sz w:val="22"/>
          <w:szCs w:val="22"/>
          <w:highlight w:val="yellow"/>
        </w:rPr>
      </w:pPr>
      <w:r w:rsidRPr="009835A5">
        <w:rPr>
          <w:rFonts w:ascii="Calibri" w:hAnsi="Calibri"/>
          <w:sz w:val="22"/>
          <w:szCs w:val="22"/>
        </w:rPr>
        <w:t>2.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794173" w:rsidRDefault="00794173" w:rsidP="006C68A5">
      <w:pPr>
        <w:spacing w:after="120"/>
        <w:ind w:right="-115"/>
        <w:jc w:val="both"/>
        <w:rPr>
          <w:rFonts w:ascii="Calibri" w:hAnsi="Calibri"/>
          <w:b/>
          <w:sz w:val="22"/>
          <w:szCs w:val="22"/>
          <w:highlight w:val="yellow"/>
          <w:u w:val="single"/>
        </w:rPr>
      </w:pPr>
    </w:p>
    <w:p w:rsidR="008B5A35" w:rsidRPr="009F3CBC" w:rsidRDefault="008B5A35" w:rsidP="006C68A5">
      <w:pPr>
        <w:spacing w:line="360" w:lineRule="auto"/>
        <w:ind w:right="-115"/>
        <w:jc w:val="both"/>
        <w:rPr>
          <w:rFonts w:ascii="Arial" w:hAnsi="Arial" w:cs="Arial"/>
          <w:b/>
          <w:sz w:val="20"/>
          <w:szCs w:val="20"/>
          <w:u w:val="single"/>
        </w:rPr>
      </w:pPr>
      <w:r w:rsidRPr="009F3CBC">
        <w:rPr>
          <w:rFonts w:ascii="Arial" w:hAnsi="Arial" w:cs="Arial"/>
          <w:b/>
          <w:sz w:val="20"/>
          <w:szCs w:val="20"/>
          <w:u w:val="single"/>
        </w:rPr>
        <w:t>Οι διδάσκοντες να ενημερωθούν ενυπόγραφα.</w:t>
      </w:r>
    </w:p>
    <w:p w:rsidR="008B5A35" w:rsidRDefault="008B5A35" w:rsidP="006C68A5">
      <w:pPr>
        <w:ind w:right="-115"/>
        <w:rPr>
          <w:rFonts w:ascii="Calibri" w:hAnsi="Calibri" w:cs="Arial"/>
          <w:sz w:val="22"/>
          <w:szCs w:val="22"/>
        </w:rPr>
      </w:pPr>
    </w:p>
    <w:p w:rsidR="00794173" w:rsidRDefault="00794173" w:rsidP="006C68A5">
      <w:pPr>
        <w:ind w:right="-115"/>
        <w:rPr>
          <w:rFonts w:ascii="Calibri" w:hAnsi="Calibri" w:cs="Arial"/>
          <w:sz w:val="22"/>
          <w:szCs w:val="22"/>
          <w:lang w:val="en-US"/>
        </w:rPr>
      </w:pP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hAnsi="Arial" w:cs="Arial"/>
          <w:b/>
          <w:sz w:val="20"/>
        </w:rPr>
        <w:t xml:space="preserve">Η </w:t>
      </w:r>
      <w:r w:rsidRPr="00C25F81">
        <w:rPr>
          <w:rFonts w:ascii="Arial" w:eastAsia="Calibri" w:hAnsi="Arial" w:cs="Arial"/>
          <w:b/>
          <w:sz w:val="20"/>
        </w:rPr>
        <w:t>ΥΠΟΥΡΓΟΣ</w:t>
      </w: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eastAsia="Calibri" w:hAnsi="Arial" w:cs="Arial"/>
          <w:b/>
          <w:sz w:val="20"/>
        </w:rPr>
        <w:t>ΠΟΛΙΤΙΣΜΟΥ, ΠΑΙΔΕΙΑΣ ΚΑΙ ΘΡΗΣΚΕΥΜΑΤΩΝ</w:t>
      </w:r>
    </w:p>
    <w:p w:rsidR="00EC0ED9" w:rsidRPr="00C25F81" w:rsidRDefault="00EC0ED9" w:rsidP="00EC0ED9">
      <w:pPr>
        <w:framePr w:w="4550" w:h="1474" w:hSpace="180" w:wrap="auto" w:vAnchor="text" w:hAnchor="page" w:x="6117" w:y="65"/>
        <w:jc w:val="center"/>
        <w:rPr>
          <w:rFonts w:ascii="Arial" w:eastAsia="Calibri" w:hAnsi="Arial" w:cs="Arial"/>
          <w:b/>
          <w:sz w:val="20"/>
        </w:rPr>
      </w:pPr>
    </w:p>
    <w:p w:rsidR="00EC0ED9" w:rsidRPr="00C25F81" w:rsidRDefault="00EC0ED9" w:rsidP="00EC0ED9">
      <w:pPr>
        <w:framePr w:w="4550" w:h="1474" w:hSpace="180" w:wrap="auto" w:vAnchor="text" w:hAnchor="page" w:x="6117" w:y="65"/>
        <w:jc w:val="center"/>
        <w:rPr>
          <w:rFonts w:ascii="Arial" w:eastAsia="Calibri" w:hAnsi="Arial" w:cs="Arial"/>
          <w:b/>
          <w:sz w:val="20"/>
        </w:rPr>
      </w:pP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hAnsi="Arial" w:cs="Arial"/>
          <w:b/>
          <w:sz w:val="20"/>
        </w:rPr>
        <w:t>ΑΓΓΕΛΙΚΗ- ΕΥΦΡΟΣΥΝΗ</w:t>
      </w:r>
      <w:r w:rsidRPr="00C25F81">
        <w:rPr>
          <w:rFonts w:ascii="Arial" w:eastAsia="Calibri" w:hAnsi="Arial" w:cs="Arial"/>
          <w:b/>
          <w:sz w:val="20"/>
        </w:rPr>
        <w:t xml:space="preserve"> </w:t>
      </w:r>
      <w:r w:rsidRPr="00C25F81">
        <w:rPr>
          <w:rFonts w:ascii="Arial" w:hAnsi="Arial" w:cs="Arial"/>
          <w:b/>
          <w:sz w:val="20"/>
        </w:rPr>
        <w:t xml:space="preserve"> ΚΙΑΟΥ- ΔΗΜΑΚΟΥ</w:t>
      </w: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Pr="00EC0ED9" w:rsidRDefault="00EC0ED9" w:rsidP="006C68A5">
      <w:pPr>
        <w:ind w:right="-115"/>
        <w:rPr>
          <w:rFonts w:ascii="Calibri" w:hAnsi="Calibri" w:cs="Arial"/>
          <w:sz w:val="22"/>
          <w:szCs w:val="22"/>
          <w:lang w:val="en-US"/>
        </w:rPr>
      </w:pPr>
    </w:p>
    <w:p w:rsidR="00BE1884" w:rsidRDefault="00BE1884" w:rsidP="006C68A5">
      <w:pPr>
        <w:ind w:right="-115"/>
        <w:rPr>
          <w:rFonts w:ascii="Calibri" w:hAnsi="Calibri" w:cs="Arial"/>
          <w:sz w:val="22"/>
          <w:szCs w:val="22"/>
        </w:rPr>
      </w:pPr>
    </w:p>
    <w:p w:rsidR="00156846" w:rsidRDefault="00156846" w:rsidP="006C68A5">
      <w:pPr>
        <w:tabs>
          <w:tab w:val="left" w:pos="142"/>
        </w:tabs>
        <w:spacing w:line="276" w:lineRule="auto"/>
        <w:ind w:left="284" w:right="-115" w:hanging="284"/>
        <w:jc w:val="both"/>
        <w:rPr>
          <w:rFonts w:ascii="Arial" w:hAnsi="Arial" w:cs="Arial"/>
          <w:b/>
          <w:sz w:val="18"/>
          <w:szCs w:val="18"/>
          <w:u w:val="single"/>
          <w:lang w:val="en-US"/>
        </w:rPr>
      </w:pPr>
    </w:p>
    <w:p w:rsidR="00BE1884" w:rsidRPr="00BE1884" w:rsidRDefault="00BE1884" w:rsidP="006C68A5">
      <w:pPr>
        <w:tabs>
          <w:tab w:val="left" w:pos="142"/>
        </w:tabs>
        <w:spacing w:line="276" w:lineRule="auto"/>
        <w:ind w:left="284" w:right="-115" w:hanging="284"/>
        <w:jc w:val="both"/>
        <w:rPr>
          <w:rFonts w:ascii="Arial" w:hAnsi="Arial" w:cs="Arial"/>
          <w:b/>
          <w:sz w:val="18"/>
          <w:szCs w:val="18"/>
          <w:u w:val="single"/>
        </w:rPr>
      </w:pPr>
      <w:r w:rsidRPr="00BE1884">
        <w:rPr>
          <w:rFonts w:ascii="Arial" w:hAnsi="Arial" w:cs="Arial"/>
          <w:b/>
          <w:sz w:val="18"/>
          <w:szCs w:val="18"/>
          <w:u w:val="single"/>
        </w:rPr>
        <w:t>Εσωτ. Διανομή</w:t>
      </w:r>
      <w:r w:rsidRPr="00BE1884">
        <w:rPr>
          <w:rFonts w:ascii="Arial" w:hAnsi="Arial" w:cs="Arial"/>
          <w:sz w:val="18"/>
          <w:szCs w:val="18"/>
        </w:rPr>
        <w:t xml:space="preserve">                                                 </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 xml:space="preserve">Γραφείο Γενικού Γραμματέα                                                                           </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Δ/νση Σπουδών, Προγρ/των &amp; Ορ</w:t>
      </w:r>
      <w:r w:rsidR="00356CD5">
        <w:rPr>
          <w:rFonts w:ascii="Arial" w:hAnsi="Arial" w:cs="Arial"/>
          <w:sz w:val="18"/>
          <w:szCs w:val="18"/>
        </w:rPr>
        <w:t>γάνωσης Δ.Ε., Τμ. Α΄</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Αυτ. Δ/νση Παιδείας, Ομογ., Διαπολ. Εκπ/σης, Ξένων και Μειον. Σχολείων</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Διεύθυνση Θρησκευτικής Εκπ/σης</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Δ/νση Ειδικής Αγωγής και Εκπ/σης</w:t>
      </w:r>
    </w:p>
    <w:p w:rsidR="006670CF" w:rsidRPr="00BE1884" w:rsidRDefault="006670CF" w:rsidP="006C68A5">
      <w:pPr>
        <w:ind w:right="-115"/>
        <w:rPr>
          <w:rFonts w:ascii="Arial" w:hAnsi="Arial" w:cs="Arial"/>
          <w:sz w:val="18"/>
          <w:szCs w:val="18"/>
        </w:rPr>
      </w:pPr>
    </w:p>
    <w:sectPr w:rsidR="006670CF" w:rsidRPr="00BE1884" w:rsidSect="00BE1884">
      <w:footerReference w:type="even" r:id="rId190"/>
      <w:footerReference w:type="default" r:id="rId191"/>
      <w:pgSz w:w="11906" w:h="16838"/>
      <w:pgMar w:top="992" w:right="1106"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36" w:rsidRDefault="005A1536" w:rsidP="005430BE">
      <w:r>
        <w:separator/>
      </w:r>
    </w:p>
  </w:endnote>
  <w:endnote w:type="continuationSeparator" w:id="0">
    <w:p w:rsidR="005A1536" w:rsidRDefault="005A1536" w:rsidP="0054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Default="006C68A5" w:rsidP="006712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68A5" w:rsidRDefault="006C68A5" w:rsidP="0067121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Pr="00A33E43" w:rsidRDefault="006C68A5" w:rsidP="00AB1421">
    <w:pPr>
      <w:pStyle w:val="a6"/>
      <w:framePr w:wrap="around" w:vAnchor="text" w:hAnchor="page" w:x="10920" w:y="9"/>
      <w:ind w:right="-155"/>
      <w:rPr>
        <w:rStyle w:val="a7"/>
        <w:rFonts w:ascii="Arial" w:hAnsi="Arial" w:cs="Arial"/>
        <w:sz w:val="20"/>
        <w:szCs w:val="20"/>
      </w:rPr>
    </w:pPr>
    <w:r w:rsidRPr="00A33E43">
      <w:rPr>
        <w:rStyle w:val="a7"/>
        <w:rFonts w:ascii="Arial" w:hAnsi="Arial" w:cs="Arial"/>
        <w:sz w:val="20"/>
        <w:szCs w:val="20"/>
      </w:rPr>
      <w:fldChar w:fldCharType="begin"/>
    </w:r>
    <w:r w:rsidRPr="00A33E43">
      <w:rPr>
        <w:rStyle w:val="a7"/>
        <w:rFonts w:ascii="Arial" w:hAnsi="Arial" w:cs="Arial"/>
        <w:sz w:val="20"/>
        <w:szCs w:val="20"/>
      </w:rPr>
      <w:instrText xml:space="preserve">PAGE  </w:instrText>
    </w:r>
    <w:r w:rsidRPr="00A33E43">
      <w:rPr>
        <w:rStyle w:val="a7"/>
        <w:rFonts w:ascii="Arial" w:hAnsi="Arial" w:cs="Arial"/>
        <w:sz w:val="20"/>
        <w:szCs w:val="20"/>
      </w:rPr>
      <w:fldChar w:fldCharType="separate"/>
    </w:r>
    <w:r w:rsidR="00AC78E9">
      <w:rPr>
        <w:rStyle w:val="a7"/>
        <w:rFonts w:ascii="Arial" w:hAnsi="Arial" w:cs="Arial"/>
        <w:noProof/>
        <w:sz w:val="20"/>
        <w:szCs w:val="20"/>
      </w:rPr>
      <w:t>29</w:t>
    </w:r>
    <w:r w:rsidRPr="00A33E43">
      <w:rPr>
        <w:rStyle w:val="a7"/>
        <w:rFonts w:ascii="Arial" w:hAnsi="Arial" w:cs="Arial"/>
        <w:sz w:val="20"/>
        <w:szCs w:val="20"/>
      </w:rPr>
      <w:fldChar w:fldCharType="end"/>
    </w:r>
  </w:p>
  <w:p w:rsidR="006C68A5" w:rsidRDefault="006C68A5" w:rsidP="0067121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Default="006C68A5" w:rsidP="006712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68A5" w:rsidRDefault="006C68A5" w:rsidP="0067121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Pr="00AB1421" w:rsidRDefault="006C68A5" w:rsidP="00671210">
    <w:pPr>
      <w:pStyle w:val="a6"/>
      <w:framePr w:wrap="around" w:vAnchor="text" w:hAnchor="margin" w:xAlign="right" w:y="1"/>
      <w:rPr>
        <w:rStyle w:val="a7"/>
        <w:rFonts w:ascii="Arial" w:hAnsi="Arial" w:cs="Arial"/>
        <w:sz w:val="18"/>
        <w:szCs w:val="18"/>
      </w:rPr>
    </w:pPr>
    <w:r w:rsidRPr="00AB1421">
      <w:rPr>
        <w:rStyle w:val="a7"/>
        <w:rFonts w:ascii="Arial" w:hAnsi="Arial" w:cs="Arial"/>
        <w:sz w:val="18"/>
        <w:szCs w:val="18"/>
      </w:rPr>
      <w:fldChar w:fldCharType="begin"/>
    </w:r>
    <w:r w:rsidRPr="00AB1421">
      <w:rPr>
        <w:rStyle w:val="a7"/>
        <w:rFonts w:ascii="Arial" w:hAnsi="Arial" w:cs="Arial"/>
        <w:sz w:val="18"/>
        <w:szCs w:val="18"/>
      </w:rPr>
      <w:instrText xml:space="preserve">PAGE  </w:instrText>
    </w:r>
    <w:r w:rsidRPr="00AB1421">
      <w:rPr>
        <w:rStyle w:val="a7"/>
        <w:rFonts w:ascii="Arial" w:hAnsi="Arial" w:cs="Arial"/>
        <w:sz w:val="18"/>
        <w:szCs w:val="18"/>
      </w:rPr>
      <w:fldChar w:fldCharType="separate"/>
    </w:r>
    <w:r w:rsidR="00C530BC">
      <w:rPr>
        <w:rStyle w:val="a7"/>
        <w:rFonts w:ascii="Arial" w:hAnsi="Arial" w:cs="Arial"/>
        <w:noProof/>
        <w:sz w:val="18"/>
        <w:szCs w:val="18"/>
      </w:rPr>
      <w:t>65</w:t>
    </w:r>
    <w:r w:rsidRPr="00AB1421">
      <w:rPr>
        <w:rStyle w:val="a7"/>
        <w:rFonts w:ascii="Arial" w:hAnsi="Arial" w:cs="Arial"/>
        <w:sz w:val="18"/>
        <w:szCs w:val="18"/>
      </w:rPr>
      <w:fldChar w:fldCharType="end"/>
    </w:r>
  </w:p>
  <w:p w:rsidR="006C68A5" w:rsidRDefault="006C68A5" w:rsidP="0067121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36" w:rsidRDefault="005A1536" w:rsidP="005430BE">
      <w:r>
        <w:separator/>
      </w:r>
    </w:p>
  </w:footnote>
  <w:footnote w:type="continuationSeparator" w:id="0">
    <w:p w:rsidR="005A1536" w:rsidRDefault="005A1536" w:rsidP="005430BE">
      <w:r>
        <w:continuationSeparator/>
      </w:r>
    </w:p>
  </w:footnote>
  <w:footnote w:id="1">
    <w:p w:rsidR="006C68A5" w:rsidRPr="00292D5C" w:rsidRDefault="006C68A5" w:rsidP="00497CF3">
      <w:pPr>
        <w:pStyle w:val="af"/>
        <w:jc w:val="both"/>
        <w:rPr>
          <w:rFonts w:cs="Arial"/>
          <w:sz w:val="18"/>
          <w:szCs w:val="18"/>
        </w:rPr>
      </w:pPr>
      <w:r w:rsidRPr="00292D5C">
        <w:rPr>
          <w:rStyle w:val="af0"/>
          <w:rFonts w:cs="Arial"/>
          <w:sz w:val="18"/>
          <w:szCs w:val="18"/>
        </w:rPr>
        <w:footnoteRef/>
      </w:r>
      <w:r w:rsidRPr="00292D5C">
        <w:rPr>
          <w:rFonts w:cs="Arial"/>
          <w:sz w:val="18"/>
          <w:szCs w:val="18"/>
        </w:rPr>
        <w:t xml:space="preserve"> Οι έννοιες του ισοσκελούς και του ισόπλευρου τριγώνου τους είναι γνωστές από το Δημοτικό, ομοίως του παραλληλο</w:t>
      </w:r>
      <w:r w:rsidRPr="00292D5C">
        <w:rPr>
          <w:rFonts w:cs="Arial"/>
          <w:sz w:val="18"/>
          <w:szCs w:val="18"/>
        </w:rPr>
        <w:t>γ</w:t>
      </w:r>
      <w:r w:rsidRPr="00292D5C">
        <w:rPr>
          <w:rFonts w:cs="Arial"/>
          <w:sz w:val="18"/>
          <w:szCs w:val="18"/>
        </w:rPr>
        <w:t>ράμμου, του ορθογωνίου, του ρόμβου και του τετραγώνου.</w:t>
      </w:r>
    </w:p>
  </w:footnote>
  <w:footnote w:id="2">
    <w:p w:rsidR="006C68A5" w:rsidRPr="00292D5C" w:rsidRDefault="006C68A5" w:rsidP="00497CF3">
      <w:pPr>
        <w:pStyle w:val="af"/>
        <w:jc w:val="both"/>
        <w:rPr>
          <w:rFonts w:cs="Arial"/>
          <w:sz w:val="18"/>
          <w:szCs w:val="18"/>
        </w:rPr>
      </w:pPr>
      <w:r w:rsidRPr="00292D5C">
        <w:rPr>
          <w:rStyle w:val="af0"/>
          <w:rFonts w:cs="Arial"/>
          <w:sz w:val="18"/>
          <w:szCs w:val="18"/>
        </w:rPr>
        <w:footnoteRef/>
      </w:r>
      <w:r w:rsidRPr="00292D5C">
        <w:rPr>
          <w:rFonts w:cs="Arial"/>
          <w:sz w:val="18"/>
          <w:szCs w:val="18"/>
        </w:rPr>
        <w:t xml:space="preserve"> Απαραίτητη προϋπόθεση για αυτή την δραστηριότητα είναι οι μαθητές να είναι εξοικειωμένοι με κάποιο λογισμικό δ</w:t>
      </w:r>
      <w:r w:rsidRPr="00292D5C">
        <w:rPr>
          <w:rFonts w:cs="Arial"/>
          <w:sz w:val="18"/>
          <w:szCs w:val="18"/>
        </w:rPr>
        <w:t>υ</w:t>
      </w:r>
      <w:r w:rsidRPr="00292D5C">
        <w:rPr>
          <w:rFonts w:cs="Arial"/>
          <w:sz w:val="18"/>
          <w:szCs w:val="18"/>
        </w:rPr>
        <w:t xml:space="preserve">ναμικής γεωμετρίας και να μπορούν να δουλεύουν αυτόνομα σ’ αυτό. </w:t>
      </w:r>
    </w:p>
  </w:footnote>
  <w:footnote w:id="3">
    <w:p w:rsidR="006C68A5" w:rsidRPr="00292D5C" w:rsidRDefault="006C68A5" w:rsidP="00497CF3">
      <w:pPr>
        <w:pStyle w:val="af"/>
        <w:jc w:val="both"/>
        <w:rPr>
          <w:rFonts w:cs="Arial"/>
          <w:sz w:val="18"/>
          <w:szCs w:val="18"/>
        </w:rPr>
      </w:pPr>
      <w:r w:rsidRPr="00292D5C">
        <w:rPr>
          <w:rStyle w:val="af0"/>
          <w:rFonts w:cs="Arial"/>
          <w:sz w:val="18"/>
          <w:szCs w:val="18"/>
        </w:rPr>
        <w:footnoteRef/>
      </w:r>
      <w:r w:rsidRPr="00292D5C">
        <w:rPr>
          <w:rFonts w:cs="Arial"/>
          <w:sz w:val="18"/>
          <w:szCs w:val="18"/>
        </w:rPr>
        <w:t xml:space="preserve"> Η άρση των δυσκολιών των μαθητών  είναι μια αργή και δύσκολη διαδικασία. Μπορεί να προκληθεί μέσα από την ενε</w:t>
      </w:r>
      <w:r w:rsidRPr="00292D5C">
        <w:rPr>
          <w:rFonts w:cs="Arial"/>
          <w:sz w:val="18"/>
          <w:szCs w:val="18"/>
        </w:rPr>
        <w:t>ρ</w:t>
      </w:r>
      <w:r w:rsidRPr="00292D5C">
        <w:rPr>
          <w:rFonts w:cs="Arial"/>
          <w:sz w:val="18"/>
          <w:szCs w:val="18"/>
        </w:rPr>
        <w:t>γητική συμμετοχή τους σε ένα κατάλληλο διδακτικό περιβάλλον, το οποίο θα τους οδηγεί στις απαραίτητες γνωστικές συ</w:t>
      </w:r>
      <w:r w:rsidRPr="00292D5C">
        <w:rPr>
          <w:rFonts w:cs="Arial"/>
          <w:sz w:val="18"/>
          <w:szCs w:val="18"/>
        </w:rPr>
        <w:t>γ</w:t>
      </w:r>
      <w:r w:rsidRPr="00292D5C">
        <w:rPr>
          <w:rFonts w:cs="Arial"/>
          <w:sz w:val="18"/>
          <w:szCs w:val="18"/>
        </w:rPr>
        <w:t xml:space="preserve">κρούσεις και όχι μόνον μέσα από την παράθεση της ορθής άποψης – γνώσης. </w:t>
      </w:r>
    </w:p>
  </w:footnote>
  <w:footnote w:id="4">
    <w:p w:rsidR="006C68A5" w:rsidRPr="00292D5C" w:rsidRDefault="006C68A5" w:rsidP="00497CF3">
      <w:pPr>
        <w:pStyle w:val="af"/>
        <w:jc w:val="both"/>
        <w:rPr>
          <w:rFonts w:cs="Arial"/>
          <w:sz w:val="18"/>
          <w:szCs w:val="18"/>
        </w:rPr>
      </w:pPr>
      <w:r w:rsidRPr="00292D5C">
        <w:rPr>
          <w:rStyle w:val="af0"/>
          <w:rFonts w:cs="Arial"/>
          <w:sz w:val="18"/>
          <w:szCs w:val="18"/>
        </w:rPr>
        <w:footnoteRef/>
      </w:r>
      <w:r w:rsidRPr="00292D5C">
        <w:rPr>
          <w:rFonts w:cs="Arial"/>
          <w:sz w:val="18"/>
          <w:szCs w:val="18"/>
        </w:rPr>
        <w:t xml:space="preserve"> Ο προσανατολισμός με τον οποίο παρουσιάζονται τα σχήματα στα βιβλία, αλλά και οι παραστάσεις που έχουν από το περιβάλλον στην καθημερινή τους ζωή, συμβάλουν σε αυτές τις δυσκολίες. Η έκθεσή τους σε σχήματα με ασυνήθιστο προσανατολισμό ή σχήματα «μακρόστενα» (π.χ. τρίγωνα με σημαντικά μικρότερη την μία πλευρά σε σχέση με τις άλλες) κλπ. μπορεί να συμβάλλει, κατά ένα μ</w:t>
      </w:r>
      <w:r w:rsidRPr="00292D5C">
        <w:rPr>
          <w:rFonts w:cs="Arial"/>
          <w:sz w:val="18"/>
          <w:szCs w:val="18"/>
        </w:rPr>
        <w:t>έ</w:t>
      </w:r>
      <w:r w:rsidRPr="00292D5C">
        <w:rPr>
          <w:rFonts w:cs="Arial"/>
          <w:sz w:val="18"/>
          <w:szCs w:val="18"/>
        </w:rPr>
        <w:t>ρος, στην κατεύθυνση αντιμετώπισης αυτών των δυσκολιών.</w:t>
      </w:r>
    </w:p>
    <w:p w:rsidR="006C68A5" w:rsidRPr="00292D5C" w:rsidRDefault="006C68A5" w:rsidP="00497CF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818D8"/>
    <w:multiLevelType w:val="multilevel"/>
    <w:tmpl w:val="80E8AB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044431"/>
    <w:multiLevelType w:val="hybridMultilevel"/>
    <w:tmpl w:val="B4828DC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AE2859"/>
    <w:multiLevelType w:val="hybridMultilevel"/>
    <w:tmpl w:val="172091F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B01010"/>
    <w:multiLevelType w:val="hybridMultilevel"/>
    <w:tmpl w:val="E87EAE0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FD3D50"/>
    <w:multiLevelType w:val="hybridMultilevel"/>
    <w:tmpl w:val="DFCAD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7E2328"/>
    <w:multiLevelType w:val="multilevel"/>
    <w:tmpl w:val="B61E2E48"/>
    <w:lvl w:ilvl="0">
      <w:start w:val="2"/>
      <w:numFmt w:val="decimal"/>
      <w:lvlText w:val="%1"/>
      <w:lvlJc w:val="left"/>
      <w:pPr>
        <w:tabs>
          <w:tab w:val="num" w:pos="405"/>
        </w:tabs>
        <w:ind w:left="405" w:hanging="405"/>
      </w:pPr>
      <w:rPr>
        <w:rFonts w:hint="default"/>
      </w:rPr>
    </w:lvl>
    <w:lvl w:ilvl="1">
      <w:start w:val="3"/>
      <w:numFmt w:val="decimal"/>
      <w:lvlText w:val="3.%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6C72F4"/>
    <w:multiLevelType w:val="hybridMultilevel"/>
    <w:tmpl w:val="B87C1F8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ED7F28"/>
    <w:multiLevelType w:val="hybridMultilevel"/>
    <w:tmpl w:val="0B8C3E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14B15BE"/>
    <w:multiLevelType w:val="hybridMultilevel"/>
    <w:tmpl w:val="9D9E3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3B1622"/>
    <w:multiLevelType w:val="hybridMultilevel"/>
    <w:tmpl w:val="8F703B7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AD1B35"/>
    <w:multiLevelType w:val="hybridMultilevel"/>
    <w:tmpl w:val="E7F07E6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8F10CCE"/>
    <w:multiLevelType w:val="multilevel"/>
    <w:tmpl w:val="61E88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DF0DDF"/>
    <w:multiLevelType w:val="hybridMultilevel"/>
    <w:tmpl w:val="96A01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20C5A9B"/>
    <w:multiLevelType w:val="hybridMultilevel"/>
    <w:tmpl w:val="D5329C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2597892"/>
    <w:multiLevelType w:val="hybridMultilevel"/>
    <w:tmpl w:val="8ED8634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4476B8E"/>
    <w:multiLevelType w:val="hybridMultilevel"/>
    <w:tmpl w:val="0BB6C9A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9BD737B"/>
    <w:multiLevelType w:val="hybridMultilevel"/>
    <w:tmpl w:val="01BE54C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BB74EFF"/>
    <w:multiLevelType w:val="hybridMultilevel"/>
    <w:tmpl w:val="0F8CB5C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605DDA"/>
    <w:multiLevelType w:val="hybridMultilevel"/>
    <w:tmpl w:val="777C531A"/>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327748DD"/>
    <w:multiLevelType w:val="hybridMultilevel"/>
    <w:tmpl w:val="0A84ECF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61573F7"/>
    <w:multiLevelType w:val="multilevel"/>
    <w:tmpl w:val="3990B3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7AE4D19"/>
    <w:multiLevelType w:val="multilevel"/>
    <w:tmpl w:val="AFE68D7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B6E1ABB"/>
    <w:multiLevelType w:val="multilevel"/>
    <w:tmpl w:val="C5EEAF30"/>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B7004F4"/>
    <w:multiLevelType w:val="multilevel"/>
    <w:tmpl w:val="35069CF6"/>
    <w:lvl w:ilvl="0">
      <w:start w:val="2"/>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BFE51AF"/>
    <w:multiLevelType w:val="hybridMultilevel"/>
    <w:tmpl w:val="E99CAF3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3C403347"/>
    <w:multiLevelType w:val="hybridMultilevel"/>
    <w:tmpl w:val="F9CEDD06"/>
    <w:lvl w:ilvl="0" w:tplc="620CDF10">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D8A0FA2"/>
    <w:multiLevelType w:val="hybridMultilevel"/>
    <w:tmpl w:val="C53415C6"/>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3F101AD0"/>
    <w:multiLevelType w:val="hybridMultilevel"/>
    <w:tmpl w:val="AC84DFE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44E71AE3"/>
    <w:multiLevelType w:val="multilevel"/>
    <w:tmpl w:val="66D2E1E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922B09"/>
    <w:multiLevelType w:val="hybridMultilevel"/>
    <w:tmpl w:val="8AF8C3C2"/>
    <w:lvl w:ilvl="0" w:tplc="3E90799C">
      <w:start w:val="1"/>
      <w:numFmt w:val="ordinal"/>
      <w:lvlText w:val="%1."/>
      <w:lvlJc w:val="left"/>
      <w:pPr>
        <w:ind w:left="720" w:hanging="360"/>
      </w:pPr>
      <w:rPr>
        <w:rFonts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D9D526A"/>
    <w:multiLevelType w:val="hybridMultilevel"/>
    <w:tmpl w:val="C3261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1C82E38"/>
    <w:multiLevelType w:val="multilevel"/>
    <w:tmpl w:val="A012661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3036E45"/>
    <w:multiLevelType w:val="hybridMultilevel"/>
    <w:tmpl w:val="4230A41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543D004C"/>
    <w:multiLevelType w:val="hybridMultilevel"/>
    <w:tmpl w:val="CFFEF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B3B2111"/>
    <w:multiLevelType w:val="multilevel"/>
    <w:tmpl w:val="DD08F952"/>
    <w:lvl w:ilvl="0">
      <w:start w:val="2"/>
      <w:numFmt w:val="decimal"/>
      <w:lvlText w:val="%1"/>
      <w:lvlJc w:val="left"/>
      <w:pPr>
        <w:tabs>
          <w:tab w:val="num" w:pos="405"/>
        </w:tabs>
        <w:ind w:left="405" w:hanging="405"/>
      </w:pPr>
      <w:rPr>
        <w:rFonts w:hint="default"/>
      </w:rPr>
    </w:lvl>
    <w:lvl w:ilvl="1">
      <w:start w:val="1"/>
      <w:numFmt w:val="decimal"/>
      <w:lvlText w:val="3.%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D4313F0"/>
    <w:multiLevelType w:val="hybridMultilevel"/>
    <w:tmpl w:val="42169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1194717"/>
    <w:multiLevelType w:val="hybridMultilevel"/>
    <w:tmpl w:val="E234693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64347D7A"/>
    <w:multiLevelType w:val="hybridMultilevel"/>
    <w:tmpl w:val="FEEA100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4AE4240"/>
    <w:multiLevelType w:val="hybridMultilevel"/>
    <w:tmpl w:val="CBFC17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6CF65ABD"/>
    <w:multiLevelType w:val="multilevel"/>
    <w:tmpl w:val="21CCF502"/>
    <w:lvl w:ilvl="0">
      <w:start w:val="5"/>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D55151C"/>
    <w:multiLevelType w:val="hybridMultilevel"/>
    <w:tmpl w:val="03C4F40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736C4EA5"/>
    <w:multiLevelType w:val="hybridMultilevel"/>
    <w:tmpl w:val="1C0E83B2"/>
    <w:lvl w:ilvl="0" w:tplc="16AAC5F0">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57">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C0B0E50"/>
    <w:multiLevelType w:val="multilevel"/>
    <w:tmpl w:val="FE8A76A4"/>
    <w:lvl w:ilvl="0">
      <w:start w:val="1"/>
      <w:numFmt w:val="decimal"/>
      <w:lvlText w:val="%1."/>
      <w:lvlJc w:val="left"/>
      <w:pPr>
        <w:ind w:left="360" w:hanging="360"/>
      </w:pPr>
      <w:rPr>
        <w:rFonts w:hint="default"/>
      </w:rPr>
    </w:lvl>
    <w:lvl w:ilvl="1">
      <w:start w:val="1"/>
      <w:numFmt w:val="decimal"/>
      <w:lvlText w:val="7.%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C1B768F"/>
    <w:multiLevelType w:val="hybridMultilevel"/>
    <w:tmpl w:val="4810E6D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52"/>
  </w:num>
  <w:num w:numId="4">
    <w:abstractNumId w:val="58"/>
  </w:num>
  <w:num w:numId="5">
    <w:abstractNumId w:val="7"/>
  </w:num>
  <w:num w:numId="6">
    <w:abstractNumId w:val="48"/>
  </w:num>
  <w:num w:numId="7">
    <w:abstractNumId w:val="29"/>
  </w:num>
  <w:num w:numId="8">
    <w:abstractNumId w:val="38"/>
  </w:num>
  <w:num w:numId="9">
    <w:abstractNumId w:val="10"/>
  </w:num>
  <w:num w:numId="10">
    <w:abstractNumId w:val="57"/>
  </w:num>
  <w:num w:numId="11">
    <w:abstractNumId w:val="18"/>
  </w:num>
  <w:num w:numId="12">
    <w:abstractNumId w:val="41"/>
  </w:num>
  <w:num w:numId="13">
    <w:abstractNumId w:val="30"/>
  </w:num>
  <w:num w:numId="14">
    <w:abstractNumId w:val="45"/>
  </w:num>
  <w:num w:numId="15">
    <w:abstractNumId w:val="32"/>
  </w:num>
  <w:num w:numId="16">
    <w:abstractNumId w:val="28"/>
  </w:num>
  <w:num w:numId="17">
    <w:abstractNumId w:val="37"/>
  </w:num>
  <w:num w:numId="18">
    <w:abstractNumId w:val="59"/>
  </w:num>
  <w:num w:numId="19">
    <w:abstractNumId w:val="15"/>
  </w:num>
  <w:num w:numId="20">
    <w:abstractNumId w:val="31"/>
  </w:num>
  <w:num w:numId="21">
    <w:abstractNumId w:val="1"/>
  </w:num>
  <w:num w:numId="22">
    <w:abstractNumId w:val="54"/>
  </w:num>
  <w:num w:numId="23">
    <w:abstractNumId w:val="6"/>
  </w:num>
  <w:num w:numId="24">
    <w:abstractNumId w:val="39"/>
  </w:num>
  <w:num w:numId="25">
    <w:abstractNumId w:val="20"/>
  </w:num>
  <w:num w:numId="26">
    <w:abstractNumId w:val="26"/>
  </w:num>
  <w:num w:numId="27">
    <w:abstractNumId w:val="0"/>
  </w:num>
  <w:num w:numId="28">
    <w:abstractNumId w:val="16"/>
  </w:num>
  <w:num w:numId="29">
    <w:abstractNumId w:val="24"/>
  </w:num>
  <w:num w:numId="30">
    <w:abstractNumId w:val="27"/>
  </w:num>
  <w:num w:numId="31">
    <w:abstractNumId w:val="4"/>
  </w:num>
  <w:num w:numId="32">
    <w:abstractNumId w:val="14"/>
  </w:num>
  <w:num w:numId="33">
    <w:abstractNumId w:val="21"/>
  </w:num>
  <w:num w:numId="34">
    <w:abstractNumId w:val="33"/>
  </w:num>
  <w:num w:numId="35">
    <w:abstractNumId w:val="55"/>
  </w:num>
  <w:num w:numId="36">
    <w:abstractNumId w:val="19"/>
  </w:num>
  <w:num w:numId="37">
    <w:abstractNumId w:val="8"/>
  </w:num>
  <w:num w:numId="38">
    <w:abstractNumId w:val="53"/>
  </w:num>
  <w:num w:numId="39">
    <w:abstractNumId w:val="43"/>
  </w:num>
  <w:num w:numId="40">
    <w:abstractNumId w:val="60"/>
  </w:num>
  <w:num w:numId="41">
    <w:abstractNumId w:val="42"/>
  </w:num>
  <w:num w:numId="42">
    <w:abstractNumId w:val="22"/>
  </w:num>
  <w:num w:numId="43">
    <w:abstractNumId w:val="50"/>
  </w:num>
  <w:num w:numId="44">
    <w:abstractNumId w:val="36"/>
  </w:num>
  <w:num w:numId="45">
    <w:abstractNumId w:val="3"/>
  </w:num>
  <w:num w:numId="46">
    <w:abstractNumId w:val="23"/>
  </w:num>
  <w:num w:numId="47">
    <w:abstractNumId w:val="51"/>
  </w:num>
  <w:num w:numId="48">
    <w:abstractNumId w:val="47"/>
  </w:num>
  <w:num w:numId="49">
    <w:abstractNumId w:val="35"/>
  </w:num>
  <w:num w:numId="50">
    <w:abstractNumId w:val="11"/>
  </w:num>
  <w:num w:numId="51">
    <w:abstractNumId w:val="2"/>
  </w:num>
  <w:num w:numId="52">
    <w:abstractNumId w:val="25"/>
  </w:num>
  <w:num w:numId="53">
    <w:abstractNumId w:val="56"/>
  </w:num>
  <w:num w:numId="54">
    <w:abstractNumId w:val="34"/>
  </w:num>
  <w:num w:numId="55">
    <w:abstractNumId w:val="44"/>
  </w:num>
  <w:num w:numId="56">
    <w:abstractNumId w:val="40"/>
  </w:num>
  <w:num w:numId="57">
    <w:abstractNumId w:val="12"/>
  </w:num>
  <w:num w:numId="58">
    <w:abstractNumId w:val="5"/>
  </w:num>
  <w:num w:numId="59">
    <w:abstractNumId w:val="17"/>
  </w:num>
  <w:num w:numId="60">
    <w:abstractNumId w:val="13"/>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430BE"/>
    <w:rsid w:val="00004D0F"/>
    <w:rsid w:val="00031139"/>
    <w:rsid w:val="00034BB1"/>
    <w:rsid w:val="00043099"/>
    <w:rsid w:val="0005458A"/>
    <w:rsid w:val="00054D23"/>
    <w:rsid w:val="00074ACB"/>
    <w:rsid w:val="00074E08"/>
    <w:rsid w:val="000A51AC"/>
    <w:rsid w:val="000B6D1C"/>
    <w:rsid w:val="000D0069"/>
    <w:rsid w:val="000D1EDC"/>
    <w:rsid w:val="000E5456"/>
    <w:rsid w:val="000E5848"/>
    <w:rsid w:val="001020EA"/>
    <w:rsid w:val="001026E8"/>
    <w:rsid w:val="00106B88"/>
    <w:rsid w:val="00116CB7"/>
    <w:rsid w:val="00120B42"/>
    <w:rsid w:val="00147F89"/>
    <w:rsid w:val="001505F6"/>
    <w:rsid w:val="00156846"/>
    <w:rsid w:val="00163605"/>
    <w:rsid w:val="00167B3D"/>
    <w:rsid w:val="001704FE"/>
    <w:rsid w:val="00173988"/>
    <w:rsid w:val="0018128C"/>
    <w:rsid w:val="00181529"/>
    <w:rsid w:val="00186355"/>
    <w:rsid w:val="00190692"/>
    <w:rsid w:val="00192D6E"/>
    <w:rsid w:val="001A2B23"/>
    <w:rsid w:val="001B2E9C"/>
    <w:rsid w:val="001B4C59"/>
    <w:rsid w:val="001D0073"/>
    <w:rsid w:val="001F29E7"/>
    <w:rsid w:val="001F4374"/>
    <w:rsid w:val="002044D3"/>
    <w:rsid w:val="002054B2"/>
    <w:rsid w:val="002065AF"/>
    <w:rsid w:val="002212F7"/>
    <w:rsid w:val="00221E0A"/>
    <w:rsid w:val="00222CE3"/>
    <w:rsid w:val="002335D6"/>
    <w:rsid w:val="00233CAF"/>
    <w:rsid w:val="00243DD2"/>
    <w:rsid w:val="00245FB6"/>
    <w:rsid w:val="00262672"/>
    <w:rsid w:val="002754C6"/>
    <w:rsid w:val="00276699"/>
    <w:rsid w:val="002777A0"/>
    <w:rsid w:val="002A3A60"/>
    <w:rsid w:val="002A7A24"/>
    <w:rsid w:val="002C06F5"/>
    <w:rsid w:val="002E0532"/>
    <w:rsid w:val="002E44F4"/>
    <w:rsid w:val="002F0AC9"/>
    <w:rsid w:val="002F366A"/>
    <w:rsid w:val="00314FFA"/>
    <w:rsid w:val="00331DCA"/>
    <w:rsid w:val="00331EF4"/>
    <w:rsid w:val="0033206C"/>
    <w:rsid w:val="00356CD5"/>
    <w:rsid w:val="00360C46"/>
    <w:rsid w:val="003620BB"/>
    <w:rsid w:val="00376287"/>
    <w:rsid w:val="00376703"/>
    <w:rsid w:val="0039112F"/>
    <w:rsid w:val="003955F0"/>
    <w:rsid w:val="003A4A2F"/>
    <w:rsid w:val="003B7CAE"/>
    <w:rsid w:val="003C12F6"/>
    <w:rsid w:val="003C14E8"/>
    <w:rsid w:val="003C423A"/>
    <w:rsid w:val="003C4C7C"/>
    <w:rsid w:val="003C5F65"/>
    <w:rsid w:val="003C6EDB"/>
    <w:rsid w:val="003E276D"/>
    <w:rsid w:val="003E36BE"/>
    <w:rsid w:val="003E6768"/>
    <w:rsid w:val="003F3C23"/>
    <w:rsid w:val="00400466"/>
    <w:rsid w:val="004043D9"/>
    <w:rsid w:val="00435354"/>
    <w:rsid w:val="00442A6E"/>
    <w:rsid w:val="00463136"/>
    <w:rsid w:val="00463D39"/>
    <w:rsid w:val="00482C2E"/>
    <w:rsid w:val="00484A99"/>
    <w:rsid w:val="00484C6C"/>
    <w:rsid w:val="00484C70"/>
    <w:rsid w:val="00492B05"/>
    <w:rsid w:val="00496F10"/>
    <w:rsid w:val="00497CF3"/>
    <w:rsid w:val="004A71C4"/>
    <w:rsid w:val="004C25A5"/>
    <w:rsid w:val="004C4A89"/>
    <w:rsid w:val="004D354D"/>
    <w:rsid w:val="004E2838"/>
    <w:rsid w:val="004F62F9"/>
    <w:rsid w:val="00514473"/>
    <w:rsid w:val="00517CE6"/>
    <w:rsid w:val="00522585"/>
    <w:rsid w:val="005266F5"/>
    <w:rsid w:val="00537353"/>
    <w:rsid w:val="00542687"/>
    <w:rsid w:val="005430BE"/>
    <w:rsid w:val="00554C86"/>
    <w:rsid w:val="00562BA3"/>
    <w:rsid w:val="00580C3B"/>
    <w:rsid w:val="005861D0"/>
    <w:rsid w:val="005A1536"/>
    <w:rsid w:val="005A5913"/>
    <w:rsid w:val="005B1D54"/>
    <w:rsid w:val="005B6C61"/>
    <w:rsid w:val="005C29F0"/>
    <w:rsid w:val="005E165C"/>
    <w:rsid w:val="005F0D5C"/>
    <w:rsid w:val="006020FF"/>
    <w:rsid w:val="00604693"/>
    <w:rsid w:val="006154CB"/>
    <w:rsid w:val="0062194F"/>
    <w:rsid w:val="006368F1"/>
    <w:rsid w:val="0066587D"/>
    <w:rsid w:val="00666020"/>
    <w:rsid w:val="006670CF"/>
    <w:rsid w:val="00671210"/>
    <w:rsid w:val="00692A3F"/>
    <w:rsid w:val="00695346"/>
    <w:rsid w:val="00696640"/>
    <w:rsid w:val="006B711F"/>
    <w:rsid w:val="006C023C"/>
    <w:rsid w:val="006C315E"/>
    <w:rsid w:val="006C68A5"/>
    <w:rsid w:val="006D4A85"/>
    <w:rsid w:val="006E1DD0"/>
    <w:rsid w:val="006E6180"/>
    <w:rsid w:val="006E7AA4"/>
    <w:rsid w:val="006F3D4E"/>
    <w:rsid w:val="00711F2E"/>
    <w:rsid w:val="0071662F"/>
    <w:rsid w:val="00725434"/>
    <w:rsid w:val="00725A42"/>
    <w:rsid w:val="00741BCE"/>
    <w:rsid w:val="00743ACB"/>
    <w:rsid w:val="007676D1"/>
    <w:rsid w:val="00771D1E"/>
    <w:rsid w:val="007726F9"/>
    <w:rsid w:val="00777C2B"/>
    <w:rsid w:val="00780853"/>
    <w:rsid w:val="0078506E"/>
    <w:rsid w:val="00794173"/>
    <w:rsid w:val="00795FBA"/>
    <w:rsid w:val="007A48FF"/>
    <w:rsid w:val="007C0FD4"/>
    <w:rsid w:val="007D335A"/>
    <w:rsid w:val="007E4F79"/>
    <w:rsid w:val="00805DFF"/>
    <w:rsid w:val="008137DB"/>
    <w:rsid w:val="00835650"/>
    <w:rsid w:val="00836684"/>
    <w:rsid w:val="0085006C"/>
    <w:rsid w:val="00850384"/>
    <w:rsid w:val="008522E0"/>
    <w:rsid w:val="008637B1"/>
    <w:rsid w:val="008805ED"/>
    <w:rsid w:val="00894CB8"/>
    <w:rsid w:val="008979A2"/>
    <w:rsid w:val="008B0EBF"/>
    <w:rsid w:val="008B1A4B"/>
    <w:rsid w:val="008B5A35"/>
    <w:rsid w:val="008E4FDC"/>
    <w:rsid w:val="008F3DD4"/>
    <w:rsid w:val="00904713"/>
    <w:rsid w:val="00910A80"/>
    <w:rsid w:val="00931D06"/>
    <w:rsid w:val="0095672F"/>
    <w:rsid w:val="0097547D"/>
    <w:rsid w:val="009835A5"/>
    <w:rsid w:val="00983BBD"/>
    <w:rsid w:val="00995ED5"/>
    <w:rsid w:val="009A3EC0"/>
    <w:rsid w:val="009B26DC"/>
    <w:rsid w:val="009C0475"/>
    <w:rsid w:val="009C2D17"/>
    <w:rsid w:val="009C50FB"/>
    <w:rsid w:val="009D2435"/>
    <w:rsid w:val="009D55A9"/>
    <w:rsid w:val="009E20FC"/>
    <w:rsid w:val="009F3CBC"/>
    <w:rsid w:val="00A06B8D"/>
    <w:rsid w:val="00A22080"/>
    <w:rsid w:val="00A31970"/>
    <w:rsid w:val="00A33E43"/>
    <w:rsid w:val="00A4193C"/>
    <w:rsid w:val="00A5344F"/>
    <w:rsid w:val="00A65A58"/>
    <w:rsid w:val="00A701DA"/>
    <w:rsid w:val="00A879A7"/>
    <w:rsid w:val="00AA2D1E"/>
    <w:rsid w:val="00AB1421"/>
    <w:rsid w:val="00AB204B"/>
    <w:rsid w:val="00AB31A8"/>
    <w:rsid w:val="00AC78E9"/>
    <w:rsid w:val="00AE682F"/>
    <w:rsid w:val="00AF0026"/>
    <w:rsid w:val="00AF5BCF"/>
    <w:rsid w:val="00B15F67"/>
    <w:rsid w:val="00B273F2"/>
    <w:rsid w:val="00B351E1"/>
    <w:rsid w:val="00B400E2"/>
    <w:rsid w:val="00B40A4B"/>
    <w:rsid w:val="00B440E7"/>
    <w:rsid w:val="00B5134E"/>
    <w:rsid w:val="00B54E03"/>
    <w:rsid w:val="00B677F1"/>
    <w:rsid w:val="00B82421"/>
    <w:rsid w:val="00B9063D"/>
    <w:rsid w:val="00B9246C"/>
    <w:rsid w:val="00BA1529"/>
    <w:rsid w:val="00BA70AE"/>
    <w:rsid w:val="00BB5B5D"/>
    <w:rsid w:val="00BD7A0C"/>
    <w:rsid w:val="00BE1884"/>
    <w:rsid w:val="00BE22C9"/>
    <w:rsid w:val="00BE584E"/>
    <w:rsid w:val="00BE637B"/>
    <w:rsid w:val="00BF21A9"/>
    <w:rsid w:val="00C012B4"/>
    <w:rsid w:val="00C0484A"/>
    <w:rsid w:val="00C17ED1"/>
    <w:rsid w:val="00C222B2"/>
    <w:rsid w:val="00C30C1A"/>
    <w:rsid w:val="00C3507D"/>
    <w:rsid w:val="00C35AD6"/>
    <w:rsid w:val="00C475DD"/>
    <w:rsid w:val="00C50CD9"/>
    <w:rsid w:val="00C52C6D"/>
    <w:rsid w:val="00C530BC"/>
    <w:rsid w:val="00C73A61"/>
    <w:rsid w:val="00C76A53"/>
    <w:rsid w:val="00C82DE8"/>
    <w:rsid w:val="00C92702"/>
    <w:rsid w:val="00CB59B9"/>
    <w:rsid w:val="00CB65E2"/>
    <w:rsid w:val="00CC2AC3"/>
    <w:rsid w:val="00CD4686"/>
    <w:rsid w:val="00CD67D9"/>
    <w:rsid w:val="00CF1996"/>
    <w:rsid w:val="00CF334B"/>
    <w:rsid w:val="00D04ABE"/>
    <w:rsid w:val="00D42227"/>
    <w:rsid w:val="00D6060B"/>
    <w:rsid w:val="00D627B0"/>
    <w:rsid w:val="00D70683"/>
    <w:rsid w:val="00D8261B"/>
    <w:rsid w:val="00D961FD"/>
    <w:rsid w:val="00DB47DC"/>
    <w:rsid w:val="00DC09A8"/>
    <w:rsid w:val="00DE5D6D"/>
    <w:rsid w:val="00DF3658"/>
    <w:rsid w:val="00E14E48"/>
    <w:rsid w:val="00E20957"/>
    <w:rsid w:val="00E216DD"/>
    <w:rsid w:val="00E24776"/>
    <w:rsid w:val="00E301FC"/>
    <w:rsid w:val="00E353C4"/>
    <w:rsid w:val="00E43507"/>
    <w:rsid w:val="00E514A2"/>
    <w:rsid w:val="00E62803"/>
    <w:rsid w:val="00E73589"/>
    <w:rsid w:val="00E7799F"/>
    <w:rsid w:val="00E8613F"/>
    <w:rsid w:val="00EB30D8"/>
    <w:rsid w:val="00EC0ED9"/>
    <w:rsid w:val="00EC2D06"/>
    <w:rsid w:val="00ED0177"/>
    <w:rsid w:val="00EE0AD0"/>
    <w:rsid w:val="00EE0D96"/>
    <w:rsid w:val="00EE0EE6"/>
    <w:rsid w:val="00EE3A7E"/>
    <w:rsid w:val="00EF49A6"/>
    <w:rsid w:val="00F23628"/>
    <w:rsid w:val="00F42316"/>
    <w:rsid w:val="00F46327"/>
    <w:rsid w:val="00F74ACF"/>
    <w:rsid w:val="00F74DDD"/>
    <w:rsid w:val="00F77CB0"/>
    <w:rsid w:val="00F83E1E"/>
    <w:rsid w:val="00F97492"/>
    <w:rsid w:val="00FA78C4"/>
    <w:rsid w:val="00FB284C"/>
    <w:rsid w:val="00FC046A"/>
    <w:rsid w:val="00FC070C"/>
    <w:rsid w:val="00FE1D79"/>
    <w:rsid w:val="00FE2482"/>
    <w:rsid w:val="00FE5E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39"/>
    <w:rPr>
      <w:rFonts w:ascii="Times New Roman" w:eastAsia="Times New Roman" w:hAnsi="Times New Roman"/>
      <w:sz w:val="24"/>
      <w:szCs w:val="24"/>
    </w:rPr>
  </w:style>
  <w:style w:type="paragraph" w:styleId="16">
    <w:name w:val="heading 1"/>
    <w:aliases w:val="Heading 1palatino"/>
    <w:basedOn w:val="a"/>
    <w:next w:val="a"/>
    <w:link w:val="1Char"/>
    <w:qFormat/>
    <w:rsid w:val="005430BE"/>
    <w:pPr>
      <w:keepNext/>
      <w:jc w:val="center"/>
      <w:outlineLvl w:val="0"/>
    </w:pPr>
    <w:rPr>
      <w:rFonts w:ascii="Book Antiqua" w:eastAsia="Arial Unicode MS" w:hAnsi="Book Antiqua" w:cs="Arial Unicode MS"/>
      <w:b/>
      <w:sz w:val="22"/>
    </w:rPr>
  </w:style>
  <w:style w:type="paragraph" w:styleId="20">
    <w:name w:val="heading 2"/>
    <w:basedOn w:val="a"/>
    <w:next w:val="a"/>
    <w:link w:val="2Char"/>
    <w:qFormat/>
    <w:rsid w:val="00106B88"/>
    <w:pPr>
      <w:keepNext/>
      <w:spacing w:before="240" w:after="60" w:line="276" w:lineRule="auto"/>
      <w:outlineLvl w:val="1"/>
    </w:pPr>
    <w:rPr>
      <w:rFonts w:ascii="Cambria" w:hAnsi="Cambria"/>
      <w:b/>
      <w:bCs/>
      <w:i/>
      <w:iCs/>
      <w:sz w:val="28"/>
      <w:szCs w:val="28"/>
      <w:lang w:eastAsia="en-US"/>
    </w:rPr>
  </w:style>
  <w:style w:type="paragraph" w:styleId="30">
    <w:name w:val="heading 3"/>
    <w:basedOn w:val="a"/>
    <w:next w:val="a"/>
    <w:link w:val="3Char"/>
    <w:qFormat/>
    <w:rsid w:val="005430BE"/>
    <w:pPr>
      <w:keepNext/>
      <w:jc w:val="center"/>
      <w:outlineLvl w:val="2"/>
    </w:pPr>
    <w:rPr>
      <w:rFonts w:ascii="Arial" w:hAnsi="Arial"/>
      <w:b/>
      <w:sz w:val="26"/>
      <w:szCs w:val="20"/>
    </w:rPr>
  </w:style>
  <w:style w:type="paragraph" w:styleId="40">
    <w:name w:val="heading 4"/>
    <w:basedOn w:val="a"/>
    <w:next w:val="a"/>
    <w:link w:val="4Char"/>
    <w:qFormat/>
    <w:rsid w:val="00106B88"/>
    <w:pPr>
      <w:keepNext/>
      <w:spacing w:after="200" w:line="276" w:lineRule="auto"/>
      <w:jc w:val="both"/>
      <w:outlineLvl w:val="3"/>
    </w:pPr>
    <w:rPr>
      <w:rFonts w:ascii="Calibri" w:eastAsia="Calibri" w:hAnsi="Calibri"/>
      <w:b/>
      <w:bCs/>
      <w:sz w:val="22"/>
      <w:szCs w:val="22"/>
      <w:u w:val="single"/>
      <w:lang w:eastAsia="en-US"/>
    </w:rPr>
  </w:style>
  <w:style w:type="paragraph" w:styleId="50">
    <w:name w:val="heading 5"/>
    <w:basedOn w:val="a"/>
    <w:next w:val="a"/>
    <w:link w:val="5Char"/>
    <w:qFormat/>
    <w:rsid w:val="00106B88"/>
    <w:pPr>
      <w:keepNext/>
      <w:spacing w:after="120" w:line="360" w:lineRule="auto"/>
      <w:jc w:val="center"/>
      <w:outlineLvl w:val="4"/>
    </w:pPr>
    <w:rPr>
      <w:rFonts w:ascii="Calibri" w:eastAsia="Calibri" w:hAnsi="Calibri"/>
      <w:b/>
      <w:bCs/>
      <w:sz w:val="22"/>
      <w:szCs w:val="22"/>
      <w:lang w:eastAsia="en-US"/>
    </w:rPr>
  </w:style>
  <w:style w:type="paragraph" w:styleId="60">
    <w:name w:val="heading 6"/>
    <w:basedOn w:val="a"/>
    <w:next w:val="a"/>
    <w:link w:val="6Char"/>
    <w:qFormat/>
    <w:rsid w:val="005430BE"/>
    <w:pPr>
      <w:keepNext/>
      <w:jc w:val="center"/>
      <w:outlineLvl w:val="5"/>
    </w:pPr>
    <w:rPr>
      <w:b/>
      <w:color w:val="000000"/>
      <w:lang w:eastAsia="en-US"/>
    </w:rPr>
  </w:style>
  <w:style w:type="paragraph" w:styleId="70">
    <w:name w:val="heading 7"/>
    <w:basedOn w:val="a"/>
    <w:next w:val="a"/>
    <w:link w:val="7Char"/>
    <w:qFormat/>
    <w:rsid w:val="005430BE"/>
    <w:pPr>
      <w:spacing w:before="240" w:after="60"/>
      <w:outlineLvl w:val="6"/>
    </w:pPr>
  </w:style>
  <w:style w:type="paragraph" w:styleId="80">
    <w:name w:val="heading 8"/>
    <w:basedOn w:val="a"/>
    <w:next w:val="a"/>
    <w:link w:val="8Char"/>
    <w:qFormat/>
    <w:rsid w:val="005430BE"/>
    <w:pPr>
      <w:spacing w:before="240" w:after="60"/>
      <w:outlineLvl w:val="7"/>
    </w:pPr>
    <w:rPr>
      <w:i/>
      <w:iCs/>
    </w:rPr>
  </w:style>
  <w:style w:type="paragraph" w:styleId="90">
    <w:name w:val="heading 9"/>
    <w:basedOn w:val="a"/>
    <w:next w:val="a"/>
    <w:link w:val="9Char"/>
    <w:qFormat/>
    <w:rsid w:val="00106B88"/>
    <w:pPr>
      <w:overflowPunct w:val="0"/>
      <w:autoSpaceDE w:val="0"/>
      <w:autoSpaceDN w:val="0"/>
      <w:adjustRightInd w:val="0"/>
      <w:spacing w:before="240" w:after="60" w:line="276" w:lineRule="auto"/>
      <w:textAlignment w:val="baseline"/>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palatino Char"/>
    <w:link w:val="16"/>
    <w:rsid w:val="005430BE"/>
    <w:rPr>
      <w:rFonts w:ascii="Book Antiqua" w:eastAsia="Arial Unicode MS" w:hAnsi="Book Antiqua" w:cs="Arial Unicode MS"/>
      <w:b/>
      <w:szCs w:val="24"/>
      <w:lang w:eastAsia="el-GR"/>
    </w:rPr>
  </w:style>
  <w:style w:type="character" w:customStyle="1" w:styleId="3Char">
    <w:name w:val="Επικεφαλίδα 3 Char"/>
    <w:link w:val="30"/>
    <w:rsid w:val="005430BE"/>
    <w:rPr>
      <w:rFonts w:ascii="Arial" w:eastAsia="Times New Roman" w:hAnsi="Arial" w:cs="Times New Roman"/>
      <w:b/>
      <w:sz w:val="26"/>
      <w:szCs w:val="20"/>
      <w:lang w:eastAsia="el-GR"/>
    </w:rPr>
  </w:style>
  <w:style w:type="character" w:customStyle="1" w:styleId="6Char">
    <w:name w:val="Επικεφαλίδα 6 Char"/>
    <w:link w:val="60"/>
    <w:rsid w:val="005430BE"/>
    <w:rPr>
      <w:rFonts w:ascii="Times New Roman" w:eastAsia="Times New Roman" w:hAnsi="Times New Roman" w:cs="Times New Roman"/>
      <w:b/>
      <w:color w:val="000000"/>
      <w:sz w:val="24"/>
      <w:szCs w:val="24"/>
    </w:rPr>
  </w:style>
  <w:style w:type="character" w:customStyle="1" w:styleId="7Char">
    <w:name w:val="Επικεφαλίδα 7 Char"/>
    <w:link w:val="70"/>
    <w:rsid w:val="005430BE"/>
    <w:rPr>
      <w:rFonts w:ascii="Times New Roman" w:eastAsia="Times New Roman" w:hAnsi="Times New Roman" w:cs="Times New Roman"/>
      <w:sz w:val="24"/>
      <w:szCs w:val="24"/>
      <w:lang w:eastAsia="el-GR"/>
    </w:rPr>
  </w:style>
  <w:style w:type="character" w:customStyle="1" w:styleId="8Char">
    <w:name w:val="Επικεφαλίδα 8 Char"/>
    <w:link w:val="80"/>
    <w:rsid w:val="005430BE"/>
    <w:rPr>
      <w:rFonts w:ascii="Times New Roman" w:eastAsia="Times New Roman" w:hAnsi="Times New Roman" w:cs="Times New Roman"/>
      <w:i/>
      <w:iCs/>
      <w:sz w:val="24"/>
      <w:szCs w:val="24"/>
      <w:lang w:eastAsia="el-GR"/>
    </w:rPr>
  </w:style>
  <w:style w:type="paragraph" w:styleId="a3">
    <w:name w:val="No Spacing"/>
    <w:qFormat/>
    <w:rsid w:val="005430BE"/>
    <w:rPr>
      <w:sz w:val="22"/>
      <w:szCs w:val="22"/>
      <w:lang w:eastAsia="en-US"/>
    </w:rPr>
  </w:style>
  <w:style w:type="paragraph" w:styleId="31">
    <w:name w:val="Body Text Indent 3"/>
    <w:basedOn w:val="a"/>
    <w:link w:val="3Char0"/>
    <w:rsid w:val="005430BE"/>
    <w:pPr>
      <w:ind w:firstLine="720"/>
      <w:jc w:val="both"/>
    </w:pPr>
    <w:rPr>
      <w:rFonts w:ascii="Arial Narrow" w:eastAsia="Batang" w:hAnsi="Arial Narrow"/>
      <w:color w:val="000000"/>
      <w:szCs w:val="20"/>
    </w:rPr>
  </w:style>
  <w:style w:type="character" w:customStyle="1" w:styleId="3Char0">
    <w:name w:val="Σώμα κείμενου με εσοχή 3 Char"/>
    <w:link w:val="31"/>
    <w:rsid w:val="005430BE"/>
    <w:rPr>
      <w:rFonts w:ascii="Arial Narrow" w:eastAsia="Batang" w:hAnsi="Arial Narrow" w:cs="Times New Roman"/>
      <w:color w:val="000000"/>
      <w:sz w:val="24"/>
      <w:szCs w:val="20"/>
      <w:lang w:eastAsia="el-GR"/>
    </w:rPr>
  </w:style>
  <w:style w:type="paragraph" w:styleId="21">
    <w:name w:val="Body Text Indent 2"/>
    <w:basedOn w:val="a"/>
    <w:link w:val="2Char0"/>
    <w:rsid w:val="005430BE"/>
    <w:pPr>
      <w:spacing w:after="120" w:line="480" w:lineRule="auto"/>
      <w:ind w:left="283"/>
    </w:pPr>
  </w:style>
  <w:style w:type="character" w:customStyle="1" w:styleId="2Char0">
    <w:name w:val="Σώμα κείμενου με εσοχή 2 Char"/>
    <w:link w:val="21"/>
    <w:rsid w:val="005430BE"/>
    <w:rPr>
      <w:rFonts w:ascii="Times New Roman" w:eastAsia="Times New Roman" w:hAnsi="Times New Roman" w:cs="Times New Roman"/>
      <w:sz w:val="24"/>
      <w:szCs w:val="24"/>
      <w:lang w:eastAsia="el-GR"/>
    </w:rPr>
  </w:style>
  <w:style w:type="paragraph" w:styleId="a4">
    <w:name w:val="Body Text"/>
    <w:basedOn w:val="a"/>
    <w:link w:val="Char"/>
    <w:rsid w:val="005430BE"/>
    <w:pPr>
      <w:spacing w:after="120"/>
    </w:pPr>
  </w:style>
  <w:style w:type="character" w:customStyle="1" w:styleId="Char">
    <w:name w:val="Σώμα κειμένου Char"/>
    <w:link w:val="a4"/>
    <w:rsid w:val="005430BE"/>
    <w:rPr>
      <w:rFonts w:ascii="Times New Roman" w:eastAsia="Times New Roman" w:hAnsi="Times New Roman" w:cs="Times New Roman"/>
      <w:sz w:val="24"/>
      <w:szCs w:val="24"/>
      <w:lang w:eastAsia="el-GR"/>
    </w:rPr>
  </w:style>
  <w:style w:type="paragraph" w:styleId="a5">
    <w:name w:val="Body Text Indent"/>
    <w:basedOn w:val="a"/>
    <w:link w:val="Char0"/>
    <w:rsid w:val="005430BE"/>
    <w:pPr>
      <w:spacing w:after="120"/>
      <w:ind w:left="283"/>
    </w:pPr>
  </w:style>
  <w:style w:type="character" w:customStyle="1" w:styleId="Char0">
    <w:name w:val="Σώμα κείμενου με εσοχή Char"/>
    <w:link w:val="a5"/>
    <w:rsid w:val="005430BE"/>
    <w:rPr>
      <w:rFonts w:ascii="Times New Roman" w:eastAsia="Times New Roman" w:hAnsi="Times New Roman" w:cs="Times New Roman"/>
      <w:sz w:val="24"/>
      <w:szCs w:val="24"/>
      <w:lang w:eastAsia="el-GR"/>
    </w:rPr>
  </w:style>
  <w:style w:type="paragraph" w:styleId="a6">
    <w:name w:val="footer"/>
    <w:basedOn w:val="a"/>
    <w:link w:val="Char1"/>
    <w:uiPriority w:val="99"/>
    <w:rsid w:val="005430BE"/>
    <w:pPr>
      <w:tabs>
        <w:tab w:val="center" w:pos="4153"/>
        <w:tab w:val="right" w:pos="8306"/>
      </w:tabs>
    </w:pPr>
  </w:style>
  <w:style w:type="character" w:customStyle="1" w:styleId="Char1">
    <w:name w:val="Υποσέλιδο Char"/>
    <w:link w:val="a6"/>
    <w:uiPriority w:val="99"/>
    <w:rsid w:val="005430BE"/>
    <w:rPr>
      <w:rFonts w:ascii="Times New Roman" w:eastAsia="Times New Roman" w:hAnsi="Times New Roman" w:cs="Times New Roman"/>
      <w:sz w:val="24"/>
      <w:szCs w:val="24"/>
      <w:lang w:eastAsia="el-GR"/>
    </w:rPr>
  </w:style>
  <w:style w:type="character" w:styleId="a7">
    <w:name w:val="page number"/>
    <w:basedOn w:val="a0"/>
    <w:rsid w:val="005430BE"/>
  </w:style>
  <w:style w:type="character" w:styleId="a8">
    <w:name w:val="annotation reference"/>
    <w:semiHidden/>
    <w:rsid w:val="005430BE"/>
    <w:rPr>
      <w:sz w:val="16"/>
      <w:szCs w:val="16"/>
    </w:rPr>
  </w:style>
  <w:style w:type="paragraph" w:styleId="a9">
    <w:name w:val="annotation text"/>
    <w:basedOn w:val="a"/>
    <w:link w:val="Char2"/>
    <w:semiHidden/>
    <w:rsid w:val="005430BE"/>
    <w:rPr>
      <w:sz w:val="20"/>
      <w:szCs w:val="20"/>
    </w:rPr>
  </w:style>
  <w:style w:type="character" w:customStyle="1" w:styleId="Char2">
    <w:name w:val="Κείμενο σχολίου Char"/>
    <w:link w:val="a9"/>
    <w:semiHidden/>
    <w:rsid w:val="005430BE"/>
    <w:rPr>
      <w:rFonts w:ascii="Times New Roman" w:eastAsia="Times New Roman" w:hAnsi="Times New Roman" w:cs="Times New Roman"/>
      <w:sz w:val="20"/>
      <w:szCs w:val="20"/>
      <w:lang w:eastAsia="el-GR"/>
    </w:rPr>
  </w:style>
  <w:style w:type="paragraph" w:styleId="aa">
    <w:name w:val="Balloon Text"/>
    <w:basedOn w:val="a"/>
    <w:link w:val="Char3"/>
    <w:uiPriority w:val="99"/>
    <w:rsid w:val="005430BE"/>
    <w:rPr>
      <w:rFonts w:ascii="Tahoma" w:hAnsi="Tahoma" w:cs="Tahoma"/>
      <w:sz w:val="16"/>
      <w:szCs w:val="16"/>
    </w:rPr>
  </w:style>
  <w:style w:type="character" w:customStyle="1" w:styleId="Char3">
    <w:name w:val="Κείμενο πλαισίου Char"/>
    <w:link w:val="aa"/>
    <w:uiPriority w:val="99"/>
    <w:rsid w:val="005430BE"/>
    <w:rPr>
      <w:rFonts w:ascii="Tahoma" w:eastAsia="Times New Roman" w:hAnsi="Tahoma" w:cs="Tahoma"/>
      <w:sz w:val="16"/>
      <w:szCs w:val="16"/>
      <w:lang w:eastAsia="el-GR"/>
    </w:rPr>
  </w:style>
  <w:style w:type="paragraph" w:customStyle="1" w:styleId="17">
    <w:name w:val="Παράγραφος λίστας1"/>
    <w:basedOn w:val="a"/>
    <w:qFormat/>
    <w:rsid w:val="005430BE"/>
    <w:pPr>
      <w:ind w:left="720"/>
    </w:pPr>
    <w:rPr>
      <w:rFonts w:eastAsia="Calibri"/>
    </w:rPr>
  </w:style>
  <w:style w:type="table" w:styleId="ab">
    <w:name w:val="Table Grid"/>
    <w:basedOn w:val="a1"/>
    <w:uiPriority w:val="59"/>
    <w:rsid w:val="005430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Revision"/>
    <w:hidden/>
    <w:semiHidden/>
    <w:rsid w:val="005430BE"/>
    <w:rPr>
      <w:rFonts w:ascii="Times New Roman" w:eastAsia="Times New Roman" w:hAnsi="Times New Roman"/>
      <w:sz w:val="24"/>
      <w:szCs w:val="24"/>
    </w:rPr>
  </w:style>
  <w:style w:type="paragraph" w:styleId="ad">
    <w:name w:val="List Paragraph"/>
    <w:basedOn w:val="a"/>
    <w:qFormat/>
    <w:rsid w:val="005430BE"/>
    <w:pPr>
      <w:ind w:left="720"/>
      <w:contextualSpacing/>
    </w:pPr>
  </w:style>
  <w:style w:type="paragraph" w:customStyle="1" w:styleId="ae">
    <w:name w:val="Στυλ"/>
    <w:rsid w:val="005430BE"/>
    <w:pPr>
      <w:widowControl w:val="0"/>
      <w:autoSpaceDE w:val="0"/>
      <w:autoSpaceDN w:val="0"/>
      <w:adjustRightInd w:val="0"/>
    </w:pPr>
    <w:rPr>
      <w:rFonts w:ascii="Arial" w:eastAsia="Times New Roman" w:hAnsi="Arial" w:cs="Arial"/>
      <w:sz w:val="24"/>
      <w:szCs w:val="24"/>
    </w:rPr>
  </w:style>
  <w:style w:type="numbering" w:customStyle="1" w:styleId="1">
    <w:name w:val="Στυλ1"/>
    <w:rsid w:val="005430BE"/>
    <w:pPr>
      <w:numPr>
        <w:numId w:val="1"/>
      </w:numPr>
    </w:pPr>
  </w:style>
  <w:style w:type="numbering" w:customStyle="1" w:styleId="2">
    <w:name w:val="Στυλ2"/>
    <w:rsid w:val="005430BE"/>
    <w:pPr>
      <w:numPr>
        <w:numId w:val="2"/>
      </w:numPr>
    </w:pPr>
  </w:style>
  <w:style w:type="numbering" w:customStyle="1" w:styleId="3">
    <w:name w:val="Στυλ3"/>
    <w:rsid w:val="005430BE"/>
    <w:pPr>
      <w:numPr>
        <w:numId w:val="3"/>
      </w:numPr>
    </w:pPr>
  </w:style>
  <w:style w:type="numbering" w:customStyle="1" w:styleId="4">
    <w:name w:val="Στυλ4"/>
    <w:rsid w:val="005430BE"/>
    <w:pPr>
      <w:numPr>
        <w:numId w:val="4"/>
      </w:numPr>
    </w:pPr>
  </w:style>
  <w:style w:type="numbering" w:customStyle="1" w:styleId="5">
    <w:name w:val="Στυλ5"/>
    <w:rsid w:val="005430BE"/>
    <w:pPr>
      <w:numPr>
        <w:numId w:val="5"/>
      </w:numPr>
    </w:pPr>
  </w:style>
  <w:style w:type="numbering" w:customStyle="1" w:styleId="6">
    <w:name w:val="Στυλ6"/>
    <w:rsid w:val="005430BE"/>
    <w:pPr>
      <w:numPr>
        <w:numId w:val="6"/>
      </w:numPr>
    </w:pPr>
  </w:style>
  <w:style w:type="numbering" w:customStyle="1" w:styleId="7">
    <w:name w:val="Στυλ7"/>
    <w:rsid w:val="005430BE"/>
    <w:pPr>
      <w:numPr>
        <w:numId w:val="7"/>
      </w:numPr>
    </w:pPr>
  </w:style>
  <w:style w:type="numbering" w:customStyle="1" w:styleId="8">
    <w:name w:val="Στυλ8"/>
    <w:rsid w:val="005430BE"/>
    <w:pPr>
      <w:numPr>
        <w:numId w:val="8"/>
      </w:numPr>
    </w:pPr>
  </w:style>
  <w:style w:type="numbering" w:customStyle="1" w:styleId="9">
    <w:name w:val="Στυλ9"/>
    <w:rsid w:val="005430BE"/>
    <w:pPr>
      <w:numPr>
        <w:numId w:val="9"/>
      </w:numPr>
    </w:pPr>
  </w:style>
  <w:style w:type="numbering" w:customStyle="1" w:styleId="10">
    <w:name w:val="Στυλ10"/>
    <w:rsid w:val="005430BE"/>
    <w:pPr>
      <w:numPr>
        <w:numId w:val="10"/>
      </w:numPr>
    </w:pPr>
  </w:style>
  <w:style w:type="character" w:styleId="-">
    <w:name w:val="Hyperlink"/>
    <w:rsid w:val="005430BE"/>
    <w:rPr>
      <w:color w:val="0000FF"/>
      <w:u w:val="single"/>
    </w:rPr>
  </w:style>
  <w:style w:type="paragraph" w:styleId="af">
    <w:name w:val="footnote text"/>
    <w:basedOn w:val="a"/>
    <w:link w:val="Char4"/>
    <w:unhideWhenUsed/>
    <w:rsid w:val="005430BE"/>
    <w:rPr>
      <w:rFonts w:ascii="Calibri" w:eastAsia="Calibri" w:hAnsi="Calibri"/>
      <w:sz w:val="20"/>
      <w:szCs w:val="20"/>
      <w:lang w:eastAsia="en-US"/>
    </w:rPr>
  </w:style>
  <w:style w:type="character" w:customStyle="1" w:styleId="Char4">
    <w:name w:val="Κείμενο υποσημείωσης Char"/>
    <w:link w:val="af"/>
    <w:rsid w:val="005430BE"/>
    <w:rPr>
      <w:rFonts w:ascii="Calibri" w:eastAsia="Calibri" w:hAnsi="Calibri" w:cs="Times New Roman"/>
      <w:sz w:val="20"/>
      <w:szCs w:val="20"/>
    </w:rPr>
  </w:style>
  <w:style w:type="character" w:styleId="af0">
    <w:name w:val="footnote reference"/>
    <w:unhideWhenUsed/>
    <w:rsid w:val="005430BE"/>
    <w:rPr>
      <w:vertAlign w:val="superscript"/>
    </w:rPr>
  </w:style>
  <w:style w:type="paragraph" w:customStyle="1" w:styleId="Style">
    <w:name w:val="Style"/>
    <w:rsid w:val="005430BE"/>
    <w:pPr>
      <w:widowControl w:val="0"/>
      <w:autoSpaceDE w:val="0"/>
      <w:autoSpaceDN w:val="0"/>
      <w:adjustRightInd w:val="0"/>
    </w:pPr>
    <w:rPr>
      <w:rFonts w:ascii="Times New Roman" w:eastAsia="Times New Roman" w:hAnsi="Times New Roman"/>
      <w:sz w:val="24"/>
      <w:szCs w:val="24"/>
      <w:lang w:val="en-US" w:eastAsia="en-US"/>
    </w:rPr>
  </w:style>
  <w:style w:type="character" w:styleId="-0">
    <w:name w:val="FollowedHyperlink"/>
    <w:rsid w:val="005430BE"/>
    <w:rPr>
      <w:color w:val="800080"/>
      <w:u w:val="single"/>
    </w:rPr>
  </w:style>
  <w:style w:type="numbering" w:customStyle="1" w:styleId="11">
    <w:name w:val="Στυλ11"/>
    <w:rsid w:val="005430BE"/>
    <w:pPr>
      <w:numPr>
        <w:numId w:val="25"/>
      </w:numPr>
    </w:pPr>
  </w:style>
  <w:style w:type="numbering" w:customStyle="1" w:styleId="12">
    <w:name w:val="Στυλ12"/>
    <w:rsid w:val="005430BE"/>
    <w:pPr>
      <w:numPr>
        <w:numId w:val="26"/>
      </w:numPr>
    </w:pPr>
  </w:style>
  <w:style w:type="numbering" w:customStyle="1" w:styleId="13">
    <w:name w:val="Στυλ13"/>
    <w:rsid w:val="005430BE"/>
    <w:pPr>
      <w:numPr>
        <w:numId w:val="27"/>
      </w:numPr>
    </w:pPr>
  </w:style>
  <w:style w:type="numbering" w:customStyle="1" w:styleId="14">
    <w:name w:val="Στυλ14"/>
    <w:rsid w:val="005430BE"/>
    <w:pPr>
      <w:numPr>
        <w:numId w:val="28"/>
      </w:numPr>
    </w:pPr>
  </w:style>
  <w:style w:type="numbering" w:customStyle="1" w:styleId="15">
    <w:name w:val="Στυλ15"/>
    <w:rsid w:val="005430BE"/>
    <w:pPr>
      <w:numPr>
        <w:numId w:val="29"/>
      </w:numPr>
    </w:pPr>
  </w:style>
  <w:style w:type="paragraph" w:styleId="af1">
    <w:name w:val="header"/>
    <w:basedOn w:val="a"/>
    <w:link w:val="Char5"/>
    <w:uiPriority w:val="99"/>
    <w:rsid w:val="005430BE"/>
    <w:pPr>
      <w:tabs>
        <w:tab w:val="center" w:pos="4153"/>
        <w:tab w:val="right" w:pos="8306"/>
      </w:tabs>
    </w:pPr>
  </w:style>
  <w:style w:type="character" w:customStyle="1" w:styleId="Char5">
    <w:name w:val="Κεφαλίδα Char"/>
    <w:link w:val="af1"/>
    <w:uiPriority w:val="99"/>
    <w:rsid w:val="005430BE"/>
    <w:rPr>
      <w:rFonts w:ascii="Times New Roman" w:eastAsia="Times New Roman" w:hAnsi="Times New Roman" w:cs="Times New Roman"/>
      <w:sz w:val="24"/>
      <w:szCs w:val="24"/>
      <w:lang w:eastAsia="el-GR"/>
    </w:rPr>
  </w:style>
  <w:style w:type="paragraph" w:styleId="af2">
    <w:name w:val="Subtitle"/>
    <w:basedOn w:val="a"/>
    <w:link w:val="Char6"/>
    <w:qFormat/>
    <w:rsid w:val="005430BE"/>
    <w:rPr>
      <w:rFonts w:ascii="Cambria" w:hAnsi="Cambria" w:cs="Tahoma"/>
      <w:b/>
      <w:bCs/>
      <w:szCs w:val="20"/>
      <w:u w:val="single"/>
    </w:rPr>
  </w:style>
  <w:style w:type="character" w:customStyle="1" w:styleId="Char6">
    <w:name w:val="Υπότιτλος Char"/>
    <w:link w:val="af2"/>
    <w:rsid w:val="005430BE"/>
    <w:rPr>
      <w:rFonts w:ascii="Cambria" w:eastAsia="Times New Roman" w:hAnsi="Cambria" w:cs="Tahoma"/>
      <w:b/>
      <w:bCs/>
      <w:sz w:val="24"/>
      <w:szCs w:val="20"/>
      <w:u w:val="single"/>
      <w:lang w:eastAsia="el-GR"/>
    </w:rPr>
  </w:style>
  <w:style w:type="character" w:styleId="af3">
    <w:name w:val="Strong"/>
    <w:uiPriority w:val="22"/>
    <w:qFormat/>
    <w:rsid w:val="005430BE"/>
    <w:rPr>
      <w:rFonts w:cs="Times New Roman"/>
      <w:b/>
      <w:bCs/>
    </w:rPr>
  </w:style>
  <w:style w:type="paragraph" w:styleId="af4">
    <w:name w:val="Title"/>
    <w:basedOn w:val="a"/>
    <w:link w:val="Char7"/>
    <w:qFormat/>
    <w:rsid w:val="005430BE"/>
    <w:pPr>
      <w:jc w:val="center"/>
    </w:pPr>
    <w:rPr>
      <w:rFonts w:ascii="Tahoma" w:hAnsi="Tahoma" w:cs="Tahoma"/>
      <w:b/>
      <w:bCs/>
      <w:sz w:val="32"/>
      <w:szCs w:val="20"/>
    </w:rPr>
  </w:style>
  <w:style w:type="character" w:customStyle="1" w:styleId="Char7">
    <w:name w:val="Τίτλος Char"/>
    <w:link w:val="af4"/>
    <w:rsid w:val="005430BE"/>
    <w:rPr>
      <w:rFonts w:ascii="Tahoma" w:eastAsia="Times New Roman" w:hAnsi="Tahoma" w:cs="Tahoma"/>
      <w:b/>
      <w:bCs/>
      <w:sz w:val="32"/>
      <w:szCs w:val="20"/>
      <w:lang w:eastAsia="el-GR"/>
    </w:rPr>
  </w:style>
  <w:style w:type="paragraph" w:customStyle="1" w:styleId="EpimerousPeriexPS">
    <w:name w:val="EpimerousPeriexPS"/>
    <w:basedOn w:val="a"/>
    <w:next w:val="a"/>
    <w:rsid w:val="005430BE"/>
    <w:pPr>
      <w:autoSpaceDE w:val="0"/>
      <w:autoSpaceDN w:val="0"/>
      <w:adjustRightInd w:val="0"/>
    </w:pPr>
    <w:rPr>
      <w:rFonts w:ascii="Arial" w:hAnsi="Arial" w:cs="Arial"/>
    </w:rPr>
  </w:style>
  <w:style w:type="paragraph" w:customStyle="1" w:styleId="CharCharChar1">
    <w:name w:val="Char Char Char1"/>
    <w:basedOn w:val="a"/>
    <w:rsid w:val="005430BE"/>
    <w:pPr>
      <w:spacing w:after="160" w:line="240" w:lineRule="exact"/>
    </w:pPr>
    <w:rPr>
      <w:rFonts w:ascii="Verdana" w:hAnsi="Verdana"/>
      <w:sz w:val="20"/>
      <w:szCs w:val="20"/>
      <w:lang w:val="en-US" w:eastAsia="en-US"/>
    </w:rPr>
  </w:style>
  <w:style w:type="paragraph" w:styleId="af5">
    <w:name w:val="TOC Heading"/>
    <w:basedOn w:val="16"/>
    <w:next w:val="a"/>
    <w:uiPriority w:val="39"/>
    <w:semiHidden/>
    <w:unhideWhenUsed/>
    <w:qFormat/>
    <w:rsid w:val="005430BE"/>
    <w:pPr>
      <w:keepLines/>
      <w:spacing w:before="480" w:line="276" w:lineRule="auto"/>
      <w:jc w:val="left"/>
      <w:outlineLvl w:val="9"/>
    </w:pPr>
    <w:rPr>
      <w:rFonts w:ascii="Cambria" w:eastAsia="Times New Roman" w:hAnsi="Cambria" w:cs="Times New Roman"/>
      <w:bCs/>
      <w:color w:val="365F91"/>
      <w:sz w:val="28"/>
      <w:szCs w:val="28"/>
      <w:lang w:eastAsia="en-US"/>
    </w:rPr>
  </w:style>
  <w:style w:type="paragraph" w:styleId="18">
    <w:name w:val="toc 1"/>
    <w:basedOn w:val="a"/>
    <w:next w:val="a"/>
    <w:autoRedefine/>
    <w:uiPriority w:val="39"/>
    <w:unhideWhenUsed/>
    <w:rsid w:val="005430BE"/>
  </w:style>
  <w:style w:type="character" w:customStyle="1" w:styleId="2Char">
    <w:name w:val="Επικεφαλίδα 2 Char"/>
    <w:link w:val="20"/>
    <w:rsid w:val="00106B88"/>
    <w:rPr>
      <w:rFonts w:ascii="Cambria" w:eastAsia="Times New Roman" w:hAnsi="Cambria"/>
      <w:b/>
      <w:bCs/>
      <w:i/>
      <w:iCs/>
      <w:sz w:val="28"/>
      <w:szCs w:val="28"/>
      <w:lang w:eastAsia="en-US"/>
    </w:rPr>
  </w:style>
  <w:style w:type="character" w:customStyle="1" w:styleId="4Char">
    <w:name w:val="Επικεφαλίδα 4 Char"/>
    <w:link w:val="40"/>
    <w:rsid w:val="00106B88"/>
    <w:rPr>
      <w:b/>
      <w:bCs/>
      <w:sz w:val="22"/>
      <w:szCs w:val="22"/>
      <w:u w:val="single"/>
      <w:lang w:eastAsia="en-US"/>
    </w:rPr>
  </w:style>
  <w:style w:type="character" w:customStyle="1" w:styleId="5Char">
    <w:name w:val="Επικεφαλίδα 5 Char"/>
    <w:link w:val="50"/>
    <w:rsid w:val="00106B88"/>
    <w:rPr>
      <w:b/>
      <w:bCs/>
      <w:sz w:val="22"/>
      <w:szCs w:val="22"/>
      <w:lang w:eastAsia="en-US"/>
    </w:rPr>
  </w:style>
  <w:style w:type="character" w:customStyle="1" w:styleId="9Char">
    <w:name w:val="Επικεφαλίδα 9 Char"/>
    <w:link w:val="90"/>
    <w:rsid w:val="00106B88"/>
    <w:rPr>
      <w:rFonts w:ascii="Arial" w:hAnsi="Arial" w:cs="Arial"/>
      <w:sz w:val="22"/>
      <w:szCs w:val="22"/>
      <w:lang w:eastAsia="en-US"/>
    </w:rPr>
  </w:style>
  <w:style w:type="paragraph" w:customStyle="1" w:styleId="af6">
    <w:name w:val="Περιεχόμενα πίνακα"/>
    <w:basedOn w:val="a"/>
    <w:uiPriority w:val="99"/>
    <w:rsid w:val="00106B88"/>
    <w:pPr>
      <w:widowControl w:val="0"/>
      <w:suppressLineNumbers/>
      <w:suppressAutoHyphens/>
    </w:pPr>
    <w:rPr>
      <w:rFonts w:eastAsia="SimSun" w:cs="Tahoma"/>
      <w:kern w:val="1"/>
      <w:lang w:eastAsia="hi-IN" w:bidi="hi-IN"/>
    </w:rPr>
  </w:style>
  <w:style w:type="paragraph" w:styleId="-HTML">
    <w:name w:val="HTML Preformatted"/>
    <w:basedOn w:val="a"/>
    <w:link w:val="-HTMLChar"/>
    <w:uiPriority w:val="99"/>
    <w:unhideWhenUsed/>
    <w:rsid w:val="0010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106B88"/>
    <w:rPr>
      <w:rFonts w:ascii="Courier New" w:eastAsia="Times New Roman" w:hAnsi="Courier New"/>
      <w:lang/>
    </w:rPr>
  </w:style>
  <w:style w:type="paragraph" w:customStyle="1" w:styleId="af7">
    <w:name w:val="Στυλ Κέντρο"/>
    <w:basedOn w:val="a"/>
    <w:rsid w:val="00106B88"/>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customStyle="1" w:styleId="120">
    <w:name w:val="Κ.Π. παρ. 12"/>
    <w:basedOn w:val="a"/>
    <w:rsid w:val="00106B88"/>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paragraph" w:customStyle="1" w:styleId="Standard">
    <w:name w:val="Standard"/>
    <w:uiPriority w:val="99"/>
    <w:rsid w:val="00106B8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Textbodyuser">
    <w:name w:val="Text body (user)"/>
    <w:basedOn w:val="a"/>
    <w:uiPriority w:val="99"/>
    <w:rsid w:val="00106B88"/>
    <w:pPr>
      <w:widowControl w:val="0"/>
      <w:suppressAutoHyphens/>
      <w:autoSpaceDN w:val="0"/>
      <w:spacing w:after="120"/>
    </w:pPr>
    <w:rPr>
      <w:rFonts w:eastAsia="Andale Sans UI" w:cs="Tahoma"/>
      <w:kern w:val="3"/>
      <w:lang w:val="de-DE" w:eastAsia="zh-CN" w:bidi="fa-IR"/>
    </w:rPr>
  </w:style>
  <w:style w:type="paragraph" w:customStyle="1" w:styleId="af8">
    <w:name w:val="Προεπιλογή"/>
    <w:uiPriority w:val="99"/>
    <w:rsid w:val="00106B88"/>
    <w:pPr>
      <w:suppressAutoHyphens/>
      <w:spacing w:line="100" w:lineRule="atLeast"/>
    </w:pPr>
    <w:rPr>
      <w:rFonts w:cs="Calibri"/>
      <w:color w:val="00000A"/>
      <w:sz w:val="24"/>
      <w:szCs w:val="24"/>
      <w:lang w:val="de-DE" w:eastAsia="ar-SA" w:bidi="fa-IR"/>
    </w:rPr>
  </w:style>
  <w:style w:type="paragraph" w:customStyle="1" w:styleId="WW-">
    <w:name w:val="WW-Προεπιλογή"/>
    <w:uiPriority w:val="99"/>
    <w:rsid w:val="00106B88"/>
    <w:pPr>
      <w:suppressAutoHyphens/>
      <w:spacing w:after="200" w:line="276" w:lineRule="auto"/>
    </w:pPr>
    <w:rPr>
      <w:rFonts w:cs="Calibri"/>
      <w:color w:val="00000A"/>
      <w:sz w:val="22"/>
      <w:szCs w:val="22"/>
      <w:lang w:eastAsia="en-US"/>
    </w:rPr>
  </w:style>
  <w:style w:type="paragraph" w:styleId="Web">
    <w:name w:val="Normal (Web)"/>
    <w:basedOn w:val="a"/>
    <w:uiPriority w:val="99"/>
    <w:unhideWhenUsed/>
    <w:rsid w:val="00106B88"/>
    <w:pPr>
      <w:spacing w:before="100" w:beforeAutospacing="1" w:after="100" w:afterAutospacing="1"/>
    </w:pPr>
  </w:style>
  <w:style w:type="character" w:customStyle="1" w:styleId="notranslate">
    <w:name w:val="notranslate"/>
    <w:basedOn w:val="a0"/>
    <w:rsid w:val="00106B88"/>
  </w:style>
  <w:style w:type="paragraph" w:customStyle="1" w:styleId="ListParagraph">
    <w:name w:val="List Paragraph"/>
    <w:basedOn w:val="a"/>
    <w:qFormat/>
    <w:rsid w:val="00106B88"/>
    <w:pPr>
      <w:spacing w:after="200" w:line="276" w:lineRule="auto"/>
      <w:ind w:left="720"/>
    </w:pPr>
    <w:rPr>
      <w:rFonts w:ascii="Calibri" w:eastAsia="Calibri" w:hAnsi="Calibri"/>
      <w:sz w:val="22"/>
      <w:szCs w:val="22"/>
      <w:lang w:eastAsia="en-US"/>
    </w:rPr>
  </w:style>
  <w:style w:type="paragraph" w:customStyle="1" w:styleId="CharCharChar">
    <w:name w:val=" Char Char Char"/>
    <w:basedOn w:val="a"/>
    <w:rsid w:val="00106B88"/>
    <w:pPr>
      <w:spacing w:after="160" w:line="240" w:lineRule="exact"/>
    </w:pPr>
    <w:rPr>
      <w:rFonts w:ascii="Verdana" w:eastAsia="Calibri" w:hAnsi="Verdana"/>
      <w:sz w:val="20"/>
      <w:szCs w:val="20"/>
      <w:lang w:val="en-US" w:eastAsia="en-US"/>
    </w:rPr>
  </w:style>
  <w:style w:type="paragraph" w:customStyle="1" w:styleId="CharChar1CharCharCharChar">
    <w:name w:val=" Char Char1 Char Char Char Char"/>
    <w:basedOn w:val="a"/>
    <w:rsid w:val="00106B88"/>
    <w:pPr>
      <w:spacing w:after="160" w:line="240" w:lineRule="exact"/>
    </w:pPr>
    <w:rPr>
      <w:rFonts w:ascii="Verdana" w:eastAsia="Calibri" w:hAnsi="Verdana"/>
      <w:sz w:val="20"/>
      <w:szCs w:val="20"/>
      <w:lang w:val="en-US" w:eastAsia="en-US"/>
    </w:rPr>
  </w:style>
  <w:style w:type="paragraph" w:styleId="22">
    <w:name w:val="Body Text 2"/>
    <w:basedOn w:val="a"/>
    <w:link w:val="2Char1"/>
    <w:rsid w:val="00106B88"/>
    <w:pPr>
      <w:spacing w:after="120" w:line="480" w:lineRule="auto"/>
    </w:pPr>
    <w:rPr>
      <w:rFonts w:ascii="Calibri" w:eastAsia="Calibri" w:hAnsi="Calibri"/>
      <w:sz w:val="22"/>
      <w:szCs w:val="22"/>
      <w:lang w:eastAsia="en-US"/>
    </w:rPr>
  </w:style>
  <w:style w:type="character" w:customStyle="1" w:styleId="2Char2">
    <w:name w:val="Σώμα κείμενου 2 Char"/>
    <w:link w:val="22"/>
    <w:rsid w:val="00106B88"/>
    <w:rPr>
      <w:rFonts w:ascii="Times New Roman" w:eastAsia="Times New Roman" w:hAnsi="Times New Roman"/>
      <w:sz w:val="24"/>
      <w:szCs w:val="24"/>
    </w:rPr>
  </w:style>
  <w:style w:type="character" w:customStyle="1" w:styleId="2Char1">
    <w:name w:val="Σώμα κείμενου 2 Char1"/>
    <w:aliases w:val="Σώμα κείμενου 2 Char Char"/>
    <w:link w:val="22"/>
    <w:rsid w:val="00106B88"/>
    <w:rPr>
      <w:sz w:val="22"/>
      <w:szCs w:val="22"/>
      <w:lang w:eastAsia="en-US"/>
    </w:rPr>
  </w:style>
  <w:style w:type="paragraph" w:customStyle="1" w:styleId="BodyText3">
    <w:name w:val="Body Text 3"/>
    <w:basedOn w:val="a"/>
    <w:rsid w:val="00106B88"/>
    <w:pPr>
      <w:overflowPunct w:val="0"/>
      <w:autoSpaceDE w:val="0"/>
      <w:autoSpaceDN w:val="0"/>
      <w:adjustRightInd w:val="0"/>
      <w:spacing w:after="200" w:line="240" w:lineRule="atLeast"/>
      <w:ind w:right="-341"/>
      <w:jc w:val="both"/>
      <w:textAlignment w:val="baseline"/>
    </w:pPr>
    <w:rPr>
      <w:rFonts w:ascii="Arial" w:eastAsia="Calibri" w:hAnsi="Arial"/>
      <w:sz w:val="22"/>
      <w:szCs w:val="20"/>
      <w:lang w:eastAsia="en-US"/>
    </w:rPr>
  </w:style>
  <w:style w:type="paragraph" w:customStyle="1" w:styleId="19">
    <w:name w:val="1"/>
    <w:basedOn w:val="a"/>
    <w:rsid w:val="00106B88"/>
    <w:pPr>
      <w:spacing w:after="160" w:line="240" w:lineRule="exact"/>
    </w:pPr>
    <w:rPr>
      <w:rFonts w:ascii="Verdana" w:eastAsia="Calibri" w:hAnsi="Verdana"/>
      <w:sz w:val="20"/>
      <w:szCs w:val="20"/>
      <w:lang w:val="en-US" w:eastAsia="en-US"/>
    </w:rPr>
  </w:style>
  <w:style w:type="paragraph" w:customStyle="1" w:styleId="af9">
    <w:name w:val="Σώμα κείμενου"/>
    <w:basedOn w:val="a"/>
    <w:rsid w:val="00106B88"/>
    <w:pPr>
      <w:widowControl w:val="0"/>
      <w:overflowPunct w:val="0"/>
      <w:autoSpaceDE w:val="0"/>
      <w:autoSpaceDN w:val="0"/>
      <w:adjustRightInd w:val="0"/>
      <w:spacing w:after="200" w:line="276" w:lineRule="auto"/>
      <w:textAlignment w:val="baseline"/>
    </w:pPr>
    <w:rPr>
      <w:rFonts w:ascii="Garamond" w:eastAsia="Calibri" w:hAnsi="Garamond"/>
      <w:sz w:val="22"/>
      <w:szCs w:val="20"/>
      <w:lang w:eastAsia="en-US"/>
    </w:rPr>
  </w:style>
  <w:style w:type="paragraph" w:customStyle="1" w:styleId="CharCharChar10">
    <w:name w:val=" Char Char Char1"/>
    <w:basedOn w:val="a"/>
    <w:rsid w:val="00106B88"/>
    <w:pPr>
      <w:spacing w:after="160" w:line="240" w:lineRule="exact"/>
    </w:pPr>
    <w:rPr>
      <w:rFonts w:ascii="Verdana" w:eastAsia="Calibri" w:hAnsi="Verdana"/>
      <w:sz w:val="20"/>
      <w:szCs w:val="20"/>
      <w:lang w:val="en-US" w:eastAsia="en-US"/>
    </w:rPr>
  </w:style>
  <w:style w:type="paragraph" w:customStyle="1" w:styleId="TableContents">
    <w:name w:val="Table Contents"/>
    <w:basedOn w:val="a"/>
    <w:rsid w:val="00106B88"/>
    <w:pPr>
      <w:widowControl w:val="0"/>
      <w:suppressLineNumbers/>
      <w:suppressAutoHyphens/>
      <w:spacing w:after="200" w:line="276" w:lineRule="auto"/>
    </w:pPr>
    <w:rPr>
      <w:rFonts w:ascii="Arial" w:eastAsia="Lucida Sans Unicode" w:hAnsi="Arial"/>
      <w:kern w:val="1"/>
      <w:sz w:val="22"/>
      <w:szCs w:val="22"/>
      <w:lang/>
    </w:rPr>
  </w:style>
  <w:style w:type="paragraph" w:customStyle="1" w:styleId="times">
    <w:name w:val="times"/>
    <w:basedOn w:val="a"/>
    <w:rsid w:val="00106B88"/>
    <w:pPr>
      <w:tabs>
        <w:tab w:val="left" w:pos="567"/>
        <w:tab w:val="left" w:pos="1134"/>
        <w:tab w:val="left" w:pos="1701"/>
      </w:tabs>
      <w:spacing w:after="200" w:line="360" w:lineRule="auto"/>
      <w:jc w:val="both"/>
    </w:pPr>
    <w:rPr>
      <w:rFonts w:ascii="Calibri" w:eastAsia="Calibri" w:hAnsi="Calibri"/>
      <w:spacing w:val="10"/>
      <w:sz w:val="22"/>
      <w:szCs w:val="20"/>
      <w:lang w:eastAsia="en-US"/>
    </w:rPr>
  </w:style>
  <w:style w:type="paragraph" w:styleId="32">
    <w:name w:val="Body Text 3"/>
    <w:basedOn w:val="a"/>
    <w:link w:val="3Char1"/>
    <w:rsid w:val="00106B88"/>
    <w:pPr>
      <w:spacing w:after="200" w:line="276" w:lineRule="auto"/>
      <w:jc w:val="both"/>
    </w:pPr>
    <w:rPr>
      <w:rFonts w:ascii="Arial Narrow" w:eastAsia="Calibri" w:hAnsi="Arial Narrow"/>
      <w:b/>
      <w:sz w:val="22"/>
      <w:szCs w:val="22"/>
      <w:lang w:val="en-GB" w:eastAsia="en-US"/>
    </w:rPr>
  </w:style>
  <w:style w:type="character" w:customStyle="1" w:styleId="3Char1">
    <w:name w:val="Σώμα κείμενου 3 Char"/>
    <w:link w:val="32"/>
    <w:rsid w:val="00106B88"/>
    <w:rPr>
      <w:rFonts w:ascii="Arial Narrow" w:hAnsi="Arial Narrow"/>
      <w:b/>
      <w:sz w:val="22"/>
      <w:szCs w:val="22"/>
      <w:lang w:val="en-GB" w:eastAsia="en-US"/>
    </w:rPr>
  </w:style>
  <w:style w:type="paragraph" w:customStyle="1" w:styleId="1a">
    <w:name w:val="Κείμενο πλαισίου1"/>
    <w:basedOn w:val="a"/>
    <w:semiHidden/>
    <w:rsid w:val="00106B88"/>
    <w:pPr>
      <w:spacing w:after="200" w:line="276" w:lineRule="auto"/>
    </w:pPr>
    <w:rPr>
      <w:rFonts w:ascii="Tahoma" w:eastAsia="Calibri" w:hAnsi="Tahoma" w:cs="Tahoma"/>
      <w:sz w:val="16"/>
      <w:szCs w:val="16"/>
      <w:lang w:val="en-GB" w:eastAsia="en-US"/>
    </w:rPr>
  </w:style>
  <w:style w:type="character" w:customStyle="1" w:styleId="Char8">
    <w:name w:val=" Char"/>
    <w:rsid w:val="00106B88"/>
    <w:rPr>
      <w:rFonts w:ascii="Arial" w:hAnsi="Arial"/>
      <w:b/>
      <w:noProof w:val="0"/>
      <w:sz w:val="24"/>
      <w:szCs w:val="24"/>
      <w:u w:val="single"/>
      <w:lang w:val="el-GR" w:eastAsia="el-GR" w:bidi="ar-SA"/>
    </w:rPr>
  </w:style>
  <w:style w:type="paragraph" w:customStyle="1" w:styleId="CharChar1CharCharCharCharCharCharCharCharChar">
    <w:name w:val=" Char Char1 Char Char Char Char Char Char Char Char Char"/>
    <w:basedOn w:val="a"/>
    <w:rsid w:val="00106B88"/>
    <w:pPr>
      <w:spacing w:after="160" w:line="240" w:lineRule="exact"/>
    </w:pPr>
    <w:rPr>
      <w:rFonts w:ascii="Verdana" w:eastAsia="Calibri" w:hAnsi="Verdana"/>
      <w:sz w:val="20"/>
      <w:szCs w:val="20"/>
      <w:lang w:val="en-US" w:eastAsia="en-US"/>
    </w:rPr>
  </w:style>
  <w:style w:type="character" w:customStyle="1" w:styleId="fieldtext1">
    <w:name w:val="fieldtext1"/>
    <w:rsid w:val="00106B88"/>
    <w:rPr>
      <w:rFonts w:ascii="Verdana" w:hAnsi="Verdana" w:hint="default"/>
      <w:color w:val="000000"/>
      <w:sz w:val="15"/>
      <w:szCs w:val="15"/>
    </w:rPr>
  </w:style>
  <w:style w:type="paragraph" w:customStyle="1" w:styleId="grseq3ti">
    <w:name w:val="grseq3ti"/>
    <w:basedOn w:val="a"/>
    <w:rsid w:val="00106B88"/>
    <w:pPr>
      <w:spacing w:before="100" w:beforeAutospacing="1" w:after="100" w:afterAutospacing="1" w:line="276" w:lineRule="auto"/>
    </w:pPr>
    <w:rPr>
      <w:rFonts w:ascii="Calibri" w:eastAsia="Calibri" w:hAnsi="Calibri"/>
      <w:b/>
      <w:bCs/>
      <w:sz w:val="22"/>
      <w:szCs w:val="22"/>
      <w:lang w:val="en-GB" w:eastAsia="en-US"/>
    </w:rPr>
  </w:style>
  <w:style w:type="paragraph" w:customStyle="1" w:styleId="BasikoBullet">
    <w:name w:val="BasikoBullet"/>
    <w:basedOn w:val="a"/>
    <w:rsid w:val="00106B88"/>
    <w:pPr>
      <w:tabs>
        <w:tab w:val="num" w:pos="624"/>
      </w:tabs>
      <w:spacing w:after="60" w:line="276" w:lineRule="auto"/>
      <w:ind w:left="624" w:hanging="397"/>
      <w:jc w:val="both"/>
    </w:pPr>
    <w:rPr>
      <w:rFonts w:ascii="Arial" w:eastAsia="Calibri" w:hAnsi="Arial"/>
      <w:sz w:val="22"/>
      <w:szCs w:val="20"/>
      <w:lang w:val="en-GB" w:eastAsia="en-US"/>
    </w:rPr>
  </w:style>
  <w:style w:type="paragraph" w:customStyle="1" w:styleId="DPeriexomeno">
    <w:name w:val="DPeriexomeno"/>
    <w:basedOn w:val="a"/>
    <w:rsid w:val="00106B88"/>
    <w:pPr>
      <w:spacing w:before="60" w:after="120" w:line="276" w:lineRule="auto"/>
      <w:jc w:val="both"/>
    </w:pPr>
    <w:rPr>
      <w:rFonts w:ascii="Arial" w:eastAsia="Calibri" w:hAnsi="Arial"/>
      <w:sz w:val="20"/>
      <w:szCs w:val="20"/>
      <w:lang w:val="en-GB" w:eastAsia="en-US"/>
    </w:rPr>
  </w:style>
  <w:style w:type="paragraph" w:customStyle="1" w:styleId="DMikra11LeftBEp5">
    <w:name w:val="DMikra11LeftBEp5"/>
    <w:basedOn w:val="a"/>
    <w:rsid w:val="00106B88"/>
    <w:pPr>
      <w:spacing w:before="60" w:after="60" w:line="276" w:lineRule="auto"/>
    </w:pPr>
    <w:rPr>
      <w:rFonts w:ascii="Arial" w:eastAsia="Calibri" w:hAnsi="Arial"/>
      <w:b/>
      <w:sz w:val="22"/>
      <w:szCs w:val="20"/>
      <w:lang w:val="en-GB" w:eastAsia="en-US"/>
    </w:rPr>
  </w:style>
  <w:style w:type="paragraph" w:customStyle="1" w:styleId="Default">
    <w:name w:val="Default"/>
    <w:rsid w:val="00106B88"/>
    <w:pPr>
      <w:widowControl w:val="0"/>
      <w:autoSpaceDE w:val="0"/>
      <w:autoSpaceDN w:val="0"/>
      <w:adjustRightInd w:val="0"/>
    </w:pPr>
    <w:rPr>
      <w:rFonts w:ascii="Times New Roman" w:eastAsia="Times New Roman" w:hAnsi="Times New Roman"/>
      <w:color w:val="000000"/>
      <w:sz w:val="24"/>
      <w:szCs w:val="24"/>
    </w:rPr>
  </w:style>
  <w:style w:type="character" w:customStyle="1" w:styleId="MTEquationSection">
    <w:name w:val="MTEquationSection"/>
    <w:rsid w:val="00106B88"/>
    <w:rPr>
      <w:noProof w:val="0"/>
      <w:vanish/>
      <w:color w:val="FF0000"/>
      <w:lang w:val="el-GR"/>
    </w:rPr>
  </w:style>
  <w:style w:type="paragraph" w:customStyle="1" w:styleId="NoSpacing">
    <w:name w:val="No Spacing"/>
    <w:rsid w:val="00106B88"/>
    <w:pPr>
      <w:suppressAutoHyphens/>
      <w:spacing w:line="100" w:lineRule="atLeast"/>
    </w:pPr>
    <w:rPr>
      <w:rFonts w:ascii="Times New Roman" w:eastAsia="Arial Unicode MS"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024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1.wmf"/><Relationship Id="rId191" Type="http://schemas.openxmlformats.org/officeDocument/2006/relationships/footer" Target="footer4.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3.wmf"/><Relationship Id="rId160" Type="http://schemas.openxmlformats.org/officeDocument/2006/relationships/image" Target="media/image76.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hyperlink" Target="http://www.pi-schools.gr/software/gymnasio/" TargetMode="Externa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image" Target="media/image71.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4.wmf"/><Relationship Id="rId19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5.bin"/><Relationship Id="rId140" Type="http://schemas.openxmlformats.org/officeDocument/2006/relationships/image" Target="media/image66.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9.wmf"/><Relationship Id="rId182" Type="http://schemas.openxmlformats.org/officeDocument/2006/relationships/hyperlink" Target="http://micro-kosmos.uoa.gr/" TargetMode="External"/><Relationship Id="rId187" Type="http://schemas.openxmlformats.org/officeDocument/2006/relationships/hyperlink" Target="http://www.e-yliko.gr/default.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77" Type="http://schemas.openxmlformats.org/officeDocument/2006/relationships/oleObject" Target="embeddings/oleObject85.bin"/><Relationship Id="rId172" Type="http://schemas.openxmlformats.org/officeDocument/2006/relationships/image" Target="media/image82.wmf"/><Relationship Id="rId193"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oleObject" Target="embeddings/oleObject80.bin"/><Relationship Id="rId188" Type="http://schemas.openxmlformats.org/officeDocument/2006/relationships/hyperlink" Target="http://www.saferinternet.gr/"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162" Type="http://schemas.openxmlformats.org/officeDocument/2006/relationships/image" Target="media/image77.wmf"/><Relationship Id="rId183" Type="http://schemas.openxmlformats.org/officeDocument/2006/relationships/hyperlink" Target="http://www.dschool.edu.gr"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image" Target="media/image85.wmf"/><Relationship Id="rId61" Type="http://schemas.openxmlformats.org/officeDocument/2006/relationships/image" Target="media/image26.wmf"/><Relationship Id="rId82" Type="http://schemas.openxmlformats.org/officeDocument/2006/relationships/oleObject" Target="embeddings/oleObject38.bin"/><Relationship Id="rId152" Type="http://schemas.openxmlformats.org/officeDocument/2006/relationships/image" Target="media/image72.wmf"/><Relationship Id="rId173" Type="http://schemas.openxmlformats.org/officeDocument/2006/relationships/oleObject" Target="embeddings/oleObject83.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0.wmf"/><Relationship Id="rId8" Type="http://schemas.openxmlformats.org/officeDocument/2006/relationships/hyperlink" Target="http://www.minedu.gov.gr" TargetMode="External"/><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footer" Target="footer1.xml"/><Relationship Id="rId189" Type="http://schemas.openxmlformats.org/officeDocument/2006/relationships/hyperlink" Target="http://ebooks.edu.gr/new/ps.php"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3.wmf"/><Relationship Id="rId179" Type="http://schemas.openxmlformats.org/officeDocument/2006/relationships/oleObject" Target="embeddings/oleObject86.bin"/><Relationship Id="rId190" Type="http://schemas.openxmlformats.org/officeDocument/2006/relationships/footer" Target="footer3.xml"/><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5.jpeg"/><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1.bin"/><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86.wmf"/><Relationship Id="rId26"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ABBA9E-D001-4597-BA27-6291216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26331</Words>
  <Characters>142191</Characters>
  <Application>Microsoft Office Word</Application>
  <DocSecurity>0</DocSecurity>
  <Lines>1184</Lines>
  <Paragraphs>336</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
      <vt:lpstr/>
      <vt:lpstr>Κεφ. 1ο: Οι φυσικοί αριθμοί </vt:lpstr>
      <vt:lpstr>Κεφ. 2ο: Τα κλάσματα   </vt:lpstr>
      <vt:lpstr>Κεφ. 3ο: Δεκαδικοί αριθμοί</vt:lpstr>
    </vt:vector>
  </TitlesOfParts>
  <Company>Info-Quest</Company>
  <LinksUpToDate>false</LinksUpToDate>
  <CharactersWithSpaces>168186</CharactersWithSpaces>
  <SharedDoc>false</SharedDoc>
  <HLinks>
    <vt:vector size="42" baseType="variant">
      <vt:variant>
        <vt:i4>7536742</vt:i4>
      </vt:variant>
      <vt:variant>
        <vt:i4>276</vt:i4>
      </vt:variant>
      <vt:variant>
        <vt:i4>0</vt:i4>
      </vt:variant>
      <vt:variant>
        <vt:i4>5</vt:i4>
      </vt:variant>
      <vt:variant>
        <vt:lpwstr>http://ebooks.edu.gr/new/ps.php</vt:lpwstr>
      </vt:variant>
      <vt:variant>
        <vt:lpwstr/>
      </vt:variant>
      <vt:variant>
        <vt:i4>1376258</vt:i4>
      </vt:variant>
      <vt:variant>
        <vt:i4>273</vt:i4>
      </vt:variant>
      <vt:variant>
        <vt:i4>0</vt:i4>
      </vt:variant>
      <vt:variant>
        <vt:i4>5</vt:i4>
      </vt:variant>
      <vt:variant>
        <vt:lpwstr>http://www.saferinternet.gr/</vt:lpwstr>
      </vt:variant>
      <vt:variant>
        <vt:lpwstr/>
      </vt:variant>
      <vt:variant>
        <vt:i4>3407924</vt:i4>
      </vt:variant>
      <vt:variant>
        <vt:i4>270</vt:i4>
      </vt:variant>
      <vt:variant>
        <vt:i4>0</vt:i4>
      </vt:variant>
      <vt:variant>
        <vt:i4>5</vt:i4>
      </vt:variant>
      <vt:variant>
        <vt:lpwstr>http://www.e-yliko.gr/default.aspx</vt:lpwstr>
      </vt:variant>
      <vt:variant>
        <vt:lpwstr/>
      </vt:variant>
      <vt:variant>
        <vt:i4>8257643</vt:i4>
      </vt:variant>
      <vt:variant>
        <vt:i4>267</vt:i4>
      </vt:variant>
      <vt:variant>
        <vt:i4>0</vt:i4>
      </vt:variant>
      <vt:variant>
        <vt:i4>5</vt:i4>
      </vt:variant>
      <vt:variant>
        <vt:lpwstr>http://www.pi-schools.gr/software/gymnasio/</vt:lpwstr>
      </vt:variant>
      <vt:variant>
        <vt:lpwstr/>
      </vt:variant>
      <vt:variant>
        <vt:i4>7798834</vt:i4>
      </vt:variant>
      <vt:variant>
        <vt:i4>264</vt:i4>
      </vt:variant>
      <vt:variant>
        <vt:i4>0</vt:i4>
      </vt:variant>
      <vt:variant>
        <vt:i4>5</vt:i4>
      </vt:variant>
      <vt:variant>
        <vt:lpwstr>http://www.dschool.edu.gr/</vt:lpwstr>
      </vt:variant>
      <vt:variant>
        <vt:lpwstr/>
      </vt:variant>
      <vt:variant>
        <vt:i4>2097213</vt:i4>
      </vt:variant>
      <vt:variant>
        <vt:i4>261</vt:i4>
      </vt:variant>
      <vt:variant>
        <vt:i4>0</vt:i4>
      </vt:variant>
      <vt:variant>
        <vt:i4>5</vt:i4>
      </vt:variant>
      <vt:variant>
        <vt:lpwstr>http://micro-kosmos.uoa.gr/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sgiagkazoglou</dc:creator>
  <cp:lastModifiedBy>thanos</cp:lastModifiedBy>
  <cp:revision>2</cp:revision>
  <cp:lastPrinted>2015-07-20T09:50:00Z</cp:lastPrinted>
  <dcterms:created xsi:type="dcterms:W3CDTF">2015-10-11T14:18:00Z</dcterms:created>
  <dcterms:modified xsi:type="dcterms:W3CDTF">2015-10-11T14:18:00Z</dcterms:modified>
</cp:coreProperties>
</file>